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196a" w14:textId="7d51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29-18 "2026-2028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29-18 "2026-2028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8 102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Рубежин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