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cd90" w14:textId="71ac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26 қазандағы № 11-3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2026 жылғы 27 сәуірдегі № 45-2 шешімі</w:t>
      </w:r>
    </w:p>
    <w:p>
      <w:pPr>
        <w:spacing w:after="0"/>
        <w:ind w:left="0"/>
        <w:jc w:val="both"/>
      </w:pPr>
      <w:bookmarkStart w:name="z2" w:id="0"/>
      <w:r>
        <w:rPr>
          <w:rFonts w:ascii="Times New Roman"/>
          <w:b w:val="false"/>
          <w:i w:val="false"/>
          <w:color w:val="000000"/>
          <w:sz w:val="28"/>
        </w:rPr>
        <w:t>
      Жәнібек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Жәнібек аудандық мәслихатының 2023 жылғы 26 қазандағы № 11-3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7279-07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Жәнібек ауданының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27 сәуірдегі</w:t>
            </w:r>
            <w:r>
              <w:br/>
            </w:r>
            <w:r>
              <w:rPr>
                <w:rFonts w:ascii="Times New Roman"/>
                <w:b w:val="false"/>
                <w:i w:val="false"/>
                <w:color w:val="000000"/>
                <w:sz w:val="20"/>
              </w:rPr>
              <w:t>№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мәслихатының</w:t>
            </w:r>
            <w:r>
              <w:br/>
            </w:r>
            <w:r>
              <w:rPr>
                <w:rFonts w:ascii="Times New Roman"/>
                <w:b w:val="false"/>
                <w:i w:val="false"/>
                <w:color w:val="000000"/>
                <w:sz w:val="20"/>
              </w:rPr>
              <w:t>2023 жылғы 26 қазандағы</w:t>
            </w:r>
            <w:r>
              <w:br/>
            </w:r>
            <w:r>
              <w:rPr>
                <w:rFonts w:ascii="Times New Roman"/>
                <w:b w:val="false"/>
                <w:i w:val="false"/>
                <w:color w:val="000000"/>
                <w:sz w:val="20"/>
              </w:rPr>
              <w:t>№ 11-3 шешімімен бекітілген</w:t>
            </w:r>
          </w:p>
        </w:tc>
      </w:tr>
    </w:tbl>
    <w:bookmarkStart w:name="z7" w:id="2"/>
    <w:p>
      <w:pPr>
        <w:spacing w:after="0"/>
        <w:ind w:left="0"/>
        <w:jc w:val="left"/>
      </w:pPr>
      <w:r>
        <w:rPr>
          <w:rFonts w:ascii="Times New Roman"/>
          <w:b/>
          <w:i w:val="false"/>
          <w:color w:val="000000"/>
        </w:rPr>
        <w:t xml:space="preserve">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8"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Жәнібек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"Жәнібек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12" w:id="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5"/>
    <w:bookmarkStart w:name="z13" w:id="6"/>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6"/>
    <w:bookmarkStart w:name="z14" w:id="7"/>
    <w:p>
      <w:pPr>
        <w:spacing w:after="0"/>
        <w:ind w:left="0"/>
        <w:jc w:val="both"/>
      </w:pPr>
      <w:r>
        <w:rPr>
          <w:rFonts w:ascii="Times New Roman"/>
          <w:b w:val="false"/>
          <w:i w:val="false"/>
          <w:color w:val="000000"/>
          <w:sz w:val="28"/>
        </w:rPr>
        <w:t>
      6. Осы қағидалар Жәнібек ауданының аумағында тұрғылықты жері бойынша тұрақты тіркелген адамдарға таратылады.</w:t>
      </w:r>
    </w:p>
    <w:bookmarkEnd w:id="7"/>
    <w:bookmarkStart w:name="z15" w:id="8"/>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8"/>
    <w:bookmarkStart w:name="z16"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bookmarkStart w:name="z17" w:id="10"/>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1"/>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1"/>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(біп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 1986 жылғы 17-18 желтоқсандағы Қазақстандағы оқиғаларына қатысып, "Жаппай саяси қуғын-сүргіндер құрбандарын ақтау туралы" Қазақстан Республикасының белгіленген тәртіппен ақталған адамдарға - 200 000 (екі жүз мың) теңге мөлшерінде.</w:t>
      </w:r>
    </w:p>
    <w:bookmarkStart w:name="z19" w:id="12"/>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көрсетілітін көмектер:</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Жәнібек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Жеке көмекшілер, "Неке (ерлі-зайыптылық) және отбасы туралы" Қазақстан Республикасы Кодексінің 1-бабы 1-тармағының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bookmarkStart w:name="z20" w:id="13"/>
    <w:p>
      <w:pPr>
        <w:spacing w:after="0"/>
        <w:ind w:left="0"/>
        <w:jc w:val="left"/>
      </w:pPr>
      <w:r>
        <w:rPr>
          <w:rFonts w:ascii="Times New Roman"/>
          <w:b/>
          <w:i w:val="false"/>
          <w:color w:val="000000"/>
        </w:rPr>
        <w:t xml:space="preserve"> 3-тарау. Әлеуметтік көмек көрсету тәртібі</w:t>
      </w:r>
    </w:p>
    <w:bookmarkEnd w:id="13"/>
    <w:bookmarkStart w:name="z21" w:id="14"/>
    <w:p>
      <w:pPr>
        <w:spacing w:after="0"/>
        <w:ind w:left="0"/>
        <w:jc w:val="both"/>
      </w:pPr>
      <w:r>
        <w:rPr>
          <w:rFonts w:ascii="Times New Roman"/>
          <w:b w:val="false"/>
          <w:i w:val="false"/>
          <w:color w:val="000000"/>
          <w:sz w:val="28"/>
        </w:rPr>
        <w:t>
      11. Әлеуметтік көмек көрсету тәртібі Үлгілік қағидаларға сәйкес айқындалады.</w:t>
      </w:r>
    </w:p>
    <w:bookmarkEnd w:id="14"/>
    <w:bookmarkStart w:name="z22" w:id="15"/>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5"/>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6"/>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Жәнібек ауданы бюджетінде көзделген ағымдағы қаржы жылына арналған қаражат жүргізіледі.</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4" w:id="17"/>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
    <w:bookmarkStart w:name="z25" w:id="18"/>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