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cf17" w14:textId="717c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2025 жылғы 29 желтоқсандағы "2026-2028 жылдарға арналған аудандық бюджет туралы" № 34-1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2026 жылғы 16 маусымдағы № 39-12 шешімі</w:t>
      </w:r>
    </w:p>
    <w:p>
      <w:pPr>
        <w:spacing w:after="0"/>
        <w:ind w:left="0"/>
        <w:jc w:val="left"/>
      </w:pPr>
    </w:p>
    <w:bookmarkStart w:name="z4" w:id="0"/>
    <w:p>
      <w:pPr>
        <w:spacing w:after="0"/>
        <w:ind w:left="0"/>
        <w:jc w:val="both"/>
      </w:pPr>
      <w:r>
        <w:rPr>
          <w:rFonts w:ascii="Times New Roman"/>
          <w:b w:val="false"/>
          <w:i w:val="false"/>
          <w:color w:val="000000"/>
          <w:sz w:val="28"/>
        </w:rPr>
        <w:t>
      Жаңақала аудандық мәслихаты ШЕШІМ ҚАБЫЛДАДЫ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Жаңақала аудандық мәслихатының 2025 жылғы 29 желтоқсандағы "2026-2028 жылдарға арналған аудандық бюджет туралы" №34-1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2026-2028 жылдарға арналған аудандық бюджет 1, 2 және 3- қосымшаларға сәйкес, соның ішінде 2026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3 170 424 мың теңге:</w:t>
      </w:r>
    </w:p>
    <w:bookmarkEnd w:id="2"/>
    <w:bookmarkStart w:name="z9" w:id="3"/>
    <w:p>
      <w:pPr>
        <w:spacing w:after="0"/>
        <w:ind w:left="0"/>
        <w:jc w:val="both"/>
      </w:pPr>
      <w:r>
        <w:rPr>
          <w:rFonts w:ascii="Times New Roman"/>
          <w:b w:val="false"/>
          <w:i w:val="false"/>
          <w:color w:val="000000"/>
          <w:sz w:val="28"/>
        </w:rPr>
        <w:t>
      салықтық түсімдер – 2 216 137 мың теңге;</w:t>
      </w:r>
    </w:p>
    <w:bookmarkEnd w:id="3"/>
    <w:bookmarkStart w:name="z10" w:id="4"/>
    <w:p>
      <w:pPr>
        <w:spacing w:after="0"/>
        <w:ind w:left="0"/>
        <w:jc w:val="both"/>
      </w:pPr>
      <w:r>
        <w:rPr>
          <w:rFonts w:ascii="Times New Roman"/>
          <w:b w:val="false"/>
          <w:i w:val="false"/>
          <w:color w:val="000000"/>
          <w:sz w:val="28"/>
        </w:rPr>
        <w:t>
      салықтық емес түсімдер – 25 000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10 000 мың теңге;</w:t>
      </w:r>
    </w:p>
    <w:bookmarkEnd w:id="5"/>
    <w:bookmarkStart w:name="z12" w:id="6"/>
    <w:p>
      <w:pPr>
        <w:spacing w:after="0"/>
        <w:ind w:left="0"/>
        <w:jc w:val="both"/>
      </w:pPr>
      <w:r>
        <w:rPr>
          <w:rFonts w:ascii="Times New Roman"/>
          <w:b w:val="false"/>
          <w:i w:val="false"/>
          <w:color w:val="000000"/>
          <w:sz w:val="28"/>
        </w:rPr>
        <w:t>
      трансферттер түсімі – 919 287 мың теңге;</w:t>
      </w:r>
    </w:p>
    <w:bookmarkEnd w:id="6"/>
    <w:bookmarkStart w:name="z13" w:id="7"/>
    <w:p>
      <w:pPr>
        <w:spacing w:after="0"/>
        <w:ind w:left="0"/>
        <w:jc w:val="both"/>
      </w:pPr>
      <w:r>
        <w:rPr>
          <w:rFonts w:ascii="Times New Roman"/>
          <w:b w:val="false"/>
          <w:i w:val="false"/>
          <w:color w:val="000000"/>
          <w:sz w:val="28"/>
        </w:rPr>
        <w:t>
      2) шығындар – 4 061 135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139 088 мың теңге:</w:t>
      </w:r>
    </w:p>
    <w:bookmarkEnd w:id="8"/>
    <w:bookmarkStart w:name="z15" w:id="9"/>
    <w:p>
      <w:pPr>
        <w:spacing w:after="0"/>
        <w:ind w:left="0"/>
        <w:jc w:val="both"/>
      </w:pPr>
      <w:r>
        <w:rPr>
          <w:rFonts w:ascii="Times New Roman"/>
          <w:b w:val="false"/>
          <w:i w:val="false"/>
          <w:color w:val="000000"/>
          <w:sz w:val="28"/>
        </w:rPr>
        <w:t>
      бюджеттік кредиттер – 259 462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120 374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8" w:id="12"/>
    <w:p>
      <w:pPr>
        <w:spacing w:after="0"/>
        <w:ind w:left="0"/>
        <w:jc w:val="both"/>
      </w:pPr>
      <w:r>
        <w:rPr>
          <w:rFonts w:ascii="Times New Roman"/>
          <w:b w:val="false"/>
          <w:i w:val="false"/>
          <w:color w:val="000000"/>
          <w:sz w:val="28"/>
        </w:rPr>
        <w:t>
      қаржы активтерін сатып алу – 0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- 1 029 799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1 029 799 мың теңге:</w:t>
      </w:r>
    </w:p>
    <w:bookmarkEnd w:id="15"/>
    <w:bookmarkStart w:name="z22" w:id="16"/>
    <w:p>
      <w:pPr>
        <w:spacing w:after="0"/>
        <w:ind w:left="0"/>
        <w:jc w:val="both"/>
      </w:pPr>
      <w:r>
        <w:rPr>
          <w:rFonts w:ascii="Times New Roman"/>
          <w:b w:val="false"/>
          <w:i w:val="false"/>
          <w:color w:val="000000"/>
          <w:sz w:val="28"/>
        </w:rPr>
        <w:t>
      қарыздар түсімі – 1 060 565 мың теңге;</w:t>
      </w:r>
    </w:p>
    <w:bookmarkEnd w:id="16"/>
    <w:bookmarkStart w:name="z23" w:id="17"/>
    <w:p>
      <w:pPr>
        <w:spacing w:after="0"/>
        <w:ind w:left="0"/>
        <w:jc w:val="both"/>
      </w:pPr>
      <w:r>
        <w:rPr>
          <w:rFonts w:ascii="Times New Roman"/>
          <w:b w:val="false"/>
          <w:i w:val="false"/>
          <w:color w:val="000000"/>
          <w:sz w:val="28"/>
        </w:rPr>
        <w:t>
      қарыздарды өтеу – 405 791 мың теңге;</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375 025 теңге."</w:t>
      </w:r>
    </w:p>
    <w:bookmarkEnd w:id="18"/>
    <w:bookmarkStart w:name="z25"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2026 жылғы 16 маусымдағы</w:t>
            </w:r>
            <w:r>
              <w:br/>
            </w:r>
            <w:r>
              <w:rPr>
                <w:rFonts w:ascii="Times New Roman"/>
                <w:b w:val="false"/>
                <w:i w:val="false"/>
                <w:color w:val="000000"/>
                <w:sz w:val="20"/>
              </w:rPr>
              <w:t>№ 39-12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34-1 шешіміне 1-қосымша</w:t>
            </w:r>
          </w:p>
        </w:tc>
      </w:tr>
    </w:tbl>
    <w:bookmarkStart w:name="z34" w:id="21"/>
    <w:p>
      <w:pPr>
        <w:spacing w:after="0"/>
        <w:ind w:left="0"/>
        <w:jc w:val="left"/>
      </w:pPr>
      <w:r>
        <w:rPr>
          <w:rFonts w:ascii="Times New Roman"/>
          <w:b/>
          <w:i w:val="false"/>
          <w:color w:val="000000"/>
        </w:rPr>
        <w:t xml:space="preserve"> 2026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Сомасы,</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787 349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Сомасы,</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-1 029 799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1 060 565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Сомасы,</w:t>
            </w:r>
          </w:p>
          <w:bookmarkEnd w:id="2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