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3d4b" w14:textId="d6c3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2025 жылғы 30 желтоқсандағы № 35-1 "2026-2028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2026 жылғы 23 маусымдағы № 40-1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"2026-2028 жылдарға арналған Бірлік ауылдық округінің бюджеті туралы" 2025 жылғы 30 желтоқсандағы № 35-1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49 345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17 052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32 293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52 418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- 3 073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3 073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3 073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