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bf0c" w14:textId="d7cb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2025 жылғы 30 желтоқсандағы № 25-7 "2026-2028 жылдарға арналған Круглоозерный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2026 жылғы 21 сәуірдегі № 27-6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2025 жылғы 30 желтоқсандағы № 25-7 "2026-2028 жылдарға арналған Круглоозерный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302 792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311 407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8 615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8 615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21 сәуірдегі № 27-6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Круглоозерный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