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19024" w14:textId="ed1902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"Прокуратура органдары жүзеге асыратын міндеттерді атқару үшін қажетті және жеткілікті дербес деректердің тізбесін бекіту туралы" Қазақстан Республикасы Бас Прокурорының 2026 жылғы 30 сәуірдегі № 69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Бас Прокурорының 2026 жылғы 22 қыркүйектегі № 150 бұйрығы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"Прокуратура органдары жүзеге асыратын міндеттерді атқару үшін қажетті және жеткілікті дербес деректердің тізбесін бекіту туралы" Қазақстан Республикасы Бас Прокурорының 2026 жылғы 30 сәуірдегі № 69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Прокуратура органдары жүзеге асыратын міндеттерді атқару үшін қажетті және жеткілікті дербес деректердің </w:t>
      </w:r>
      <w:r>
        <w:rPr>
          <w:rFonts w:ascii="Times New Roman"/>
          <w:b w:val="false"/>
          <w:i w:val="false"/>
          <w:color w:val="000000"/>
          <w:sz w:val="28"/>
        </w:rPr>
        <w:t>тізбесінде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9) тармақша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 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жеке тұлғаның тұрғылықты жерінің мекенжайы және тіркелген жері (тіркелген жері мен тұрғылықты жерінің бұрынғы мекенжайы), тұрғылықты жері бойынша (бұрын тұрған жері бойынша) немесе мекендеген жері бойынша тіркелген күні;";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88) тармақша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 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"88) жеке тұлғаның жеке басын көзбен көру үшін бейнесурет туралы мәліметтер (портреттік деректер);".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Республикасының Бас прокуратурасы Құқықтық статистика және арнайы есепке алу жөніндегі комитеті (бұдан әрі – Комитет) заңнамада белгіленген тәртіппен: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нормативтік құқықтық актілерінің Эталондық бақылау банкіне электрондық түрде ресми жариялауға қазақ және орыс тілдерінде жіберуді;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бұйрықты Қазақстан Республикасы Бас прокуратурасының интернет-ресурсына орналастыруды; 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бұйрықты құқықтық статистика және арнайы есепке алу мүдделі субъектілеріне, Комитеттің аумақтық және оларға теңестірілген органдарына орындау үшін жіберуді қамтамасыз етсін. 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Комитет Төрағасына жүктелсін.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қол қойылған күннен бастап күшіне енеді.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 Бас Прокуроры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