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5c2" w14:textId="3a5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23 желтоқсандағы № 19/203–VIII "2026-2028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2026 жылғы 21 мамырдағы № 24/244-VIII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Ново-Хайрузовка ауылдық округінің бюджеті туралы" Үлкен Нарын ауданы мәслихатының 2025 жылғы 23 желтоқсандағы № 19/203–VIII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97 071,0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16 603,0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1000,0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79 468,0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- 97 071,8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 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Нарын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№24/244-VIII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Нарын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