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0568" w14:textId="e880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 19/205–VIII "2026-2028 жылдарға арналған Солоновка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17 сәуірдегі № 23/235-VIII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Солоновка ауылдық округінің бюджеті туралы" Үлкен Нарын ауданы мәслихатының 2026 жылғы 23 желтоқсандағы № 19/205–VIII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Солоновка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55 127,0 мың теңге: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20 886,0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33 741,0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55 127,1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- 0,1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0,1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–0,1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№23/235-VIII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Солоновка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