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a451" w14:textId="311a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 мәслихатының 2025 жылғы 22 желтоқсандағы № 27-2/VIII "2026-2028 жылдарға арналған Самар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2026 жылғы 30 сәуірдегі № 31-4/VIII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     Осы шешімнің қолданысқа енгізілу тәртібін 2-т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ауданының мәслихаты ШЕШІМ ҚАБЫЛДАДЫ: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Самар ауданы мәслихатының "2026-2028 жылдарға арналған Самар ауданы ауылдық округтерінің бюджеттері туралы" 2025 жылғы 22 желтоқсандағы № 27-2/VIII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100 878,1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100 878,1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Аққала ауылдық округ бюджетінде жергілікті бюджеттен ағымдағы нысаналы трансферттер 25 421,0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2026-2028 жылдарға арналған Бастаушы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125 934,3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125 934,3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32 548,3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Бастаушы ауылдық округ бюджетінде жергілікті бюджеттен ағымдағы нысаналы трансферттер 56 140,0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2026-2028 жылдарға арналған Құлынжон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92 886,5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77 210,0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92 886,5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4 816,5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2026 жылға арналған Құлынжон ауылдық округ бюджетінде жергілікті бюджеттен ағымдағы нысаналы трансферттер 42 473,0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2026-2028 жылдарға арналған Мариногорка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85 720,3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85 720,3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1 332,3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2026 жылға арналған Мариногорка ауылдық округ бюджетінде жергілікті бюджеттен ағымдағы нысаналы трансферттер 33 650,0 мың теңге мөлшерінде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Палатцы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131 184,1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5 800,0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124 932,1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131 184,1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452,1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2026 жылға арналған Палатцы ауылдық округ бюджетінде жергілікті бюджеттен ағымдағы нысаналы трансферттер 78 731,0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2026-2028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355 155,9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101 820,0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355 155,9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72 445,9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2026 жылға арналған Самар ауылдық округ бюджетінде жергілікті бюджеттен ағымдағы нысаналы трансферттер 124 553,0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2026-2028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97 273,6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8 170,0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2 830,0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20 000,6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2026 жылға арналған Сарыбел ауылдық округ бюджетінде жергілікті бюджеттен ағымдағы нысаналы трансферттер 37 535,0 мың теңге мөлшерінде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8 қосымшасына сәйкес жаңа редакцияда жазылсын.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Бастаушы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Құлынжон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92 886,5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Мариногорка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Палатцы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31-4/VIII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Сарыбел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97 273,6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