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6ea2" w14:textId="0d46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 ауданы мәслихатының 2025 жылғы 18 желтоқсандағы № 26-2/VIII "2026-2028 жылдарға арналған Самар ауданының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 мәслихатының 2026 жылғы 5 ақпандағы № 28-7/VIII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Самар ауданының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Самар ауданы мәслихатының 2025 жылғы 18 желтоқсандағы № 26-2/VIII "2026-2028 жылдарға арналған Самар ауданының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5 228 143,0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2 296 292,0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18 505,0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26 186,0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1 941 247,0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5 228 143,0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118 832,0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147 050,0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28 218,0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– -118 832,0 мың теңге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қаражатының пайдаланылатын қалдықтары – 118 832,0 мың теңге,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28 218,0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770 645,0 мың теңге."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Ауданның жергілікті атқарушы органының 2026 жылға арналған резерві 30 640,0 мың теңге сомада бекітілсін."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Самар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28-7/VIII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жүзеге асыру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мемлекттік органдардың немесе лауазымды адамдардың, заңдық маңызы бар іс-әрекеттерді жасағаны және(немесе) құжаттарды бергені үшін өндіріп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міндет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тусетін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мүлікті жалдау кірісі мелекеттік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ұйымдастыратын мемлекеттік сатып алудан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есебінен қаржыландырылатын мемлекеттік мекемелер ұйымдастыратын мемлекеттік сатып алуды өткізуден өтетін ақша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қаржыландыратын мемлекеттік мекемелер салатын өзге де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Мамандырылған ұйымдарға, жеке тұлғалара жергілікті бюджеттен берілген бюджеттік кредиттер (қарыздар) бойынша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қаражаттардың пайдаланылған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басқарудын жалпы функцияларын орындайтын өкілді, атқарушы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 (облыстық маңызы бар қала)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деңгейлерге ағымдағы мақсатты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мүлікке бағалау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коммуналдық меншікке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және дамыту, мемлекеттік жоспарлау,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қажеттіліктер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орындау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бойынша жұмысты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мекендердегі өрттердің алдын алу және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қамтамасыз ету жәнеовогоау тілі мамандарының, жеке көмекшілердің қызметтер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есепке жатқызу, төлеу және жеткізу жөніндегі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саясат, мәдениет, тілдерді дамыту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саясат, мәдениет, тілдерді дамыту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жүзеге асыруға арналған 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 сыйақылар мен өзге де төлемдерді төлеу бойынша 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