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0af0" w14:textId="54e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2025 жылғы 24 желтоқсандағы № 43/2-VIII "2026-2028 жылдарға арналған Шемонаиха ауданының қала, кенттер және ауылдық округтерінің бюджеттері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2026 жылғы 20 сәуірдегі № 46/2-VIII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2025 жылғы 24 желтоқсандағы № 43/2-VIII "2026-2028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462 629,0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–367 100,0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91 529,0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623 492,6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-160 863,6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160 863,6 мың теңге,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160 863,6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Шемонаиха ауданы Шемонаиха қаласы бюджетінде 9 000,0 мың теңге сомасында жоғары тұрған бюджеттерден 2026 жылға арналған нысаналы ағымдағы трансферттер қарастырылсын.";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112 150,0 мың теңге, соның ішінде: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36 647,0 мың теңге;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75 503,0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117 202,4 мың теңге;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-5 052,4 мың теңге;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5 052,4 мың теңге, оның ішінде: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5 052,4 мың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161 977,0 мың теңге, оның ішінде: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42 805,0 мың теңге;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118 974,0 мың теңге;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162 097,9 мың теңге;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-120,9 мың теңге;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120,9 мың теңге, оның ішінде: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Шемонаиха ауданы Усть-Таловка кентінің бюджетінде 3 500,0 мың теңге сомасында жоғары тұрған бюджеттерден 2026 жылға арналған нысаналы ағымдағы трансферттер көлемі көзделсін.";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79 132,0 мың теңге, оның ішінде: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52 237,0 мың теңге;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26 895,0 мың теңге;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82 718,0 мың теңге;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теңге, оның ішінде: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-3 586,0 мың теңге;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3 586,0 мың теңге, оның ішінде: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3 586,0 мың теңге.";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54 629,0 мың теңге, оның ішінде: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10 201,0 мың теңге;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44 428,0 мың теңге;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71 547,0 мың теңге;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-16 918,0 мың теңге;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16 918,0 мың теңге, оның ішінде: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16 918,0 мың теңге.";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57 897,0 мың теңге, оның ішінде: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15 206,0 мың теңге;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196,0 мың теңге;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42 495,0 мың теңге;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67 533,5 мың теңге;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-9 636,5 мың теңге;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9 636,5 мың теңге, оның ішінде: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9 636,5 мың теңге.";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Шемонаиха ауданы Волчанка ауылдық округінің бюджетінде 2 100,0 мың теңге сомасында жоғары тұрған бюджеттерден 2026 жылға арналған нысаналы ағымдағы трансферттер қарастырылсын.";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75 415,0 мың теңге, оның ішінде: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23 052,0 мың теңге;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52 363,0 мың теңге;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82 621,2 мың теңге;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-7 206,2 мың теңге;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7 206,2 мың теңге, оның ішінде: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7 206,2 мың теңге.";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65 114,0 мың теңге, оның ішінде: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14 724,0 мың теңге;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209,0 мың теңге;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50 181,0 мың теңге;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67 998,9 мың теңге;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-2 884,9 мың теңге;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2 884,9 мың теңге, оның ішінде: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2 884,9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60 046,0 мың теңге, оның ішінде: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25 799,0 мың теңге;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350,0 мың теңге;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33 897,0 мың теңге;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71 862,9 мың теңге;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-11 816,9 мың теңге;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11 816,9 мың теңге, оның ішінде: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11 816,9 мың теңге.";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2026-2028 жылдарға арналған Шемонаиха ауданы Октябрьское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51 685,0 мың теңге, оның ішінде: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5 074,0 мың теңге;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46 611,0 мың теңге;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52 111,4 мың теңге;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-426,4 мың теңге;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- 426,4 мың теңге, оның ішінде: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2026-2028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53 584,0 мың теңге, оның ішінде: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5 540,0 мың теңге;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48 044,0 мың теңге;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54 737,7 мың теңге;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-1 153,7 мың теңге;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1 153,7 мың теңге, оның ішінде: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1 153,7 мың теңге.";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18-1) тармақпен толықтырылсын: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2026 жылға арналған Шемонаиха ауданының Волчанка ауылдық округінің бюджетінде аудан бюджетіне шығындарды өтеуге ағымдағы нысаналы трансферттер 5 820,0 мың теңге сомасында ескерілсін.";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4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Шемонаиха қаласының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4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Первомайский кентінің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24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Усть-Таловка кентінің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Вавилон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Верх-Уба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Волчанка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Зевакино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Каменевский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bookmarkStart w:name="z26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Октябрьское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Разин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