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2916" w14:textId="0ec2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Шығыс Қазақстан облысы Ұлан ауданы Қасым Қайсенов кенттік әкімдігі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314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1-бабы </w:t>
      </w:r>
      <w:r>
        <w:rPr>
          <w:rFonts w:ascii="Times New Roman"/>
          <w:b w:val="false"/>
          <w:i w:val="false"/>
          <w:color w:val="000000"/>
          <w:sz w:val="28"/>
        </w:rPr>
        <w:t>6-тармағының</w:t>
      </w:r>
      <w:r>
        <w:rPr>
          <w:rFonts w:ascii="Times New Roman"/>
          <w:b w:val="false"/>
          <w:i w:val="false"/>
          <w:color w:val="000000"/>
          <w:sz w:val="28"/>
        </w:rPr>
        <w:t xml:space="preserve">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Қасым Қайсенов кенттік әкімдігі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both"/>
      </w:pPr>
      <w:bookmarkStart w:name="z9" w:id="3"/>
      <w:r>
        <w:rPr>
          <w:rFonts w:ascii="Times New Roman"/>
          <w:b w:val="false"/>
          <w:i w:val="false"/>
          <w:color w:val="000000"/>
          <w:sz w:val="28"/>
        </w:rPr>
        <w:t>
      Бекітілген</w:t>
      </w:r>
    </w:p>
    <w:bookmarkEnd w:id="3"/>
    <w:p>
      <w:pPr>
        <w:spacing w:after="0"/>
        <w:ind w:left="0"/>
        <w:jc w:val="both"/>
      </w:pPr>
      <w:r>
        <w:rPr>
          <w:rFonts w:ascii="Times New Roman"/>
          <w:b w:val="false"/>
          <w:i w:val="false"/>
          <w:color w:val="000000"/>
          <w:sz w:val="28"/>
        </w:rPr>
        <w:t>Ұлан аудандық мәслихатының</w:t>
      </w:r>
    </w:p>
    <w:p>
      <w:pPr>
        <w:spacing w:after="0"/>
        <w:ind w:left="0"/>
        <w:jc w:val="both"/>
      </w:pPr>
      <w:r>
        <w:rPr>
          <w:rFonts w:ascii="Times New Roman"/>
          <w:b w:val="false"/>
          <w:i w:val="false"/>
          <w:color w:val="000000"/>
          <w:sz w:val="28"/>
        </w:rPr>
        <w:t>2026 жылғы "30" маусым</w:t>
      </w:r>
    </w:p>
    <w:p>
      <w:pPr>
        <w:spacing w:after="0"/>
        <w:ind w:left="0"/>
        <w:jc w:val="both"/>
      </w:pPr>
      <w:r>
        <w:rPr>
          <w:rFonts w:ascii="Times New Roman"/>
          <w:b w:val="false"/>
          <w:i w:val="false"/>
          <w:color w:val="000000"/>
          <w:sz w:val="28"/>
        </w:rPr>
        <w:t>№ 314 шешімімен</w:t>
      </w:r>
    </w:p>
    <w:bookmarkStart w:name="z10" w:id="4"/>
    <w:p>
      <w:pPr>
        <w:spacing w:after="0"/>
        <w:ind w:left="0"/>
        <w:jc w:val="left"/>
      </w:pPr>
      <w:r>
        <w:rPr>
          <w:rFonts w:ascii="Times New Roman"/>
          <w:b/>
          <w:i w:val="false"/>
          <w:color w:val="000000"/>
        </w:rPr>
        <w:t xml:space="preserve"> 2026–2030 жылдарға арналған Ұлан ауданы Қасым Қайсенов кенті бойынша жайылымдарды басқару және оларды пайдалану жоспары</w:t>
      </w:r>
    </w:p>
    <w:bookmarkEnd w:id="4"/>
    <w:bookmarkStart w:name="z11" w:id="5"/>
    <w:p>
      <w:pPr>
        <w:spacing w:after="0"/>
        <w:ind w:left="0"/>
        <w:jc w:val="both"/>
      </w:pPr>
      <w:r>
        <w:rPr>
          <w:rFonts w:ascii="Times New Roman"/>
          <w:b w:val="false"/>
          <w:i w:val="false"/>
          <w:color w:val="000000"/>
          <w:sz w:val="28"/>
        </w:rPr>
        <w:t>
      2026–2030 жылдарға арналған Ұлан ауданы Қасым Қайсенов кенті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сәйкес әзірленді.</w:t>
      </w:r>
    </w:p>
    <w:bookmarkEnd w:id="5"/>
    <w:bookmarkStart w:name="z12" w:id="6"/>
    <w:p>
      <w:pPr>
        <w:spacing w:after="0"/>
        <w:ind w:left="0"/>
        <w:jc w:val="both"/>
      </w:pPr>
      <w:r>
        <w:rPr>
          <w:rFonts w:ascii="Times New Roman"/>
          <w:b w:val="false"/>
          <w:i w:val="false"/>
          <w:color w:val="000000"/>
          <w:sz w:val="28"/>
        </w:rPr>
        <w:t>
      Жоспар мыналарды қамтиды:</w:t>
      </w:r>
    </w:p>
    <w:bookmarkEnd w:id="6"/>
    <w:bookmarkStart w:name="z13" w:id="7"/>
    <w:p>
      <w:pPr>
        <w:spacing w:after="0"/>
        <w:ind w:left="0"/>
        <w:jc w:val="both"/>
      </w:pPr>
      <w:r>
        <w:rPr>
          <w:rFonts w:ascii="Times New Roman"/>
          <w:b w:val="false"/>
          <w:i w:val="false"/>
          <w:color w:val="000000"/>
          <w:sz w:val="28"/>
        </w:rPr>
        <w:t>
      1) Қасым Қайсенов кенті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7"/>
    <w:bookmarkStart w:name="z14" w:id="8"/>
    <w:p>
      <w:pPr>
        <w:spacing w:after="0"/>
        <w:ind w:left="0"/>
        <w:jc w:val="both"/>
      </w:pPr>
      <w:r>
        <w:rPr>
          <w:rFonts w:ascii="Times New Roman"/>
          <w:b w:val="false"/>
          <w:i w:val="false"/>
          <w:color w:val="000000"/>
          <w:sz w:val="28"/>
        </w:rPr>
        <w:t>
      Қасым Қайсенов кенті Ұлан ауданының орталық бөлігінде таулы-дала, құрғақ дала аймағында орналасқан. Таулы-дала аймағы таулы шалғынды-дала, тау бөктеріндегі қоңыржай ылғалды дала және қоңыржай қуаң дала кіші аймақтарына бөлінеді.Климаты – қоңыржай қуаң, қоңыржай ыстық. Жауын-шашынның орташа жылдық мөлшері 360–390 мм. Ауаның ең төменгі температурасы –45°С, ең жоғарғы температурасы +40°С. Орташа жылдық температура +10°С. Салыстырмалы ылғалдылық 68 %. Негізінен оңтүстік-шығыс және солтүстік-батыс бағытындағы желдер басым, орташа жылдық жылдамдығы 2,7 м/сек.</w:t>
      </w:r>
    </w:p>
    <w:bookmarkEnd w:id="8"/>
    <w:bookmarkStart w:name="z15" w:id="9"/>
    <w:p>
      <w:pPr>
        <w:spacing w:after="0"/>
        <w:ind w:left="0"/>
        <w:jc w:val="both"/>
      </w:pPr>
      <w:r>
        <w:rPr>
          <w:rFonts w:ascii="Times New Roman"/>
          <w:b w:val="false"/>
          <w:i w:val="false"/>
          <w:color w:val="000000"/>
          <w:sz w:val="28"/>
        </w:rPr>
        <w:t>
      Топырақ жамылғысы қара-қоңыр, таулы оңтүстік қара топырақ, кәдімгі қара топырақ, оңтүстік қара топырақ, шайылған және кәдімгі таулы қара топырақ түрлерінен тұрады.</w:t>
      </w:r>
    </w:p>
    <w:bookmarkEnd w:id="9"/>
    <w:bookmarkStart w:name="z16" w:id="10"/>
    <w:p>
      <w:pPr>
        <w:spacing w:after="0"/>
        <w:ind w:left="0"/>
        <w:jc w:val="both"/>
      </w:pPr>
      <w:r>
        <w:rPr>
          <w:rFonts w:ascii="Times New Roman"/>
          <w:b w:val="false"/>
          <w:i w:val="false"/>
          <w:color w:val="000000"/>
          <w:sz w:val="28"/>
        </w:rPr>
        <w:t>
      Өсімдік жамылғысы боз-бетегелі-жусанды, боз-бетегелі әртүрлі шөпті, әртүрлі шөпті-астық тұқымдасты, жұмсақ сабақты және бұталы-шымды астық тұқымдасты әртүрлі шөптесін өсімдіктерден құралған.</w:t>
      </w:r>
    </w:p>
    <w:bookmarkEnd w:id="10"/>
    <w:bookmarkStart w:name="z17" w:id="11"/>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1"/>
    <w:bookmarkStart w:name="z18" w:id="12"/>
    <w:p>
      <w:pPr>
        <w:spacing w:after="0"/>
        <w:ind w:left="0"/>
        <w:jc w:val="both"/>
      </w:pPr>
      <w:r>
        <w:rPr>
          <w:rFonts w:ascii="Times New Roman"/>
          <w:b w:val="false"/>
          <w:i w:val="false"/>
          <w:color w:val="000000"/>
          <w:sz w:val="28"/>
        </w:rPr>
        <w:t>
      Гидрографиялық желісі Ертіс өзені алабына жатады. Ірі өзендеріне Қараөзек өзені, сондай-ақ өзге де көптеген өзендер мен жылғалар кіреді.</w:t>
      </w:r>
    </w:p>
    <w:bookmarkEnd w:id="12"/>
    <w:bookmarkStart w:name="z19" w:id="13"/>
    <w:p>
      <w:pPr>
        <w:spacing w:after="0"/>
        <w:ind w:left="0"/>
        <w:jc w:val="both"/>
      </w:pPr>
      <w:r>
        <w:rPr>
          <w:rFonts w:ascii="Times New Roman"/>
          <w:b w:val="false"/>
          <w:i w:val="false"/>
          <w:color w:val="000000"/>
          <w:sz w:val="28"/>
        </w:rPr>
        <w:t>
      Қасым Қайсенов кенті Ұлан ауданының аудандық орталығы болып табылады.</w:t>
      </w:r>
    </w:p>
    <w:bookmarkEnd w:id="13"/>
    <w:bookmarkStart w:name="z20" w:id="14"/>
    <w:p>
      <w:pPr>
        <w:spacing w:after="0"/>
        <w:ind w:left="0"/>
        <w:jc w:val="both"/>
      </w:pPr>
      <w:r>
        <w:rPr>
          <w:rFonts w:ascii="Times New Roman"/>
          <w:b w:val="false"/>
          <w:i w:val="false"/>
          <w:color w:val="000000"/>
          <w:sz w:val="28"/>
        </w:rPr>
        <w:t>
      Қасым Қайсенов кентінің жалпы аумағы 919,3 гектарды құрайды, оның ішінде: егістік – 88,7 гектар, жайылым – 145,4 гектар, шабындық – 51,2 гектар.</w:t>
      </w:r>
    </w:p>
    <w:bookmarkEnd w:id="14"/>
    <w:bookmarkStart w:name="z21" w:id="15"/>
    <w:p>
      <w:pPr>
        <w:spacing w:after="0"/>
        <w:ind w:left="0"/>
        <w:jc w:val="both"/>
      </w:pPr>
      <w:r>
        <w:rPr>
          <w:rFonts w:ascii="Times New Roman"/>
          <w:b w:val="false"/>
          <w:i w:val="false"/>
          <w:color w:val="000000"/>
          <w:sz w:val="28"/>
        </w:rPr>
        <w:t>
      Жер санаттары бойынша:</w:t>
      </w:r>
    </w:p>
    <w:bookmarkEnd w:id="15"/>
    <w:bookmarkStart w:name="z22" w:id="16"/>
    <w:p>
      <w:pPr>
        <w:spacing w:after="0"/>
        <w:ind w:left="0"/>
        <w:jc w:val="both"/>
      </w:pPr>
      <w:r>
        <w:rPr>
          <w:rFonts w:ascii="Times New Roman"/>
          <w:b w:val="false"/>
          <w:i w:val="false"/>
          <w:color w:val="000000"/>
          <w:sz w:val="28"/>
        </w:rPr>
        <w:t xml:space="preserve">
      елді мекендер жері – 368,2 гектар; </w:t>
      </w:r>
    </w:p>
    <w:bookmarkEnd w:id="16"/>
    <w:bookmarkStart w:name="z23" w:id="17"/>
    <w:p>
      <w:pPr>
        <w:spacing w:after="0"/>
        <w:ind w:left="0"/>
        <w:jc w:val="both"/>
      </w:pPr>
      <w:r>
        <w:rPr>
          <w:rFonts w:ascii="Times New Roman"/>
          <w:b w:val="false"/>
          <w:i w:val="false"/>
          <w:color w:val="000000"/>
          <w:sz w:val="28"/>
        </w:rPr>
        <w:t>
      өнеркәсіп, көлік, байланыс, ғарыш қызметі қажеттіліктеріне арналған, қорғаныс, ұлттық қауіпсіздік және өзге де ауыл шаруашылығы мақсатына жатпайтын жерлер – 551,1 гектар.</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Қасым Қайсенов кенті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25" w:id="18"/>
    <w:p>
      <w:pPr>
        <w:spacing w:after="0"/>
        <w:ind w:left="0"/>
        <w:jc w:val="both"/>
      </w:pPr>
      <w:r>
        <w:rPr>
          <w:rFonts w:ascii="Times New Roman"/>
          <w:b w:val="false"/>
          <w:i w:val="false"/>
          <w:color w:val="000000"/>
          <w:sz w:val="28"/>
        </w:rPr>
        <w:t>
      Қасым Қайсенов кенті бойынша жер балансының және мемлекеттік жер кадастрының ақпараттық жүйесінің деректері 1–5-кестелерде ұсынылған.</w:t>
      </w:r>
    </w:p>
    <w:bookmarkEnd w:id="18"/>
    <w:bookmarkStart w:name="z26" w:id="19"/>
    <w:p>
      <w:pPr>
        <w:spacing w:after="0"/>
        <w:ind w:left="0"/>
        <w:jc w:val="both"/>
      </w:pPr>
      <w:r>
        <w:rPr>
          <w:rFonts w:ascii="Times New Roman"/>
          <w:b w:val="false"/>
          <w:i w:val="false"/>
          <w:color w:val="000000"/>
          <w:sz w:val="28"/>
        </w:rPr>
        <w:t>
      1-кесте. Ұлан ауданы Қасым Қайсенов кентінің жер санаттары бойынша жайылымдардың бөлінуі, мың гектар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Ауылдық округ атауы</w:t>
            </w:r>
          </w:p>
          <w:bookmarkEnd w:id="2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Қасым Қайсенов кенті</w:t>
            </w:r>
          </w:p>
          <w:bookmarkEnd w:id="2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r>
    </w:tbl>
    <w:bookmarkStart w:name="z29" w:id="22"/>
    <w:p>
      <w:pPr>
        <w:spacing w:after="0"/>
        <w:ind w:left="0"/>
        <w:jc w:val="both"/>
      </w:pPr>
      <w:r>
        <w:rPr>
          <w:rFonts w:ascii="Times New Roman"/>
          <w:b w:val="false"/>
          <w:i w:val="false"/>
          <w:color w:val="000000"/>
          <w:sz w:val="28"/>
        </w:rPr>
        <w:t>
      2-кесте. Елді мекендегі жайылымдардың бөлінуі, мың гектар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Ауылдық округ атауы</w:t>
            </w:r>
          </w:p>
          <w:bookmarkEnd w:id="23"/>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Қасым Қайсенов кенті</w:t>
            </w:r>
          </w:p>
          <w:bookmarkEnd w:id="24"/>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Қасым Қайсенов кенті</w:t>
            </w:r>
          </w:p>
          <w:bookmarkEnd w:id="2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6"/>
    <w:p>
      <w:pPr>
        <w:spacing w:after="0"/>
        <w:ind w:left="0"/>
        <w:jc w:val="both"/>
      </w:pPr>
      <w:r>
        <w:rPr>
          <w:rFonts w:ascii="Times New Roman"/>
          <w:b w:val="false"/>
          <w:i w:val="false"/>
          <w:color w:val="000000"/>
          <w:sz w:val="28"/>
        </w:rPr>
        <w:t>
      3-кесте. Жайылымдардың бөлінуі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Қоғамдық жайылымдар алаңы, мың гектар</w:t>
            </w:r>
          </w:p>
          <w:bookmarkEnd w:id="2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Қасым Қайсенов кенті</w:t>
            </w:r>
          </w:p>
          <w:bookmarkEnd w:id="2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29"/>
    <w:p>
      <w:pPr>
        <w:spacing w:after="0"/>
        <w:ind w:left="0"/>
        <w:jc w:val="both"/>
      </w:pPr>
      <w:r>
        <w:rPr>
          <w:rFonts w:ascii="Times New Roman"/>
          <w:b w:val="false"/>
          <w:i w:val="false"/>
          <w:color w:val="000000"/>
          <w:sz w:val="28"/>
        </w:rPr>
        <w:t>
      Қасым Қайсенов кенті бойынша барлығы 350 бас ірі қара мал, оның ішінде 220 бас сауын сиыр, 377 бас ұсақ мүйізді мал және 143 бас жылқы тіркелген (5-кесте).</w:t>
      </w:r>
    </w:p>
    <w:bookmarkEnd w:id="29"/>
    <w:bookmarkStart w:name="z37" w:id="30"/>
    <w:p>
      <w:pPr>
        <w:spacing w:after="0"/>
        <w:ind w:left="0"/>
        <w:jc w:val="both"/>
      </w:pPr>
      <w:r>
        <w:rPr>
          <w:rFonts w:ascii="Times New Roman"/>
          <w:b w:val="false"/>
          <w:i w:val="false"/>
          <w:color w:val="000000"/>
          <w:sz w:val="28"/>
        </w:rPr>
        <w:t>
      4-кесте. Ауылдық округ бойынша мал басының жалпы 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bl>
    <w:p>
      <w:pPr>
        <w:spacing w:after="0"/>
        <w:ind w:left="0"/>
        <w:jc w:val="left"/>
      </w:pP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бұйрығына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4,5 га/бас, ұсақ мүйізді малға – 0,9 га/бас, жылқыға – 5,4 га/бас болып белгіленген.</w:t>
      </w:r>
    </w:p>
    <w:bookmarkEnd w:id="31"/>
    <w:bookmarkStart w:name="z39" w:id="32"/>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Қасым Қайсенов кенті халқының ауыл шаруашылығы жануарларының аналық (сауын) басын ұстау қажеттіліктерін қамтамасыз ету мақсатында жайылымдарға деген қажеттілік 770 гектарды құрайды (6-кесте). Елді мекен аумағындағы қолда бар жайылым алқабы 319 гектар болғандықтан, жайылым тапшылығы бар.</w:t>
      </w:r>
    </w:p>
    <w:bookmarkEnd w:id="32"/>
    <w:bookmarkStart w:name="z40" w:id="33"/>
    <w:p>
      <w:pPr>
        <w:spacing w:after="0"/>
        <w:ind w:left="0"/>
        <w:jc w:val="both"/>
      </w:pPr>
      <w:r>
        <w:rPr>
          <w:rFonts w:ascii="Times New Roman"/>
          <w:b w:val="false"/>
          <w:i w:val="false"/>
          <w:color w:val="000000"/>
          <w:sz w:val="28"/>
        </w:rPr>
        <w:t>
      5-кесте. Сауын сиырлар үшін жайылымдарға қажеттілікті есептеу.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Қасым Қайсенов кенті</w:t>
            </w:r>
          </w:p>
          <w:bookmarkEnd w:id="3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bookmarkStart w:name="z42" w:id="35"/>
    <w:p>
      <w:pPr>
        <w:spacing w:after="0"/>
        <w:ind w:left="0"/>
        <w:jc w:val="both"/>
      </w:pPr>
      <w:r>
        <w:rPr>
          <w:rFonts w:ascii="Times New Roman"/>
          <w:b w:val="false"/>
          <w:i w:val="false"/>
          <w:color w:val="000000"/>
          <w:sz w:val="28"/>
        </w:rPr>
        <w:t>
      Елді мекендер жерлері құрылымында ауыл шаруашылығы алқаптары 485,3 гектарды құрайды, оның ішінде халықтың қажеттіліктері үшін арналған жайылымдар 319 гектарды құрайды.</w:t>
      </w:r>
    </w:p>
    <w:bookmarkEnd w:id="35"/>
    <w:bookmarkStart w:name="z43" w:id="36"/>
    <w:p>
      <w:pPr>
        <w:spacing w:after="0"/>
        <w:ind w:left="0"/>
        <w:jc w:val="both"/>
      </w:pPr>
      <w:r>
        <w:rPr>
          <w:rFonts w:ascii="Times New Roman"/>
          <w:b w:val="false"/>
          <w:i w:val="false"/>
          <w:color w:val="000000"/>
          <w:sz w:val="28"/>
        </w:rPr>
        <w:t>
      Қасым Қайсенов кенті бойынша жергілікті халықтың мал басы: ірі қара мал – 350 бас, ұсақ мүйізді мал – 377 бас, жылқы – 143 бас (7-кесте).</w:t>
      </w:r>
    </w:p>
    <w:bookmarkEnd w:id="36"/>
    <w:bookmarkStart w:name="z44" w:id="37"/>
    <w:p>
      <w:pPr>
        <w:spacing w:after="0"/>
        <w:ind w:left="0"/>
        <w:jc w:val="both"/>
      </w:pPr>
      <w:r>
        <w:rPr>
          <w:rFonts w:ascii="Times New Roman"/>
          <w:b w:val="false"/>
          <w:i w:val="false"/>
          <w:color w:val="000000"/>
          <w:sz w:val="28"/>
        </w:rPr>
        <w:t xml:space="preserve">
      6-кесте. Жеке қосалқы шаруашылықтағы мал үшін жайылымдарға қажеттілікті есептеу.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қажеттіліктері үшін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дополнительно требуются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5" w:id="38"/>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деген қажеттілік есебі нәтижесіне сәйкес қосымша жайылымдар талап етіледі, жайылым тапшылығы бар.</w:t>
      </w:r>
    </w:p>
    <w:bookmarkEnd w:id="38"/>
    <w:bookmarkStart w:name="z46" w:id="39"/>
    <w:p>
      <w:pPr>
        <w:spacing w:after="0"/>
        <w:ind w:left="0"/>
        <w:jc w:val="both"/>
      </w:pPr>
      <w:r>
        <w:rPr>
          <w:rFonts w:ascii="Times New Roman"/>
          <w:b w:val="false"/>
          <w:i w:val="false"/>
          <w:color w:val="000000"/>
          <w:sz w:val="28"/>
        </w:rPr>
        <w:t>
      9-кесте. Қажетті қосымша жайылымдар.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Қасым Қайсенов кенті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48" w:id="40"/>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41"/>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Қасым Қайсенов кенті</w:t>
            </w:r>
          </w:p>
          <w:bookmarkEnd w:id="4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Кожикова Бакытжан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Иманмазатов Акжан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Жомарт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Маркаш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Мамаева 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Кандебаев Жаркын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Абанай Бакыт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Акатай Танысбек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Алдажарова Айнур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 Камалбек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Байтурганов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Тургынбек Орынбек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Акшамбаева 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Асем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Толеубек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Елеубаев Бейбиткан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Бекмолдинов Советкан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Сакай Алихан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 Куат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Жуснусов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 Гимингул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Жарыс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Коконева Карлыгаш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Нуржакипов Эдиль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Мубарак Азат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Женисгул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Газиза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Кайырлы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Ерланкызы Айнагул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Кудабаева Назипа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Тажай Кадыл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Заркым Турсынбек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Аккали Бейсенбек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 Ырысжан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Шакерова Кулшат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Шалусбаев Еркебулан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Кабынаби Еркингул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4"/>
    <w:p>
      <w:pPr>
        <w:spacing w:after="0"/>
        <w:ind w:left="0"/>
        <w:jc w:val="both"/>
      </w:pPr>
      <w:r>
        <w:rPr>
          <w:rFonts w:ascii="Times New Roman"/>
          <w:b w:val="false"/>
          <w:i w:val="false"/>
          <w:color w:val="000000"/>
          <w:sz w:val="28"/>
        </w:rPr>
        <w:t>
      Кестенің жалғасы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Табындар, отарлар, табындар саны</w:t>
            </w:r>
          </w:p>
          <w:bookmarkEnd w:id="45"/>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6"/>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 w:id="47"/>
    <w:p>
      <w:pPr>
        <w:spacing w:after="0"/>
        <w:ind w:left="0"/>
        <w:jc w:val="left"/>
      </w:pPr>
      <w:r>
        <w:rPr>
          <w:rFonts w:ascii="Times New Roman"/>
          <w:b/>
          <w:i w:val="false"/>
          <w:color w:val="000000"/>
        </w:rPr>
        <w:t xml:space="preserve"> Қорытынды</w:t>
      </w:r>
    </w:p>
    <w:bookmarkEnd w:id="47"/>
    <w:bookmarkStart w:name="z56" w:id="48"/>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жайылымдардың жем-шөптік сапасының нашарлауына және шөп өнімділігінің төмендеуіне жол бермеу мақсатында жайылым айналымын сақтау қажет, бұл жем-шөп базасының жағдайын жақсартуға мүмкіндік береді.</w:t>
      </w:r>
    </w:p>
    <w:bookmarkEnd w:id="48"/>
    <w:bookmarkStart w:name="z57" w:id="49"/>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онда белгілі бір тәртіппен (маусым ішінде, бір жылдан кейін немесе бірнеше жыл сайын) оларды пайдалану мерзімдері мен тәсілдері өзгеріп отырады. Осы мақсатта жайылымды кезектестіріп пайдалану, шөп шабу мен мал жаюды алмастыру, сондай-ақ жайылымға демалыс беру жүзеге асырылады.</w:t>
      </w:r>
    </w:p>
    <w:bookmarkEnd w:id="49"/>
    <w:bookmarkStart w:name="z58" w:id="50"/>
    <w:p>
      <w:pPr>
        <w:spacing w:after="0"/>
        <w:ind w:left="0"/>
        <w:jc w:val="both"/>
      </w:pPr>
      <w:r>
        <w:rPr>
          <w:rFonts w:ascii="Times New Roman"/>
          <w:b w:val="false"/>
          <w:i w:val="false"/>
          <w:color w:val="000000"/>
          <w:sz w:val="28"/>
        </w:rPr>
        <w:t>
      Алайда Қасым Қайсенов кенті аумағында мал жаюға арналған жайылымдардың жеткіліксіз болуына байланысты жайылым айналымын енгізу орынсыз болып табылады.</w:t>
      </w:r>
    </w:p>
    <w:bookmarkEnd w:id="50"/>
    <w:bookmarkStart w:name="z59" w:id="51"/>
    <w:p>
      <w:pPr>
        <w:spacing w:after="0"/>
        <w:ind w:left="0"/>
        <w:jc w:val="both"/>
      </w:pPr>
      <w:r>
        <w:rPr>
          <w:rFonts w:ascii="Times New Roman"/>
          <w:b w:val="false"/>
          <w:i w:val="false"/>
          <w:color w:val="000000"/>
          <w:sz w:val="28"/>
        </w:rPr>
        <w:t>
      Жеке қосалқы шаруашылықтағы малды жаю жақын орналасқан ауылдық округтердің аумағында жүзеге асырылады.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