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bf0c" w14:textId="ceeb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2025 жылғы 18 желтоқсандағы № 47/4-VІII "2026-2028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21 шілдедегі № 55/2-VIII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аудандық мәслихатының "2026-2028 жылдарға арналған Күршім ауданының бюджеті туралы" 2025 жылғы 18 желтоқсандағы № 47/4-VIІІ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- 5030631,4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- 2129420,0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- 29990,0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- 3760,0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- 2867461,4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- 5607762,8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- 114018,0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- 205438,0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- 91420,0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- 691149,4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- 691149,4 мың теңге: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- 647966,0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- 91420,0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- 134603,4 мың теңге.";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55/2-VІIІ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н, сондай-ақ Қазақстан Республикасы Ұлттық Банкінің бюджетінен (шығыстар сметасынан) ұсталатын және қаржыландырылатын мемлекеттік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2867461,4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464914,0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306097,0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