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f1c1" w14:textId="ab6f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2025 жылғы 23 желтоқсандағы № 34/372–VIII "2026-2028 жылдарға арналған Өрел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2026 жылғы 26 мамырдағы № 36/402-VIII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Өрел ауылдық округінің бюджеті туралы" Катонқарағай аудандық мәслихатының 2025 жылғы 23 желтоқсандағы № 34/372–VIII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87 298,0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17 036,0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99 283,6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-11 985,6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11985,6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11 985,6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№36/402-VIII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34/372-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