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b18f" w14:textId="aebb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2025 жылғы 23 желтоқсандағы № 34/369-VIII "2026-2028 жылдарға арналған Жамбыл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2026 жылғы 26 мамырдағы № 36/399-VIII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Жамбыл ауылдық округінің бюджетін бекіту туралы" Катонқарағай аудандық мәслихатының 2025 жылғы 23 желтоқандағы №34/369-VІІI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–3 237,0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3 237,0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36/399-VIII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№34/369-VIII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