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ebb8" w14:textId="44ae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бойынша 2026-2030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2026 жылғы 26 мамырдағы № 36/393-VIII шешімі</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Қазақстан Республикасы Ауыл шаруашылығы министрінің 2024 жылғы 29 шілдедегі № 263 "Жайылымдарды басқару және оларды пайдалану жөніндегі үлгілік жоспарын бекіту туралы" бұйрығына сәйкес Катонқарағай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Катонқарағай ауданы бойынша 2026-2030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әкімшілік-аумақтық бөлініске сәйкес,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Start w:name="z2"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Катонқарағай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26 мамырдағы</w:t>
            </w:r>
            <w:r>
              <w:br/>
            </w:r>
            <w:r>
              <w:rPr>
                <w:rFonts w:ascii="Times New Roman"/>
                <w:b w:val="false"/>
                <w:i w:val="false"/>
                <w:color w:val="000000"/>
                <w:sz w:val="20"/>
              </w:rPr>
              <w:t>№36/393-VIII шешімімен</w:t>
            </w:r>
            <w:r>
              <w:br/>
            </w:r>
            <w:r>
              <w:rPr>
                <w:rFonts w:ascii="Times New Roman"/>
                <w:b w:val="false"/>
                <w:i w:val="false"/>
                <w:color w:val="000000"/>
                <w:sz w:val="20"/>
              </w:rPr>
              <w:t>бекітілді</w:t>
            </w:r>
          </w:p>
        </w:tc>
      </w:tr>
    </w:tbl>
    <w:bookmarkStart w:name="z4" w:id="1"/>
    <w:p>
      <w:pPr>
        <w:spacing w:after="0"/>
        <w:ind w:left="0"/>
        <w:jc w:val="left"/>
      </w:pPr>
      <w:r>
        <w:rPr>
          <w:rFonts w:ascii="Times New Roman"/>
          <w:b/>
          <w:i w:val="false"/>
          <w:color w:val="000000"/>
        </w:rPr>
        <w:t xml:space="preserve"> Катонқарағай ауданы бойынша 2026-2030 жылдарға арналған жайылымдарды басқару және оларды пайдалану жөніндегі жоспар</w:t>
      </w:r>
    </w:p>
    <w:bookmarkEnd w:id="1"/>
    <w:p>
      <w:pPr>
        <w:spacing w:after="0"/>
        <w:ind w:left="0"/>
        <w:jc w:val="left"/>
      </w:pPr>
    </w:p>
    <w:p>
      <w:pPr>
        <w:spacing w:after="0"/>
        <w:ind w:left="0"/>
        <w:jc w:val="both"/>
      </w:pPr>
      <w:r>
        <w:rPr>
          <w:rFonts w:ascii="Times New Roman"/>
          <w:b w:val="false"/>
          <w:i w:val="false"/>
          <w:color w:val="000000"/>
          <w:sz w:val="28"/>
        </w:rPr>
        <w:t>
      Осы Катонқарағай ауданы бойынша 2026-2030 жылдарға арналған жайылымдарды басқару және оларды пайдалану жөніндегі жоспар (бұдан әрі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Заңына,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Заңына,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 173 бұйрығына,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бұйрығына, "Жайылымдарды басқару және оларды пайдалану жөніндегі үлгілік жоспары бекіту туралы" Қазақстан Республикасы Ауыл шаруашылығы министрінің 2024 жылғы 29 шілдедегі № 263 бұйрығына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p>
      <w:pPr>
        <w:spacing w:after="0"/>
        <w:ind w:left="0"/>
        <w:jc w:val="both"/>
      </w:pPr>
      <w:r>
        <w:rPr>
          <w:rFonts w:ascii="Times New Roman"/>
          <w:b w:val="false"/>
          <w:i w:val="false"/>
          <w:color w:val="000000"/>
          <w:sz w:val="28"/>
        </w:rPr>
        <w:t>
      Жоспарды әзірлеу кезінде "Жайылымдарды басқару және оларды пайдалану жөніндегі үлгілік жоспары бекіту туралы" Қазақстан Республикасы Ауыл шаруашылығы министрінің 2024 жылғы 29 шілдедегі №263 бұйрығының 3-тамағының талаптары жер балансы мен мемлекеттік жер кадастрының апараттық жүйесінің деректерін, жайылымдарды геоботаникалық тексерудің жай-күйі туралы мәліметтерді, ветеринариялық-санитариялық объектілер туралы, олардың иелері – жайылым пайдаланушыларын, жеке және (немесе) заңды тұлғаларды көрсетумен ауыл шаруашылығы жануарлары басының саны туралы мәліметтерді, ауыл шаруашылығы жануарларының түрлері мен жыныстық-жас топтары бойынша қалыптастырылған гурттардың,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мәдени және құрғақ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есепке ала отырып, ескерілді.</w:t>
      </w:r>
    </w:p>
    <w:p>
      <w:pPr>
        <w:spacing w:after="0"/>
        <w:ind w:left="0"/>
        <w:jc w:val="both"/>
      </w:pPr>
      <w:r>
        <w:rPr>
          <w:rFonts w:ascii="Times New Roman"/>
          <w:b w:val="false"/>
          <w:i w:val="false"/>
          <w:color w:val="000000"/>
          <w:sz w:val="28"/>
        </w:rPr>
        <w:t xml:space="preserve">
      Жоспар әкішілік-аумақтық бөлініске сәйкес әзірленді, Катонқарағай ауданында 7 әкімшілік-аумақтық бірлік бар: </w:t>
      </w:r>
    </w:p>
    <w:p>
      <w:pPr>
        <w:spacing w:after="0"/>
        <w:ind w:left="0"/>
        <w:jc w:val="both"/>
      </w:pPr>
      <w:r>
        <w:rPr>
          <w:rFonts w:ascii="Times New Roman"/>
          <w:b w:val="false"/>
          <w:i w:val="false"/>
          <w:color w:val="000000"/>
          <w:sz w:val="28"/>
        </w:rPr>
        <w:t xml:space="preserve">
             Аққайнар ауылдық округі - 1-1.12-қосымша; </w:t>
      </w:r>
    </w:p>
    <w:p>
      <w:pPr>
        <w:spacing w:after="0"/>
        <w:ind w:left="0"/>
        <w:jc w:val="both"/>
      </w:pPr>
      <w:r>
        <w:rPr>
          <w:rFonts w:ascii="Times New Roman"/>
          <w:b w:val="false"/>
          <w:i w:val="false"/>
          <w:color w:val="000000"/>
          <w:sz w:val="28"/>
        </w:rPr>
        <w:t xml:space="preserve">
             Ақсу ауылдық округі - 2-2.12-қосымша; </w:t>
      </w:r>
    </w:p>
    <w:p>
      <w:pPr>
        <w:spacing w:after="0"/>
        <w:ind w:left="0"/>
        <w:jc w:val="both"/>
      </w:pPr>
      <w:r>
        <w:rPr>
          <w:rFonts w:ascii="Times New Roman"/>
          <w:b w:val="false"/>
          <w:i w:val="false"/>
          <w:color w:val="000000"/>
          <w:sz w:val="28"/>
        </w:rPr>
        <w:t xml:space="preserve">
             Белқарағай ауылдық округі – 3-3.13-қосымша; </w:t>
      </w:r>
    </w:p>
    <w:p>
      <w:pPr>
        <w:spacing w:after="0"/>
        <w:ind w:left="0"/>
        <w:jc w:val="both"/>
      </w:pPr>
      <w:r>
        <w:rPr>
          <w:rFonts w:ascii="Times New Roman"/>
          <w:b w:val="false"/>
          <w:i w:val="false"/>
          <w:color w:val="000000"/>
          <w:sz w:val="28"/>
        </w:rPr>
        <w:t xml:space="preserve">
             Жамбыл ауылдық округі – 4-4.12-қосымша; </w:t>
      </w:r>
    </w:p>
    <w:p>
      <w:pPr>
        <w:spacing w:after="0"/>
        <w:ind w:left="0"/>
        <w:jc w:val="both"/>
      </w:pPr>
      <w:r>
        <w:rPr>
          <w:rFonts w:ascii="Times New Roman"/>
          <w:b w:val="false"/>
          <w:i w:val="false"/>
          <w:color w:val="000000"/>
          <w:sz w:val="28"/>
        </w:rPr>
        <w:t xml:space="preserve">
             Катонқарағай ауылдық округі – 5-5.12-қосымша; </w:t>
      </w:r>
    </w:p>
    <w:p>
      <w:pPr>
        <w:spacing w:after="0"/>
        <w:ind w:left="0"/>
        <w:jc w:val="both"/>
      </w:pPr>
      <w:r>
        <w:rPr>
          <w:rFonts w:ascii="Times New Roman"/>
          <w:b w:val="false"/>
          <w:i w:val="false"/>
          <w:color w:val="000000"/>
          <w:sz w:val="28"/>
        </w:rPr>
        <w:t xml:space="preserve">
             Коробиха ауылдық округі – 6-6.12-қосымша; </w:t>
      </w:r>
    </w:p>
    <w:p>
      <w:pPr>
        <w:spacing w:after="0"/>
        <w:ind w:left="0"/>
        <w:jc w:val="both"/>
      </w:pPr>
      <w:r>
        <w:rPr>
          <w:rFonts w:ascii="Times New Roman"/>
          <w:b w:val="false"/>
          <w:i w:val="false"/>
          <w:color w:val="000000"/>
          <w:sz w:val="28"/>
        </w:rPr>
        <w:t xml:space="preserve">
             Өрел ауылдық округі – 7-7.12-қосымша; </w:t>
      </w:r>
    </w:p>
    <w:p>
      <w:pPr>
        <w:spacing w:after="0"/>
        <w:ind w:left="0"/>
        <w:jc w:val="both"/>
      </w:pPr>
      <w:r>
        <w:rPr>
          <w:rFonts w:ascii="Times New Roman"/>
          <w:b w:val="false"/>
          <w:i w:val="false"/>
          <w:color w:val="000000"/>
          <w:sz w:val="28"/>
        </w:rPr>
        <w:t>
      Жоспар мыналарды қамтиды:</w:t>
      </w:r>
    </w:p>
    <w:p>
      <w:pPr>
        <w:spacing w:after="0"/>
        <w:ind w:left="0"/>
        <w:jc w:val="both"/>
      </w:pPr>
      <w:r>
        <w:rPr>
          <w:rFonts w:ascii="Times New Roman"/>
          <w:b w:val="false"/>
          <w:i w:val="false"/>
          <w:color w:val="000000"/>
          <w:sz w:val="28"/>
        </w:rPr>
        <w:t>
      1) әкімшілік-аумақтық бірліктердегі жайылымдардың жер санаттары бөлінісіндегі орналасу сызбасы (картасы), сондай-ақ жер учаскесіне құқық белгілейтін және сәйкестендіру құжаттары негізінде олардың меншік иелері мен жер пайдаланушылары туралы мәліметтер;</w:t>
      </w:r>
    </w:p>
    <w:p>
      <w:pPr>
        <w:spacing w:after="0"/>
        <w:ind w:left="0"/>
        <w:jc w:val="both"/>
      </w:pPr>
      <w:r>
        <w:rPr>
          <w:rFonts w:ascii="Times New Roman"/>
          <w:b w:val="false"/>
          <w:i w:val="false"/>
          <w:color w:val="000000"/>
          <w:sz w:val="28"/>
        </w:rPr>
        <w:t>
      2) халықтың жеке қосалқы шаруашылығындағы ауыл шаруашылығы жануарларын жаю қажеттіліктеріне арналған жайылымдардың, оның ішінде қоғамдық жайылымдардың белгіленуі көрсетілген сызбасы (картасы);</w:t>
      </w:r>
    </w:p>
    <w:p>
      <w:pPr>
        <w:spacing w:after="0"/>
        <w:ind w:left="0"/>
        <w:jc w:val="both"/>
      </w:pPr>
      <w:r>
        <w:rPr>
          <w:rFonts w:ascii="Times New Roman"/>
          <w:b w:val="false"/>
          <w:i w:val="false"/>
          <w:color w:val="000000"/>
          <w:sz w:val="28"/>
        </w:rPr>
        <w:t>
      3) ұсынылатын жайылым айналымы сызбалары көрсетілген сызбасы (картасы);</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айдау жолдары және мал қорымдары (биотермиялық шұңқырлар) көрсетілген сызбасы (картасы);</w:t>
      </w:r>
    </w:p>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көрсетілген сызбасы (картасы);</w:t>
      </w:r>
    </w:p>
    <w:p>
      <w:pPr>
        <w:spacing w:after="0"/>
        <w:ind w:left="0"/>
        <w:jc w:val="both"/>
      </w:pPr>
      <w:r>
        <w:rPr>
          <w:rFonts w:ascii="Times New Roman"/>
          <w:b w:val="false"/>
          <w:i w:val="false"/>
          <w:color w:val="000000"/>
          <w:sz w:val="28"/>
        </w:rPr>
        <w:t>
      6)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көрсетілген сызбасы (картасы);</w:t>
      </w:r>
    </w:p>
    <w:p>
      <w:pPr>
        <w:spacing w:after="0"/>
        <w:ind w:left="0"/>
        <w:jc w:val="both"/>
      </w:pPr>
      <w:r>
        <w:rPr>
          <w:rFonts w:ascii="Times New Roman"/>
          <w:b w:val="false"/>
          <w:i w:val="false"/>
          <w:color w:val="000000"/>
          <w:sz w:val="28"/>
        </w:rPr>
        <w:t>
      7) су тұтыну нормасына сәйкес әзірленген су көздеріне (көлдерге, өзендерге, тоғандарға, қазылған суаттарға, суару немесе суландыру арналарына, құбырлы немесе шахталық құдықтарға) қол жеткізу сызбасы;</w:t>
      </w:r>
    </w:p>
    <w:p>
      <w:pPr>
        <w:spacing w:after="0"/>
        <w:ind w:left="0"/>
        <w:jc w:val="both"/>
      </w:pPr>
      <w:r>
        <w:rPr>
          <w:rFonts w:ascii="Times New Roman"/>
          <w:b w:val="false"/>
          <w:i w:val="false"/>
          <w:color w:val="000000"/>
          <w:sz w:val="28"/>
        </w:rPr>
        <w:t>
      Жоспар жер балансының деректері мен мемлекеттік жер кадастрының ақпараттық жүйесі мәліметтері, жайылымдардың геоботаникалық тексеру жағдайы туралы деректер, ветеринариялық-санитариялық объектілер жөніндегі мәліметтер, меншік иелері – жайылым пайдаланушылар, жеке және (немесе) заңды тұлғалар көрсетілген ауыл шаруашылығы жануарларының саны туралы деректер, ауыл шаруашылығы жануарларының түрлері мен жыныстық-жас ерекшелік топтары бойынша қалыптастырылған отарлар, табындар мен үйірлер саны туралы мәліметтер, шалғай жайылымдарға айдалатын мал басын қалыптастыру жөніндегі деректер, мәдени және аридті жайылымдарда мал жаюдың ерекшеліктері туралы мәліметтер, мал айдауға арналған сервитуттар туралы деректер, сондай-ақ мемлекеттік органдар, жеке және (немесе) заңды тұлғалар ұсынған өзге де мәліметтер ескеріле отырып әзірленді.</w:t>
      </w:r>
    </w:p>
    <w:p>
      <w:pPr>
        <w:spacing w:after="0"/>
        <w:ind w:left="0"/>
        <w:jc w:val="both"/>
      </w:pPr>
      <w:r>
        <w:rPr>
          <w:rFonts w:ascii="Times New Roman"/>
          <w:b w:val="false"/>
          <w:i w:val="false"/>
          <w:color w:val="000000"/>
          <w:sz w:val="28"/>
        </w:rPr>
        <w:t>
      Катонқарағай ауданы бойынша 2026-2030 жылдарға арналған және оларды пайдалану жөніндегі Жоспарға 1-қосымша</w:t>
      </w:r>
    </w:p>
    <w:p>
      <w:pPr>
        <w:spacing w:after="0"/>
        <w:ind w:left="0"/>
        <w:jc w:val="both"/>
      </w:pPr>
      <w:r>
        <w:rPr>
          <w:rFonts w:ascii="Times New Roman"/>
          <w:b w:val="false"/>
          <w:i w:val="false"/>
          <w:color w:val="000000"/>
          <w:sz w:val="28"/>
        </w:rPr>
        <w:t>
      2026–2030 жылдарға арналған Катонқарағай ауданы Аққайнар ауылдық округі бойынша жайылымдарды басқару және оларды пайдалану жоспары</w:t>
      </w:r>
    </w:p>
    <w:p>
      <w:pPr>
        <w:spacing w:after="0"/>
        <w:ind w:left="0"/>
        <w:jc w:val="both"/>
      </w:pPr>
      <w:r>
        <w:rPr>
          <w:rFonts w:ascii="Times New Roman"/>
          <w:b w:val="false"/>
          <w:i w:val="false"/>
          <w:color w:val="000000"/>
          <w:sz w:val="28"/>
        </w:rPr>
        <w:t>
      2026–2030 жылдарға арналған Катонқарағай ауданы Аққайнар ауылдық округі бойынша жайылымдарды басқару және оларды пайдалану жоспары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Заңына,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бұйрығына (Нормативтік құқықтық актілерді мемлекеттік тіркеу тізілімінде № 11064 болып тіркелген),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(Қазақстан Республикасының Әділет министрлігінде 2024 жылғы 29 шілдеде № 34831 болып тіркелген) сәйкес әзірленді.</w:t>
      </w:r>
    </w:p>
    <w:p>
      <w:pPr>
        <w:spacing w:after="0"/>
        <w:ind w:left="0"/>
        <w:jc w:val="both"/>
      </w:pPr>
      <w:r>
        <w:rPr>
          <w:rFonts w:ascii="Times New Roman"/>
          <w:b w:val="false"/>
          <w:i w:val="false"/>
          <w:color w:val="000000"/>
          <w:sz w:val="28"/>
        </w:rPr>
        <w:t>
      Жоспар мыналарды қамтиды:</w:t>
      </w:r>
    </w:p>
    <w:p>
      <w:pPr>
        <w:spacing w:after="0"/>
        <w:ind w:left="0"/>
        <w:jc w:val="both"/>
      </w:pPr>
      <w:r>
        <w:rPr>
          <w:rFonts w:ascii="Times New Roman"/>
          <w:b w:val="false"/>
          <w:i w:val="false"/>
          <w:color w:val="000000"/>
          <w:sz w:val="28"/>
        </w:rPr>
        <w:t>
      1) Аққайнар ауылдық округі аумағындағы жайылымдардың жер санаттары бөлінісіндегі орналасу сызбасы (картасы), сондай-ақ жер учаскесіне құқық белгілейтін және сәйкестендіру құжаттары негізінде олардың меншік иелері мен жер пайдаланушылары туралы мәліметтер;</w:t>
      </w:r>
    </w:p>
    <w:p>
      <w:pPr>
        <w:spacing w:after="0"/>
        <w:ind w:left="0"/>
        <w:jc w:val="both"/>
      </w:pPr>
      <w:r>
        <w:rPr>
          <w:rFonts w:ascii="Times New Roman"/>
          <w:b w:val="false"/>
          <w:i w:val="false"/>
          <w:color w:val="000000"/>
          <w:sz w:val="28"/>
        </w:rPr>
        <w:t>
      2) халықтың жеке қосалқы шаруашылығындағы ауыл шаруашылығы жануарларын жаю қажеттіліктеріне арналған жайылымдардың, оның ішінде қоғамдық жайылымдардың белгіленуі көрсетілген сызбасы (картасы);</w:t>
      </w:r>
    </w:p>
    <w:p>
      <w:pPr>
        <w:spacing w:after="0"/>
        <w:ind w:left="0"/>
        <w:jc w:val="both"/>
      </w:pPr>
      <w:r>
        <w:rPr>
          <w:rFonts w:ascii="Times New Roman"/>
          <w:b w:val="false"/>
          <w:i w:val="false"/>
          <w:color w:val="000000"/>
          <w:sz w:val="28"/>
        </w:rPr>
        <w:t>
      3) ұсынылатын жайылым айналымы сызбалары көрсетілген сызбасы (картасы);</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айдау жолдары және мал қорымдары (биотермиялық шұңқырлар) көрсетілген сызбасы (картасы);</w:t>
      </w:r>
    </w:p>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көрсетілген сызбасы (картасы);</w:t>
      </w:r>
    </w:p>
    <w:p>
      <w:pPr>
        <w:spacing w:after="0"/>
        <w:ind w:left="0"/>
        <w:jc w:val="both"/>
      </w:pPr>
      <w:r>
        <w:rPr>
          <w:rFonts w:ascii="Times New Roman"/>
          <w:b w:val="false"/>
          <w:i w:val="false"/>
          <w:color w:val="000000"/>
          <w:sz w:val="28"/>
        </w:rPr>
        <w:t>
      6)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көрсетілген сызбасы (картасы);</w:t>
      </w:r>
    </w:p>
    <w:p>
      <w:pPr>
        <w:spacing w:after="0"/>
        <w:ind w:left="0"/>
        <w:jc w:val="both"/>
      </w:pPr>
      <w:r>
        <w:rPr>
          <w:rFonts w:ascii="Times New Roman"/>
          <w:b w:val="false"/>
          <w:i w:val="false"/>
          <w:color w:val="000000"/>
          <w:sz w:val="28"/>
        </w:rPr>
        <w:t>
      7) су тұтыну нормасына сәйкес әзірленген су көздеріне (көлдерге, өзендерге, тоғандарға, қазылған суаттарға, суару немесе суландыру арналарына, құбырлы немесе шахталық құдықтарға) қол жеткізу сызбасы;</w:t>
      </w:r>
    </w:p>
    <w:p>
      <w:pPr>
        <w:spacing w:after="0"/>
        <w:ind w:left="0"/>
        <w:jc w:val="both"/>
      </w:pPr>
      <w:r>
        <w:rPr>
          <w:rFonts w:ascii="Times New Roman"/>
          <w:b w:val="false"/>
          <w:i w:val="false"/>
          <w:color w:val="000000"/>
          <w:sz w:val="28"/>
        </w:rPr>
        <w:t>
      Жоспар жер балансының деректері мен мемлекеттік жер кадастрының ақпараттық жүйесі мәліметтері, жайылымдардың геоботаникалық тексеру жағдайы туралы деректер, ветеринариялық-санитариялық объектілер жөніндегі мәліметтер, меншік иелері – жайылым пайдаланушылар, жеке және (немесе) заңды тұлғалар көрсетілген ауыл шаруашылығы жануарларының саны туралы деректер, ауыл шаруашылығы жануарларының түрлері мен жыныстық-жас ерекшелік топтары бойынша қалыптастырылған отарлар, табындар мен үйірлер саны туралы мәліметтер, шалғай жайылымдарға айдалатын мал басын қалыптастыру жөніндегі деректер, мәдени және аридті жайылымдарда мал жаюдың ерекшеліктері туралы мәліметтер, мал айдауға арналған сервитуттар туралы деректер, сондай-ақ мемлекеттік органдар, жеке және (немесе) заңды тұлғалар ұсынған өзге де мәліметтер ескеріле отырып әзірленді. Аққайнар ауылы – Шығыс Қазақстан облысы Катонқарағай ауданы Аққайнар ауылдық округінің әкімшілік орталығы және негізгі елді мекені.</w:t>
      </w:r>
    </w:p>
    <w:p>
      <w:pPr>
        <w:spacing w:after="0"/>
        <w:ind w:left="0"/>
        <w:jc w:val="both"/>
      </w:pPr>
      <w:r>
        <w:rPr>
          <w:rFonts w:ascii="Times New Roman"/>
          <w:b w:val="false"/>
          <w:i w:val="false"/>
          <w:color w:val="000000"/>
          <w:sz w:val="28"/>
        </w:rPr>
        <w:t>
      Аймақтың рельефы - таулы.</w:t>
      </w:r>
    </w:p>
    <w:p>
      <w:pPr>
        <w:spacing w:after="0"/>
        <w:ind w:left="0"/>
        <w:jc w:val="both"/>
      </w:pPr>
      <w:r>
        <w:rPr>
          <w:rFonts w:ascii="Times New Roman"/>
          <w:b w:val="false"/>
          <w:i w:val="false"/>
          <w:color w:val="000000"/>
          <w:sz w:val="28"/>
        </w:rPr>
        <w:t>
      Агроклиматтық жағдайлары бойынша Катонқарағай ауданы шұғыл континенттік климаты бар таулы, тау бөктеріндегі және альпілік аймақтарда орналасқан, қатаң әрі ұзақ қысымен, қысқа ыстық жазымен және тез өтетін көктемі мен күзімен сипатталады. Аудан аумағы нақты төрт климаттық аймаққа бөлінеді: биік таулы; таулы-орманды, артық ылғалды; таулы, орманды-далалы ылғалды; таулы-далалы.</w:t>
      </w:r>
    </w:p>
    <w:p>
      <w:pPr>
        <w:spacing w:after="0"/>
        <w:ind w:left="0"/>
        <w:jc w:val="both"/>
      </w:pPr>
      <w:r>
        <w:rPr>
          <w:rFonts w:ascii="Times New Roman"/>
          <w:b w:val="false"/>
          <w:i w:val="false"/>
          <w:color w:val="000000"/>
          <w:sz w:val="28"/>
        </w:rPr>
        <w:t>
      Биік таулы және таулы-орманды аймақтардың климаты өте ылғалды, қоңыржай салқын, кей жерлерде өте суық болып келеді. Қаңтар айының орташа температурасы –13…–18 °C, шілде айында – 15…17 °C. Жауын-шашынның орташа жылдық мөлшері 350–400 мм. Аймақтың солтүстік бөлігінде жылына 550–560 мм жауын-шашын түседі. Шілде айындағы жауын-шашынның ең жоғары мөлшері айқын байқалады.</w:t>
      </w:r>
    </w:p>
    <w:p>
      <w:pPr>
        <w:spacing w:after="0"/>
        <w:ind w:left="0"/>
        <w:jc w:val="both"/>
      </w:pPr>
      <w:r>
        <w:rPr>
          <w:rFonts w:ascii="Times New Roman"/>
          <w:b w:val="false"/>
          <w:i w:val="false"/>
          <w:color w:val="000000"/>
          <w:sz w:val="28"/>
        </w:rPr>
        <w:t>
      Желдің орташа айлық жылдамдығы жыл бойы 1,7 м/сек құрайды. Жыл ішінде қатты жел болатын күндер саны – 7, ал шаңды дауыл болатын күндер саны – 10 күн.Топырақ жамылғысы таулы-қара-қоңыр және таулы-қара топырақтардан тұрады.</w:t>
      </w:r>
    </w:p>
    <w:p>
      <w:pPr>
        <w:spacing w:after="0"/>
        <w:ind w:left="0"/>
        <w:jc w:val="both"/>
      </w:pPr>
      <w:r>
        <w:rPr>
          <w:rFonts w:ascii="Times New Roman"/>
          <w:b w:val="false"/>
          <w:i w:val="false"/>
          <w:color w:val="000000"/>
          <w:sz w:val="28"/>
        </w:rPr>
        <w:t>
      Өсімдік жамылғысында жусан, боз, бетеге, тал, көктерек, қайың, балқарағай, майқарағай және шырша өседі. Жануарлар дүниесінен қасқыр, түлкі, қоңыр аю, борсық, марал, елік мекендейді; құстардан кекілік, құр, шіл кездеседі.Аудан аумағында Катонқарағай мемлекеттік ұлттық табиғи паркі орналасқан.</w:t>
      </w:r>
    </w:p>
    <w:p>
      <w:pPr>
        <w:spacing w:after="0"/>
        <w:ind w:left="0"/>
        <w:jc w:val="both"/>
      </w:pPr>
      <w:r>
        <w:rPr>
          <w:rFonts w:ascii="Times New Roman"/>
          <w:b w:val="false"/>
          <w:i w:val="false"/>
          <w:color w:val="000000"/>
          <w:sz w:val="28"/>
        </w:rPr>
        <w:t>
      Әкімшілік орталығы – Аққайнар ауылы, аудан орталығы Катонқарағай ауылынан солтүстік-шығысқа қарай 20,6 км қашықтықта орналасқан.</w:t>
      </w:r>
    </w:p>
    <w:p>
      <w:pPr>
        <w:spacing w:after="0"/>
        <w:ind w:left="0"/>
        <w:jc w:val="both"/>
      </w:pPr>
      <w:r>
        <w:rPr>
          <w:rFonts w:ascii="Times New Roman"/>
          <w:b w:val="false"/>
          <w:i w:val="false"/>
          <w:color w:val="000000"/>
          <w:sz w:val="28"/>
        </w:rPr>
        <w:t>
      Аққайнар ауылдық округінің жалпы аумағы 39 838,6 гектарды құрайды, оның ішінде: егістік – 5 165,8 гектар, шабындық – 2 419,2 гектар, жайылым – 20 263,1 гектар.</w:t>
      </w:r>
    </w:p>
    <w:p>
      <w:pPr>
        <w:spacing w:after="0"/>
        <w:ind w:left="0"/>
        <w:jc w:val="both"/>
      </w:pPr>
      <w:r>
        <w:rPr>
          <w:rFonts w:ascii="Times New Roman"/>
          <w:b w:val="false"/>
          <w:i w:val="false"/>
          <w:color w:val="000000"/>
          <w:sz w:val="28"/>
        </w:rPr>
        <w:t>
      Жер санаттары бойынша: ауыл шаруашылығы мақсатындағы жерлер – 16 790,8 гектар; елді мекендер жері – 3 569,2 гектар; ерекше қорғалатын табиғи аумақтар жері – 8 101,2 гектар; су қоры жері – 167,8 гектар; босалқы жерлер – 11 209,6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1.1-қосымша</w:t>
            </w:r>
          </w:p>
        </w:tc>
      </w:tr>
    </w:tbl>
    <w:p>
      <w:pPr>
        <w:spacing w:after="0"/>
        <w:ind w:left="0"/>
        <w:jc w:val="both"/>
      </w:pPr>
      <w:r>
        <w:rPr>
          <w:rFonts w:ascii="Times New Roman"/>
          <w:b w:val="false"/>
          <w:i w:val="false"/>
          <w:color w:val="000000"/>
          <w:sz w:val="28"/>
        </w:rPr>
        <w:t>
      Аққайнар ауылдық округі бойынша жер балансының деректері мен мемлекеттік жер кадастрының ақпараттық жүйесі мәліметтері 1–5-кестелерде ұсынылған.</w:t>
      </w:r>
    </w:p>
    <w:p>
      <w:pPr>
        <w:spacing w:after="0"/>
        <w:ind w:left="0"/>
        <w:jc w:val="both"/>
      </w:pPr>
      <w:r>
        <w:rPr>
          <w:rFonts w:ascii="Times New Roman"/>
          <w:b w:val="false"/>
          <w:i w:val="false"/>
          <w:color w:val="000000"/>
          <w:sz w:val="28"/>
        </w:rPr>
        <w:t>
      1-кесте. Катонқарағай ауданы Аққайнар ауылдық округі жер санаттары бойынша жайылымдардың бөлінуі,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 шаруашылығына жатпайтын өзге де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39838,6</w:t>
            </w:r>
          </w:p>
        </w:tc>
      </w:tr>
    </w:tbl>
    <w:p>
      <w:pPr>
        <w:spacing w:after="0"/>
        <w:ind w:left="0"/>
        <w:jc w:val="both"/>
      </w:pPr>
      <w:r>
        <w:rPr>
          <w:rFonts w:ascii="Times New Roman"/>
          <w:b w:val="false"/>
          <w:i w:val="false"/>
          <w:color w:val="000000"/>
          <w:sz w:val="28"/>
        </w:rPr>
        <w:t>
      2-кесте. Елді мекен жайылымдарының бөлінуі,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қамтамасыз етуге арналған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Кызыл-Жұлдыз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Акмарал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жер учаскелерінің меншік иелері мен жер пайдаланушылары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 жеке сәйкестендіру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АбдрахмановТалгатКайрбекович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651001300508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АбельгасеноваУрикБакитовна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661016400647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5071018043, 497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Абраимов Айдар Ќалиќан±лы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781216302906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АбраимовБаќдқулетБежен±лы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540707301003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ДОСЖАН ТАЙКЕНОВИЧ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870105301544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5071018500, 508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АДИЛОВА ЖАНАР КАЛИКЕШОВНА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720727402530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АЖИКАНОВ КАСЫМКАН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361115301109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АзылхановЕрмек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480223302314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5071018321, 361, 362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АлдабергеневАзатСалкынбекович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770712302988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5071018088, 496, 498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АлдабергеневДосымбек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541014301445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5071018110, 454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АлдабергеновМедетДосымбекович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781110303462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АМАНГУЛОВА КУЛЬНАЗИ НУРГУМАРОВНА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611212400594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АмисолтановАсќарКабылбековичќ±лыбасшы)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620508301069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5071018395, 396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АМИСОЛТАНОВА МЕРГУЛЬ КАЗЕЗОВНА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620710400510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АнакуловСерикТулегенович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580908301291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СайболатЗарлыканович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630121302652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ТанатБолатович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870730302848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АУКОБАЕВ АЛДАРКАН НАЙМАНОВИЧ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570706300967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ТУСИПКАН БАЙШОКОВИЧ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610926301000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БАЖЕНОВ ТУРСУНКАН ТОКТАРОВИЧ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650126301935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БазарбаеваЛазатБазарбекќызы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660626400511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5071018152, 153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БАЗИЛЬБЕКОВ БАУРЖАН МУТАЕВИЧ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571014300452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БазильбековаСымбатФазыловна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580316400579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5071018046, 424, 425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БайбосыноваЖанылШахановна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611015403815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5071018409, 432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БАЙГИРЕЕВ БАЗАРХАН АЛИБЕКОВИЧ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650325302672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5071018171, 172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БайгунусовТолеш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351020300767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БайгунусоваГульжанатАнуарбековна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710107400630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БаймуратовКаныкеш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350512300302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5071018324, 325, 326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Байсакалов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550613301450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АСЫЛХАН АНСАБАЕВИЧ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480212301247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Баталов ОмирканТаинчинович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700323301605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БАЯНБАЕВ СЕРЖАН МАЛГАЖИНОВИЧ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640101306398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БЕЙГАНОВ МАКУЛБЕК БАЙМУКАШЕВИЧ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571024301633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БердіѓожиновТ±рсынбек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571215301463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БқзілбековБауыржанМ±тай±лы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571014300452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5071018047, 075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БимашевАлматКадесович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781110300237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БолгамбаевАдильбекАбиевич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710115301547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БОЛГОМБАЕВ ЕРЛАНБЕК ТАБЕНОВИЧ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630130302123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БОЛГОМБАЕВ ЖУМАРТ АБИЕВИЧ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610301303870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5071018210, 211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БӨКЕЙҚАНОВА ӘСЕМ АЯНҚЫЗЫ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920911451075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ДарьяновКурмашМаулетканович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580626301447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Демеуова Райса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590512400516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ДузбенбековТурсынкан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410815300869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5071018020, 483, 484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ЕлимсаринТолеуканМырзагалиевич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391021300511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ЕльтриновМерхатМусаинович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630525301320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ЕтикпаевАхметжолКапас±лы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560326300098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ЕшекеневаБактыгульНурахметовна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680329400223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5071018305, 306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ЕшекеновСейтканКайсанович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590722301282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ЖакитовМуратбекКаныкешович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720103302754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ЖаќияровБайѓажиКайпсултан±лы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500101309780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5071018307, 084, 086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Жаксалыков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570805301140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ЖАКСОЛЫКОВ МАНАРБЕК МАНАПОВИЧ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600501302194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Жанпеисов Альберт Кабжилмонатович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690226300794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5071018082, 460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ЖАНСУЛТАНОВА ГЛАФИРА КОЗЫКОРПЕШОВНА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710529401227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ЖанысовМанарбекЄбілќасын±лы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531107300798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МИРАТ МУТАШЕВИЧ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690617300076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ЖельменовЖомарткан Рустемович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481101300595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5071018209, 184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ЖИЛКИШИН БОЛАТБЕК БИЯХМЕТОВИЧ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810820302221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5071018050, 203, 204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ЖилкишинКайратМанякович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720719300782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ЖилкишинКулмуканбетМанякович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680604300122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ЖилкишинаМайра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521113400389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ЖиреншиновАсќарЌабдыр±лы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591128301513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ЖуртбаевЕрдосЧайморданович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650128300447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ЖУРТБАЕВ ЕРЛАН ЧАЙМАРДАНОВИЧ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711005300907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ЗаргумбаевАбиханКартеевич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440113300174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5071018007, 399, 400, 401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ЗАРГУМБАЕВ МЫНГАТ АБИХАНОВИЧ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751125301224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5071018504, 505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ИгасыновКабий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340325300611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ИгисиновАянКайратович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870409300549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ИксановЌайратќанЗарип±лы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640810301679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ИмамәлікЖайдарбекНұратпекұлы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900630301458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5071018053, 339-343, 461-464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ЌурмановСерікханЄлпеш±лы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610425300593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Кубешов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570904301129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ЌабдуалиевТалѓатЕрбол±лы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941130351832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ЌайсановаЌамбияОрикпайќызы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510406400436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КайратМамбеталипович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660419301528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ЌалиеваМаѓрипа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410214400085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КАМЧИНОВ МУРАТ КОЖАХМЕТОВИЧ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631225302053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КамчиноваКанипаКожахметовна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481029400312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ЌасеновНурбек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Валентина Анатольевна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890828401753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5071018187, 188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КасеноваГульжанатКамбархановна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580801400635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КенеспаевАхметкаримСейткамзинович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590320300546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5071018244, 430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 АЛЕКСАНДР ПАВЛОВИЧ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630101318687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КожикеновБиржанДурбеткан±лы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530303300077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5071018041, 042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КоконевЖандарбекМамраевич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660723301184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КоконеваКульбан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501117401414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5071018238, 240, 241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ЌошанаевЕрланЕлюбай±лы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560210302211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КОШАНАЕВА ШОЛПАН ОРАЗОВНА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570422402094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5071018103, 105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КАБИДОЛДА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330202300214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МуратханТушантаевич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621022302494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СЕРЕТКАН АЛЬПЕШОВИЧ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610425300593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КУРМАНОВА ШОЛПАН МАЖИНОВНА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580415400745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КусаиновЕржанМурзагалиевич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590105302721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5071018450, 451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КусаиновМуктархан Ахметович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560603300458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МусабалинЄалихан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480712300148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МагзумовТоктарНуржакинович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580306300161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МАКАЖАНОВ БАКЫТБЕК КОКСЕГЕНОВИЧ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540118300481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МейменбаевАлибекКазбекович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670617301388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МуктарбаевКакимхан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470218300258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МусабалинНасырханМырзаѓали±лы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510101308902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МырзабаеваКамилаНыгметжановна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500714400220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АЯН СЫЛЯМКАНОВИЧ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761123302898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НургазиевКайрбек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530102302605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5071018180, 181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НуркасыновУалиБураканович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510802301619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Акылбек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620204301333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ОразЌабидолдаОраз±лы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591012402418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5071018166, 167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Передерин Сергей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850403301332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"Черновинский"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930540000932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РаисовЕсбулатМухтарбек±лы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620101317508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5071018154, 138, 139, 140, 142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ТОЛҚЫН МҰҚТАРБАЙҰЛЫ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510501300199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РакышевКуатМелесович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770203302683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СабырбаевАскерхан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441108300427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5071018230, 232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САВИНА ГАЛИНА НИКОЛАЕВНА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321105400998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Садыканов Махамбет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740216302242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Саирбаев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360320300408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5071018337, 338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БАКЫТХАН СЕЙТКАМЗАЕВИЧ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561116300415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МЕЙРАН КАНЫБЕКОВИЧ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631211301801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5071018197, 198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САТИНОВ БУРАНБАЙ КАИРГАЗИНОВИЧ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600927302349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СиргетаевАйтпай Сабытай9лы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551230300770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Сиргетаев Виктор Сабытаевич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580701302760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БакытханМукаш±лы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520218300836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Солтанова Баян Каипсултановна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540701400980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"АКБУЛАК-АЛТАЙ"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60340021003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5071018407, 408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"Ақсұңқар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210540014249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"ПАРК - АКДАЛА"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41140012066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5071018366, 367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"ПАРК-АКМАРАЛ"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41140016960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ТоксановаАрдакЖумакановна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580820403197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ТоктаровНурланЗейнельевич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480831300016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ТоктасыновЖанарбекЕргалиевич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760326301335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5071018089, 090, 405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ТОКУШЕВА БАКЫТ АБДИКАРИМОВНА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660323402144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ТУЛЕГЕНОВА САНДЫ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400101400742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ТУРУМОВ ЕСТАЙ КАЖИЯКЫМЕТОВИЧ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830221300699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5071018296, 431, 442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ТыныбековБіржан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610710300522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УӘЛБЕКОВА МӨЛДІР НҰРЖАНҚЫЗЫ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21214650362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Ултамбаев Еркин Бауыржанович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900609300475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УЛТАНБАЕВ САЙРАНКАН ЕНСЕГЕНОВИЧ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611201303037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ЧАЛАБАЕВ КАЙНАР ЕРКИНОВИЧ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691120300186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5071018201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w:t>
            </w:r>
          </w:p>
        </w:tc>
      </w:tr>
    </w:tbl>
    <w:p>
      <w:pPr>
        <w:spacing w:after="0"/>
        <w:ind w:left="0"/>
        <w:jc w:val="both"/>
      </w:pPr>
      <w:r>
        <w:rPr>
          <w:rFonts w:ascii="Times New Roman"/>
          <w:b w:val="false"/>
          <w:i w:val="false"/>
          <w:color w:val="000000"/>
          <w:sz w:val="28"/>
        </w:rPr>
        <w:t>
      4-кесте. Жайылымдардың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(маусымдық)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Кызыл-Жулдуз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Аққайнар ауылдық округі бойынша барлығы 1948 бас ірі қара мал, оның ішінде 1074 бас сауын сиыр, 1938 бас ұсақ мүйізді мал және 2015 бас жылқы тіркелген (5-кесте).</w:t>
      </w:r>
    </w:p>
    <w:p>
      <w:pPr>
        <w:spacing w:after="0"/>
        <w:ind w:left="0"/>
        <w:jc w:val="both"/>
      </w:pPr>
      <w:r>
        <w:rPr>
          <w:rFonts w:ascii="Times New Roman"/>
          <w:b w:val="false"/>
          <w:i w:val="false"/>
          <w:color w:val="000000"/>
          <w:sz w:val="28"/>
        </w:rPr>
        <w:t>
      5-кесте. Ауылдық округ бойынша мал басының жалпы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ауылдық округі бойынша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bl>
    <w:p>
      <w:pPr>
        <w:spacing w:after="0"/>
        <w:ind w:left="0"/>
        <w:jc w:val="both"/>
      </w:pPr>
      <w:r>
        <w:rPr>
          <w:rFonts w:ascii="Times New Roman"/>
          <w:b w:val="false"/>
          <w:i w:val="false"/>
          <w:color w:val="000000"/>
          <w:sz w:val="28"/>
        </w:rPr>
        <w:t>
      Округ бойынша жайылымдарға қажеттілік есебі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бұйрығына сәйкес, округтің орналасқан табиғи аймағы мен жайылым түрлері ескеріле отырып, қолда бар мал басына негізделіп жүргізілді. Жүктеме нормасы ірі қара малға – 6,5 га/бас, ұсақ мүйізді малға – 1,3 га/бас, жылқыға – 7,8 га/бас болып белгіленген.</w:t>
      </w:r>
    </w:p>
    <w:p>
      <w:pPr>
        <w:spacing w:after="0"/>
        <w:ind w:left="0"/>
        <w:jc w:val="both"/>
      </w:pPr>
      <w:r>
        <w:rPr>
          <w:rFonts w:ascii="Times New Roman"/>
          <w:b w:val="false"/>
          <w:i w:val="false"/>
          <w:color w:val="000000"/>
          <w:sz w:val="28"/>
        </w:rPr>
        <w:t>
      "Жайылымдар туралы" Қазақстан Республикасы Заңының 15-бабына сәйкес, Аққайнар ауылдық округі халқының ауыл шаруашылығы жануарларының аналық (сауын) басын ұстау қажеттіліктерін қамтамасыз ету мақсатында жайылымдарға деген қажеттілік 6981 гектарды құрайды (6-кесте). Елді мекен аумағындағы қолда бар жайылым алқабы 2371,7 гектар болғандықтан, жайылым тапшылығы жоқ.</w:t>
      </w:r>
    </w:p>
    <w:p>
      <w:pPr>
        <w:spacing w:after="0"/>
        <w:ind w:left="0"/>
        <w:jc w:val="both"/>
      </w:pPr>
      <w:r>
        <w:rPr>
          <w:rFonts w:ascii="Times New Roman"/>
          <w:b w:val="false"/>
          <w:i w:val="false"/>
          <w:color w:val="000000"/>
          <w:sz w:val="28"/>
        </w:rPr>
        <w:t>
      6-кесте. Сауын сиырлар үшін жайылымдарға қажеттілікті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саны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 қажеттілік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bl>
    <w:p>
      <w:pPr>
        <w:spacing w:after="0"/>
        <w:ind w:left="0"/>
        <w:jc w:val="both"/>
      </w:pPr>
      <w:r>
        <w:rPr>
          <w:rFonts w:ascii="Times New Roman"/>
          <w:b w:val="false"/>
          <w:i w:val="false"/>
          <w:color w:val="000000"/>
          <w:sz w:val="28"/>
        </w:rPr>
        <w:t>
      Елді мекендер жерлері құрылымында ауыл шаруашылығы алқаптары 3569,2 гектарды құрайды, оның ішінде халықтың қажеттіліктері үшін арналған жайылымдар 2042 гектар.</w:t>
      </w:r>
    </w:p>
    <w:p>
      <w:pPr>
        <w:spacing w:after="0"/>
        <w:ind w:left="0"/>
        <w:jc w:val="both"/>
      </w:pPr>
      <w:r>
        <w:rPr>
          <w:rFonts w:ascii="Times New Roman"/>
          <w:b w:val="false"/>
          <w:i w:val="false"/>
          <w:color w:val="000000"/>
          <w:sz w:val="28"/>
        </w:rPr>
        <w:t>
      Аққайнар ауылдық округі бойынша жергілікті халықтың мал басы: ірі қара мал – 1948 бас, ұсақ мүйізді мал – 1938 бас, жылқы – 2015 бас (7-кесте).</w:t>
      </w:r>
    </w:p>
    <w:p>
      <w:pPr>
        <w:spacing w:after="0"/>
        <w:ind w:left="0"/>
        <w:jc w:val="both"/>
      </w:pPr>
      <w:r>
        <w:rPr>
          <w:rFonts w:ascii="Times New Roman"/>
          <w:b w:val="false"/>
          <w:i w:val="false"/>
          <w:color w:val="000000"/>
          <w:sz w:val="28"/>
        </w:rPr>
        <w:t>
      7-кесте. Жеке қосалқы шаруашылықтағы мал үшін жайылымдарға қажеттілікті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Округ бойынша халықтың жайылымда бағылатын мал басына арналған жайылымдарға қажеттілік есебі нәтижесіне сәйкес қосымша жайылымдар талап етіледі, жайылым тапшылығы бар.</w:t>
      </w:r>
    </w:p>
    <w:p>
      <w:pPr>
        <w:spacing w:after="0"/>
        <w:ind w:left="0"/>
        <w:jc w:val="both"/>
      </w:pPr>
      <w:r>
        <w:rPr>
          <w:rFonts w:ascii="Times New Roman"/>
          <w:b w:val="false"/>
          <w:i w:val="false"/>
          <w:color w:val="000000"/>
          <w:sz w:val="28"/>
        </w:rPr>
        <w:t>
      Округтің ауыл шаруашылығы мақсатындағы жерлері құрамында 20 263,1 гектар жайылымдар есепте тұр, ауыл шаруашылығы мақсатындағы жерлердің іс жүзінде барлығы жеке тұлғалар мен мемлекеттік емес заңды тұлғалардың пайдалануында және меншігінде.</w:t>
      </w:r>
    </w:p>
    <w:p>
      <w:pPr>
        <w:spacing w:after="0"/>
        <w:ind w:left="0"/>
        <w:jc w:val="both"/>
      </w:pPr>
      <w:r>
        <w:rPr>
          <w:rFonts w:ascii="Times New Roman"/>
          <w:b w:val="false"/>
          <w:i w:val="false"/>
          <w:color w:val="000000"/>
          <w:sz w:val="28"/>
        </w:rPr>
        <w:t>
      Округтегі ауыл шаруашылығы құрылымдарында – ЖШС, шаруа және фермер қожалықтарында мал басы: ірі қара мал – 566 бас, ұсақ мүйізді мал – 538 бас, жылқы – 756 бас (8-кесте).</w:t>
      </w:r>
    </w:p>
    <w:p>
      <w:pPr>
        <w:spacing w:after="0"/>
        <w:ind w:left="0"/>
        <w:jc w:val="both"/>
      </w:pPr>
      <w:r>
        <w:rPr>
          <w:rFonts w:ascii="Times New Roman"/>
          <w:b w:val="false"/>
          <w:i w:val="false"/>
          <w:color w:val="000000"/>
          <w:sz w:val="28"/>
        </w:rPr>
        <w:t>
      8-кесте. Ауыл шаруашылығы құрылымдары үшін жайылымдарға қажеттілікті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Округ бойынша ауыл шаруашылығы құрылымдарындағы мал басын жайылыммен қамтамасыз етуге жүргізілген есеп нәтижесіне сәйкес қосымша жайылымдар талап етілмейді, жайылым тапшылығы жоқ.</w:t>
      </w:r>
    </w:p>
    <w:p>
      <w:pPr>
        <w:spacing w:after="0"/>
        <w:ind w:left="0"/>
        <w:jc w:val="both"/>
      </w:pPr>
      <w:r>
        <w:rPr>
          <w:rFonts w:ascii="Times New Roman"/>
          <w:b w:val="false"/>
          <w:i w:val="false"/>
          <w:color w:val="000000"/>
          <w:sz w:val="28"/>
        </w:rPr>
        <w:t>
      Ауыл шаруашылығы жануарларын жаю үшін жалпы 41,173 мың гектар жайылым қажет. Оның ішінде 1948 бас ірі қара мал, 1938 бас ұсақ мүйізді мал және 2015 бас жылқы қоғамдық жайылымдарда, жалпы аумағы 2,042 мың гектар жерлерде бағылуда.Ал 566 бас ірі қара мал, 538 бас ұсақ мүйізді мал және 756 бас жылқы жер пайдалануға берілген жайылымдарда, жалпы аумағы 20,263 мың гектар жерлерде бағылуда.</w:t>
      </w:r>
    </w:p>
    <w:p>
      <w:pPr>
        <w:spacing w:after="0"/>
        <w:ind w:left="0"/>
        <w:jc w:val="both"/>
      </w:pPr>
      <w:r>
        <w:rPr>
          <w:rFonts w:ascii="Times New Roman"/>
          <w:b w:val="false"/>
          <w:i w:val="false"/>
          <w:color w:val="000000"/>
          <w:sz w:val="28"/>
        </w:rPr>
        <w:t>
      9-кесте. Қажетті қосымша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2026-2030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1.2-қосымша</w:t>
            </w:r>
          </w:p>
        </w:tc>
      </w:tr>
    </w:tbl>
    <w:p>
      <w:pPr>
        <w:spacing w:after="0"/>
        <w:ind w:left="0"/>
        <w:jc w:val="both"/>
      </w:pPr>
      <w:r>
        <w:rPr>
          <w:rFonts w:ascii="Times New Roman"/>
          <w:b w:val="false"/>
          <w:i w:val="false"/>
          <w:color w:val="000000"/>
          <w:sz w:val="28"/>
        </w:rPr>
        <w:t>
      Жайылымдардың геоботаникалық зерттеу деректері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57700"/>
                    </a:xfrm>
                    <a:prstGeom prst="rect">
                      <a:avLst/>
                    </a:prstGeom>
                  </pic:spPr>
                </pic:pic>
              </a:graphicData>
            </a:graphic>
          </wp:inline>
        </w:drawing>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83200"/>
                    </a:xfrm>
                    <a:prstGeom prst="rect">
                      <a:avLst/>
                    </a:prstGeom>
                  </pic:spPr>
                </pic:pic>
              </a:graphicData>
            </a:graphic>
          </wp:inline>
        </w:drawing>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45100"/>
                    </a:xfrm>
                    <a:prstGeom prst="rect">
                      <a:avLst/>
                    </a:prstGeom>
                  </pic:spPr>
                </pic:pic>
              </a:graphicData>
            </a:graphic>
          </wp:inline>
        </w:drawing>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1.3-қосымша</w:t>
            </w:r>
          </w:p>
        </w:tc>
      </w:tr>
    </w:tbl>
    <w:p>
      <w:pPr>
        <w:spacing w:after="0"/>
        <w:ind w:left="0"/>
        <w:jc w:val="both"/>
      </w:pPr>
      <w:r>
        <w:rPr>
          <w:rFonts w:ascii="Times New Roman"/>
          <w:b w:val="false"/>
          <w:i w:val="false"/>
          <w:color w:val="000000"/>
          <w:sz w:val="28"/>
        </w:rPr>
        <w:t>
      Ауыл шаруашылығы жануарларын айдап өтуге арналған жайылымдық инфрақұрылым объектілері және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(қайта жаңартуды) талап ететін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(құдықтар, құбырлы және шахталы құдықтар, қазба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жолдары, мал тоқтайтын орындар және суаратын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қоралары, қоралар және қоршалған аумақтар, жайылым қоршаулары, қоршаулар (электр қоршауларын қоса алғанда), ауыл шаруашылығы жануарларын жартылай жаюға арналған қоралар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қора-жайлар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сондай-ақ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және тіршілікті қамтамасыз етудің басқа да түрлері, қызметкерлерді маусымдық орналастыруға арналған құрылыстар және жайылымдарды күтіп ұстау мен пайдалану үшін қажетті басқа да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1.4-қосымша</w:t>
            </w:r>
          </w:p>
        </w:tc>
      </w:tr>
    </w:tbl>
    <w:p>
      <w:pPr>
        <w:spacing w:after="0"/>
        <w:ind w:left="0"/>
        <w:jc w:val="both"/>
      </w:pPr>
      <w:r>
        <w:rPr>
          <w:rFonts w:ascii="Times New Roman"/>
          <w:b w:val="false"/>
          <w:i w:val="false"/>
          <w:color w:val="000000"/>
          <w:sz w:val="28"/>
        </w:rPr>
        <w:t>
      1-кесте. Мал басының саны туралы деректер, олардың иелерін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бизнес-сәйкестендіру нөмірі / жеке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болған жағдайда) немесе заңды тұлғалардың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580306400415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ТЕМИРГАЛИЕВА ГУЛДЕН МАЛГАЖИНОВНА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010602650545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КУМАРКАНОВА ИНКАР МАЛИККЫЗЫ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760325302704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ЖАКИТОВ АМАНГЕЛЬДЫ КАНЫКЕШОВИЧ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720317300509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ТЫНЫБЕКОВ КУЗАРКАН КАДЫШЕВИЧ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420812400632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НУРКАСЫНОВА АСИЯ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990521351458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ҚАСЫМХАНОВ ДАСТАН НҰРЛАНҰЛЫ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830426300267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ОРАЛБАЕВ АЗАТ КАКИМОВИЧ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390906301062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АБРАИМОВ КУМАР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610513301014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УСКЕМБАЕВ БОЛАТЖАН НУРКАСОВИЧ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371004400442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ТЫНЫБЕКОВА НУРСАКЫШ МУКТАРИЕВНА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710525302108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 СЕРИКХАН ТОКТАУБАЙУЛЫ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881115301771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АЯН МАРАТОВИЧ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641229400186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МОЛДАБАЕВА НАЗИГА КАСАЙНОВНА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791207302037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КАЙСАНОВ АЙДЫН ЕРГАБЫЛОВИЧ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640124300334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ТЫНЫБЕКОВ КЕНЖЕХАН КАБДРАХМАНОВИЧ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380607400340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ДЖУСАНБАЕВА АЗИНЕ ЧАКИРТОВНА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611201303037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УЛТАНБАЕВ САЙРАНХАН ЕНСЕГЕНОВИЧ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541014301445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ДОСАНБЕК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791110300648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ПЕТУХОВ ИВАН ЮРИЕВИЧ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680329400223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ЕШЕКЕНЕВА БАКТЫГУЛЬ НУРАХМЕТОВНА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630105303700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КОРОБИЦИН СЕРГЕЙ ИЛЛАРИОНОВИЧ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590625402735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АУКОБАЕВА КУЛЗИГА АКУАНОВНА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540112301821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ОСПАНГАЛИЕВ БЕРЕКБОЛ МУКТАРХАНОВИЧ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510320401279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БАЙБОСЫНОВА ДИНА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751122302652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ПЕТУХОВ ЯРОСЛАВ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860811302423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КАБДОЛДА АЗАМАТ КАБДОЛДАУЛЫ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660917301515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ДЖУСАНБАЕВ КАИРГАЛИЙ ТОКТОГАНОВИЧ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770712302988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АЗАТ САЛКЫНБЕКОВИЧ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690214301826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НУРМУХАМБЕТОВ ДОСЖАН КИЯШЕВИЧ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670618300692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ДУЗГУМБАЕВ БАРИС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441108300427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АСКЕРХАН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611120301734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МАРАТ АЛЬБАКАНОВИЧ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830319302411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ЖАМАНБАЕВ КАНАТ ЕРБОЛОВИЧ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670703402290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АРЕНОВА ШОЛПАН САГИДОЛДИНОВНА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580301300848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УЛТАНБАЕВ ЕРМЕК КОПЕНОВИЧ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540212302477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ТЫНЫБЕКОВ 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510216300586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ЖАКУПОВ АТБАСАР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371103400173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АБРАИМОВА ТАМАРА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480603300125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ЖАКИТОВ КАНЫКЕШ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630910300286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МАДЕНИЕТ САТПАЕВИЧ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600421302116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АРКАЛЫК АНУАРБЕКОВИЧ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480511300274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ИКСАНОВ ТОКАС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720220301222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БЕКПОСЫНОВ КАБЫЛЖАН КУСАИНОВИЧ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821219302497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ИГИСИНОВ ДУМАН КАБИЕВИЧ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650818301466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КОКОБАЕВ МУРАТ ЗАЙЛЫХАНОВИЧ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381017400990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АЛТЫНБЕКОВА КАМАР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570620302460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МУКТАРХАН КАДОШЕВИЧ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780427300558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ЖАМАНБАЕВ ЕРИК КАБДУАЛИЕВИЧ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550610400561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КОЙБАГАРОВА КУЛЬЖАН КЛАНОВНА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450720301015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ДАЙРАБАЕВ САРКЫТПАЙ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690424402634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ИГИСИНОВА АКТОЛКЫН КАЗЕЗОВНА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640101302880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БАЙМУРАТОВ БАЗАРКАН КАНЫКЕШОВИЧ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710708302589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КОКОБАЕВ КАМБАР БУГЫБАЕВИЧ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650614302039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КОКОБАЕВ ЖАНБОЛАТ СЕЙТКУМАРОВИЧ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520312302279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АБДЫКЕРОВ АМАНГЕЛДЫ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500101309780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ЖАКИЯРОВ БАЙГАЖИ КАИПСОЛТАНОВИЧ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470502401753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ЖАКИПОВА БАКТЫБАЛА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780515350314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АУКЕБАЕВ АДИЛЕТ КАБЫЛМАЛИКОВИЧ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620830400622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ЗАУРЕШ МУРЗАГАЛИЕВНА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700528302509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САМАРОВ КАЙРАТ МАСАЛИМОВИЧ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751108301142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КАЙСАНОВ МЕЙРХАН ЕРГАБЫЛОВИЧ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440113300174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ЗАРГУМБАЕВ АБИХАН КАРТЕЕВИЧ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710718302028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ЗАРГУМБАЕВ МЕРЕЙ ОРАЛХАНОВИЧ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841101302885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ДЖАМАНБАЕВ МЕЙРАМ ЕРБОЛОВИЧ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630121302652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САЙБОЛАТ ЗАРЛЫКАНОВИЧ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710920302511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АМАНТАЙ АНУАРБЕКОВИЧ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631225302053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КАМЧИНОВ МУРАТ КОЖАХМЕТОВИЧ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720114402904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ЖАКИТОВА РАУШАН ТАБЕНОВНА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660626400511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БАЗАРБАЕВА ЛАЗАТ БАЗАРБЕКОВНА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701112402398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ШАРИПХАНОВ МАМЫРБЕК ЖЕНИСКАНОВИЧ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780202301314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КАЙСАНОВ ДИДАР ЕРГЕБЫЛОВИЧ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500812401678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КУРМАНОВА КУЛЬПАРАН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471220400666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ДАУТОВА ЛАЗЗАТ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710115301547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БОЛГАМБАЕВ АДИЛБЕК АБИЕВИЧ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670910301480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БЕЙБИТ КАНЫКЕШЕВИЧ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591012402418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 КАБИДОЛДА ОРАЗУЛЫ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780524303361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САДЫКАНОВ МАХМУД АСКЕРХАНОВИЧ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370720300604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БАЙГИРЕЕВ АЛИБЕК БАЗЕЛЬБЕКОВИЧ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360320300408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САЙЫРБАЕВ КУМАРБЕК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730423401393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ПЯТКОВА ТАТЬЯНА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680125300654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ТЕЛЕНЧИНОВ БАКЫТКАН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471105301385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БОРИС ТИМОФЕЕВИЧ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670501304619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ТЕЛЕНЧИНОВ ЖАНБОЛАТ МАУЛЕТХАНОВИЧ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330112300433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ИГИСИНОВ КАСАИН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420406401128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КУРМАНОВА САБИЛА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421225401147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КОКОНЕВА БАКТЫ НУРАХМАНОВНА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480814401553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САКАРЬЯНОВА САМИГА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410501401192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УСЕРБАЕВА КАМАРЬЯ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740208302754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КЕНЖЕХАН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640101316682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ДОСТАР МЕНДУАЛИЕВИЧ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680718302027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САДЫКАНОВ БАКЫТКАН АСКЕРХАНОВИЧ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550605300131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ОРАЛБЕК ТОКТАГАНОВИЧ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720727402530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АДИЛОВА ЖАНАР КАЛИКЕШОВНА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390207300351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ПАНТЕЛЕЕВ ВАЛЕНТИН ФЕДОРОВИЧ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800313300267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СОЛТАНОВ КУАТ ТОКТАРОВИЧ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640716401892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КУЛЬДЕБАЕВА НАЗИГУЛЬ КАНЫБЕКОВНА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651001300508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ТАЛГАТ КАИРБЕКОВИЧ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901012351477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КОРОТКОВ ИГОРЬ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600301402679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АКИМБАЕВА ГУЛЬЖИЯН СЕЙТЕНОВНА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550226301823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ТУРАБАЕВ ТОЛЕУХАН ЖАГАБАЕВИЧ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691117300114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КИРЧИБАЕВ БАУРЖАН КНЯЗХАНОВИЧ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830616401778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СЕЙТЖАПБАРОВА БАКЫТГУЛЬ ТАЛГАТОВНА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830509301216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КАЙНАР АЛЬБАКАНОВИЧ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760820302606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ДАУИТ ХАЙРОЛ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580608402542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ХАУАН АХЫЛЖАН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571014300452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БАЗИЛЬБЕКОВ БАУЫРЖАН МУТАЕВИЧ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611110400024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ГУЛЬМИРА БАБАГУМАРОВНА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351020300767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БАЙГУНУСОВ ТОЛЕШ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580513301224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ЖАМАНБАЕВ ЕРГАЗЫ АКТАЙЛАКОВИЧ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610504302310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ЗАРГУМБАЕВ БАУРЖАН ОРАЛХАНОВИЧ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561210401629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УЛТАНБАЕВА НАЗИГУЛЬ КАЛЫМОВНА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580202400777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УСКЕМБАЕВА ГУЛЖАН КАБЛАШОВНА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890211301435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МЕЙРЖАН МЕЙРАНОВИЧ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580316300176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АМИСОЛТАНОВ ТОКТАРХАН КАДЫЛБЕКОВИЧ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620404402385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АДИЛОВА ТАТЬЯНА ЖАНУЗАКОВНА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421208300121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ОТЫБАЕВ НАЗЫРКАН БИСАТОВИЧ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610425300593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СЕРЕТКАН АЛЬПЕШОВИЧ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730327302343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ЖУСАНБАЕВ АЯН МАУЛЕТХАНОВИЧ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670419301391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ЖАНАТ КАИРБЕКОВИЧ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790310301274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НУРСУЛТАНОВ АРХАТ ЖАНЫМХАНОВИЧ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350905400424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НУРГАМАР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720722301995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МЕЙМЕНБАЕВ ЖАНИБЕК КАЗБЕКОВИЧ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721001301723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ТЕЛЕНЧИНОВ ЖАНАТ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380325400328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САМЕКОВА КАМАРИЯ АБЖАТОВНА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481029400312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КАМЧИНОВА КАНИПА КОЖАХМЕТОВНА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490101414937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НУРСОЛТАНОВА КАНЫШАЙ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641016300352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МАРАТ 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681011301823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ЕРЛАН СУЛЕЙМЕНОВИЧ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670714302313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ПРОСКУРЯКОВ СЕРГЕЙ СТАНИСЛАВОВИЧ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650225402754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САЙЫРБАЕВА МАРЖАН БАЗАРХАНОВНА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510616300957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МЫНГЫНОВ ЗАНГЫ ТУРСЫНГОЖИНОВИЧ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600211402907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КУЛЬДИБАЕВА БАЯН МУШЕЛЬБАЕВНА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470218401393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ТЕЛЕНЧИНОВА АЛТЫНАЙ МАЛГАЖДАРОВНА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560603300458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МУКТАРХАН 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791216302096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ОСМАНОВ ЖАСУЛАН АНУАРБЕКОВИЧ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571215300594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САЙКЕ КАБДРАШОВИЧ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540104400648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ЖЕЛМЕНОВА ГУЛНАР НУРКАСОВНА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800716403080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НЫСАЙНОВА КОРКЕМАЙ ТАТТИХАНОВНА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800524303030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МЕЙМЕНБАЕВ АЙБЕК ЖАНУЗАКОВИЧ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661016400647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АБЕЛЬГАСЕНОВА УРИК БАКИТОВНА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521224400411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САХАРИЕВА БУЛГУН КАБДРАШЕВНА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870224301412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МУХТАР МАУЛЕТКАНОВИЧ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540118300481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МАКАЖАНОВ БАКЫТБЕК КОКСЕГЕНОВИЧ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691018402154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СОЛТАНГАЗИНА ГУЛЬФАЙРИЗ ДАУЛЕТКАНОВНА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570128401751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КЛИМОВА ВЕРА ПАВЛОВНА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600501302194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 МАНАРБЕК МАНАПОВИЧ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720725301179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 КЕНЖЕБЕК МАНЯПОВИЧ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880823402980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ЖАКИТОВА АЛИМА БАУРЖАНОВНА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490822400838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БАГЫДИЙ КАДЫЛБЕКОВНА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811123301663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АЗЫЛХАНОВ АСЛАН БАЗАРОВИЧ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970607351124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 АНУАР БАЗАТАЙУЛЫ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611015403815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БАЙБОСЫНОВА ЖАНЫЛ ШАХАНОВНА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700221300988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АРМАН ШАЯХМЕТОВИЧ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550613301450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БАЙСАКАЛОВ МЫРЗАБЕК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620508301069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АМИСОЛТАНОВ АСКАР КАБЫЛБЕКОВИЧ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820608301679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КАЙСАНОВ КУАТ ЕРГАБЫЛОВИЧ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570512301445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МЕЛИСХАН БАЙЧОКОВИЧ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710620302095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КУСАЙНОВА МАРЖАН КАСЫМЖОМАРТОВНА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620617401365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ИБРАИМОВА ЖАНЫЛ ТИТАШЕВНА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721107301885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БОЛАТЖАН АУТАЛИПОВИЧ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701020303161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КАНАТ МАМЕТАЛИФОВИЧ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710317402361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МУХАМАДИЕВА ГАУХАР АСКЕРХАНОВНА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770203302683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РАКЫШЕВ КУАТ МЕЛЕСОВИЧ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581105302316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БАЙГИРЕЕВ МУХАМЕТКАРИМ КАБЫШТАЕВИЧ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561116300415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БАКЫТКАН СЕЙТКАМЗАЕВИЧ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650128300447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ЖУРТБАЕВ ЕРДОС ЧАЙМОРДАНОВИЧ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721001303052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УШАКБАЕВ ЕСБОЛ КАИРДИНОВИЧ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760702402511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КЕЛБЕТ КАСЫМЖОМАРТОВНА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621204302007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МАМБЕТ ДАУЛЕТХАНОВИЧ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400318300101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ОСМАНОВ АНУАРБЕК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471001402077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КАИНЖАМАЛ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740117303034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АЙҚЫН ҚАСЫМЖЕМАРТОВИЧ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620608402483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АСАНОВА ДОМЕТКЕН МЕРГЕНБАЕВНА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640619302123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НУРМАШЕВ НУРЖАН КАЛМАХАМБЕТОВИЧ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371218300737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КОШЕРБАЕВ ЖЕТПИСБАЙ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870523301418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БАЙГЕРЕЕВ САМАТ МУХАМЕТКАРИМОВИЧ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830510302264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ШОРГАЕВ КЕНЖЕ УАЛБЕКУЛЫ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640917300404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ЖАМПЕИСОВ ТОКТАМУРАТ КАБЖИЛМАНАПУЛЫ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610926301000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ТУСИПХАН БАЙЧОКУЛЫ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660630300814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ШОРГАЕВ НУРЛАН УАЛБЕКОВИЧ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780620300597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МЕИРБЕК ЗАКАРЬЯНОВИЧ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691218301474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ЖИЛЫБЕК СУЛЕЙМЕНОВИЧ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371115401454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КАИРДОЛДИНА КУЛБАНУ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630302301982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МАГЗУМОВ БОЛАТБЕК НУРЖАКЫПОВИЧ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780205301618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НУРСАЛОВ АЙБЕК КУСМАНОВИЧ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740509301455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ЖАРЫЛГАСЫНОВ ДАУЛЕТ ЕСЕТОВИЧ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410214400085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МАГРИПА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580101319900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АБДИКЕРОВ ТОКТАРБЕК САБИЕВИЧ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891215301073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БАЖЕНОВ ДУЛАТ ТУРСЫНКАНҰЛЫ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890504301170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ЖУРТПАЕВ ДИДАР ЕРДОСОВИЧ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520901401407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АУГАНБАЕВ АЙТКУМАР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690429300534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СЕРЖАН МАНАТОВИЧ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660101311143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КАЙРАТ МУКТОРХАНОВИЧ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631122301233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ЕРБОЛАТ МУХТАРХАНУЛЫ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730422301272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КАДАДАНОВ СЕРИКЖАН ЗАРЛЫКАНОВИЧ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610901303139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ТУРГУМБАЕВ ОМИРБЕК БОТАКАНОВИЧ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690429301598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ЖАНДОС МЕНДУАЛИЕВИЧ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671201301864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ТУРГУМБАЕВ БОЛАТБЕК БОТАКАНОВИЧ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700323301605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БАТАЛОВ ОМИРХАН ТАИНЧИНОВИЧ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690617300076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ЖЕКСЕНБАЕВ МИРАТ МУТАШЕВИЧ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490601401864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БАТАЛОВА ЖАНЫЛ ТАЙНЧИНОВНА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690827301016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АЙТКАЗИНОВ ЖОМАРТКАН КАСЫМХАНОВИЧ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530102302605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НУРГАЗИЕВ КАЙРБЕК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440315300915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МУКТАРХАН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340810400043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МОЛДЕКЕНОВА БАЧОК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451108300270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АЙТКАЗИНОВ КАСЫМХАН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710719300354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МУКАДЫЛОВ АРКАЛЫК ТОКТАРОВИЧ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620417300066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АБИЛЬКАСЕНОВ ТУРСЫНКАН САМАРБЕКОВИЧ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711030302175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МОЛДЕКЕНОВ САЙРАНКАН АКУАНОВИЧ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500502301795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МАУЛЕТХАН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651101301450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КОЖРАИМОВ БОЛАТ ТАУПИХОВИЧ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620525302872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АЛТАЙ КАСЕНОВИЧ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640109300104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ЕРМЕК КАСЫМХАНОВИЧ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650817300472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ИКСАНОВ СЕРЖАН ОКАНОВИЧ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530325402307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САЛИКОВА ЕРКЕЖАН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730312300236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КИРЧИБАЕВ ЖОЛАМАН КНЯЗХАНОВИЧ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600905302319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ЕЛИБАЕВ АСКЕРБЕК НУРГАЛИЕВИЧ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750125302283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ЖАКИЯРОВ АЛМАС БАЙГАЖИНОВИЧ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480212301247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АСЫЛХАН АНСАБАЕВИЧ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780409303188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БОЛАТБЕК АЛИМХАНОВИЧ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410308403526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НУКАЕВА КУЛДАРЫ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540310400122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НУРСЕЙТОВА КАКОШ ЗАРЛЫКАНОВНА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660804300067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МАКАДЫЛОВ ЕРИК ДАЛЕЛХАНОВИЧ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691207301127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САНЯЗОВ СЕЙТЖАН САНЯЗОВИЧ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910228351758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ДАСТАН БОЛАТОВИЧ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870730302848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ТАНАТ БОЛАТОВИЧ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571116300060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БЕКСОЛТАНОВ КОКШЕТАУ ЖЕНИСХАНОВИЧ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661007301677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САЙРАНХАН ЗАРЫЛХАНОВИЧ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580415300560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ДЮЗБАЕВ ТЕМИРХАН КАДЫЛБЕКОВИЧ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630221401700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АБИЛЬБАЕВА АЛИЯ ШАХАНОВНА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480511300274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ИКСАНОВ ТОКАС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640810301679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ИКСАНОВ КАЙРАТКАН ЗАРИПОВИЧ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380101313028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ЕРЕШ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700103302776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КУРМЕТ ЕРЕШОВИЧ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910509351686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ИШИМОВ АБЗАЛ ОМУРЗАКОВИЧ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900630301458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ИМАМАЛИК ЖАЙДАРБЕК НУРАТБЕКУЛЫ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570118300118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САТИНОВ АМАНБАЙ КАИРГАЗИНОВИЧ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821031301000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ОСПАНГАЛИЕВ КАНАТ БЕРИКБОЛОВИЧ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570803301279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СЕРИК КАСЫМХАНОВИЧ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690817402264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ЖАКСЫЛЫКОВА РАЙГУЛЬ МАНЯПОВНА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541109300087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САБИТ РАМАЗАНОВИЧ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410303402124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КУМАШЕВА САМИГА КУМАШЕВНА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680313300071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ИКСАНОВ БОЛАТ ОКАСОВИЧ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540707301003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АБРАИМОВ БАГДАУЛЕТ БЕЖЕНОВИЧ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610327300095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АБРАИМОВ БОЛАТ БЕЖЕНОВИЧ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600927302349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САТИНОВ БУРАНБАЙ КАИРГАЗИНОВИЧ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640525301608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БАЙБАТЫРОВ СЕРГЕЙ СЕИТОВИЧ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450920401059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ТУРГУМБАЕВА МАГРИПА ТАНАБАЕВНА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560326300098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ЕТИКПАЕВ АХМЕТЖОЛ КАПАСОВИЧ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781110303462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МЕДЕТ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620710400510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АМИСОЛТАНОВА МЕРГУЛЬ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580316400579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БАЗИЛЬБЕКОВА СЫМБАТ ФАЗЫЛОВНА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650325302672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БАЙГЕРЕЕВ БАЗАРХАН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710115301547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БОЛГАМБАЕВ АДИЛБЕК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630130302123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БОЛГАМБАЕВ ЕРЛАНБЕК ТАБЕНОВИЧ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751125301224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ЗАРГУМБАЕВ МЫНГАТ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890828401753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КАСЕНОВА ВАЛЕНТИНА АНАТОЛЬЕВНА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660506401478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КОШЕРБАЕВА ЖАННА ЖЕТПЕСБАЕВНА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580415400745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КУРМАНОВА ШОЛПАН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520218300836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БАКЫТХАН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580820403197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ТОКСАНОВА АРДАК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6110154038150000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БАЙБОСЫНОВА ЖАНЫЛ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690226300794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ЖАНПЕИСОВ АЛЬБЕРТ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810820302221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ЖИЛКИШИН БОЛАТБЕК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521113400389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ЖИЛКИШИНА МАЙРА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650128300447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ЖУРТБАЕВ ЕРДОС ЧАЙМОРДАНОВИЧ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711005300907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ЖУРТБАЕВ ЕРЛАН ЧАЙМАРДАНОВИЧ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900630301458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ИМАМАЛИК ЖАЙДАРБЕК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590320300546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КЕНЕСПАЕВ АХМЕТКАРИМ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570128401751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КЛИМОВА ВЕРА ПАВЛОВНА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530113300807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КОСШИБАЕВ БЕРДЫГОЖА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550620401396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САБЫРБАЕВА САМИГА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480831300016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900609300475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УЛТОМБАЕВ ЕРКИН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571024301633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БЕЙГАНОВ МАКУЛБЕК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780620300597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МЕИРБЕК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bl>
    <w:p>
      <w:pPr>
        <w:spacing w:after="0"/>
        <w:ind w:left="0"/>
        <w:jc w:val="both"/>
      </w:pPr>
      <w:r>
        <w:rPr>
          <w:rFonts w:ascii="Times New Roman"/>
          <w:b w:val="false"/>
          <w:i w:val="false"/>
          <w:color w:val="000000"/>
          <w:sz w:val="28"/>
        </w:rPr>
        <w:t>
      2-кесте. Ауыл шаруашылығы жануарларының түрлері мен жас-жыныстық топтары бойынша құрылған табындардың, отарлардың және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отарлар, табындар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құнажындар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(жас ешкілер, ешкілер)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(қошқарлар, лақтар)</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Алыс жайылымдарда жайылатын мал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1.5-қосымша</w:t>
            </w:r>
          </w:p>
        </w:tc>
      </w:tr>
    </w:tbl>
    <w:p>
      <w:pPr>
        <w:spacing w:after="0"/>
        <w:ind w:left="0"/>
        <w:jc w:val="both"/>
      </w:pPr>
      <w:r>
        <w:rPr>
          <w:rFonts w:ascii="Times New Roman"/>
          <w:b w:val="false"/>
          <w:i w:val="false"/>
          <w:color w:val="000000"/>
          <w:sz w:val="28"/>
        </w:rPr>
        <w:t>
      Ұсынылатын жайылым айналымының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1.6-қосымша</w:t>
            </w:r>
          </w:p>
        </w:tc>
      </w:tr>
    </w:tbl>
    <w:p>
      <w:pPr>
        <w:spacing w:after="0"/>
        <w:ind w:left="0"/>
        <w:jc w:val="both"/>
      </w:pPr>
      <w:r>
        <w:rPr>
          <w:rFonts w:ascii="Times New Roman"/>
          <w:b w:val="false"/>
          <w:i w:val="false"/>
          <w:color w:val="000000"/>
          <w:sz w:val="28"/>
        </w:rPr>
        <w:t>
      Жер учаскесіне құқық белгілейтін және сәйкестендіру құжаттары негізінде жер санаттары, меншік иелері мен жер пайдаланушылар туралы мәліметтер бөлінісінде Аққайнар ауылдық округінің аумағындағы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1.7-қосымша</w:t>
            </w:r>
          </w:p>
        </w:tc>
      </w:tr>
    </w:tbl>
    <w:p>
      <w:pPr>
        <w:spacing w:after="0"/>
        <w:ind w:left="0"/>
        <w:jc w:val="both"/>
      </w:pPr>
      <w:r>
        <w:rPr>
          <w:rFonts w:ascii="Times New Roman"/>
          <w:b w:val="false"/>
          <w:i w:val="false"/>
          <w:color w:val="000000"/>
          <w:sz w:val="28"/>
        </w:rPr>
        <w:t>
      Аққайнар ауылдық округінің аумағында жеке ауладағы ауыл шаруашылығы жануарларын жаю бойынша халықтың мұқтаждығына арналған жайылымдар, оның ішінде көпшілік пайдаланатын жайылымдар белгіленген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1.8-қосымша</w:t>
            </w:r>
          </w:p>
        </w:tc>
      </w:tr>
    </w:tbl>
    <w:p>
      <w:pPr>
        <w:spacing w:after="0"/>
        <w:ind w:left="0"/>
        <w:jc w:val="both"/>
      </w:pPr>
      <w:r>
        <w:rPr>
          <w:rFonts w:ascii="Times New Roman"/>
          <w:b w:val="false"/>
          <w:i w:val="false"/>
          <w:color w:val="000000"/>
          <w:sz w:val="28"/>
        </w:rPr>
        <w:t>
      Аққайнар ауылдық округінің ұсынылатын жайылым айналымдарының схемалары көрсетілген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1.9-қосымша</w:t>
            </w:r>
          </w:p>
        </w:tc>
      </w:tr>
    </w:tbl>
    <w:p>
      <w:pPr>
        <w:spacing w:after="0"/>
        <w:ind w:left="0"/>
        <w:jc w:val="both"/>
      </w:pPr>
      <w:r>
        <w:rPr>
          <w:rFonts w:ascii="Times New Roman"/>
          <w:b w:val="false"/>
          <w:i w:val="false"/>
          <w:color w:val="000000"/>
          <w:sz w:val="28"/>
        </w:rPr>
        <w:t>
      Аққайнар ауылдық округінің ауыл шаруашылығы жануарларын айдауға арналған сервитуттар, мал айдайтын трассалар және мал қорымдары (биометриялық шұңқырлар) белгіленетін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1.10-қосымша</w:t>
            </w:r>
          </w:p>
        </w:tc>
      </w:tr>
    </w:tbl>
    <w:p>
      <w:pPr>
        <w:spacing w:after="0"/>
        <w:ind w:left="0"/>
        <w:jc w:val="both"/>
      </w:pPr>
      <w:r>
        <w:rPr>
          <w:rFonts w:ascii="Times New Roman"/>
          <w:b w:val="false"/>
          <w:i w:val="false"/>
          <w:color w:val="000000"/>
          <w:sz w:val="28"/>
        </w:rPr>
        <w:t>
      Аққайнар ауылдық округіндегі жайылымды пайдаланушыларға жер пайдалануға берілуі мүмкін жайылымдар белгіленген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1.11-қосымша</w:t>
            </w:r>
          </w:p>
        </w:tc>
      </w:tr>
    </w:tbl>
    <w:p>
      <w:pPr>
        <w:spacing w:after="0"/>
        <w:ind w:left="0"/>
        <w:jc w:val="both"/>
      </w:pPr>
      <w:r>
        <w:rPr>
          <w:rFonts w:ascii="Times New Roman"/>
          <w:b w:val="false"/>
          <w:i w:val="false"/>
          <w:color w:val="000000"/>
          <w:sz w:val="28"/>
        </w:rPr>
        <w:t>
      Аққайнар ауылдық округінің жеке ауласындағы ауыл шаруашылығы жануарларын жаю жөніндегі халықтың мұқтаждықтарын қанағаттандыру мақсатында резервке алынуға жататын жайылымдар белгіленген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1.12-қосымша</w:t>
            </w:r>
          </w:p>
        </w:tc>
      </w:tr>
    </w:tbl>
    <w:p>
      <w:pPr>
        <w:spacing w:after="0"/>
        <w:ind w:left="0"/>
        <w:jc w:val="both"/>
      </w:pPr>
      <w:r>
        <w:rPr>
          <w:rFonts w:ascii="Times New Roman"/>
          <w:b w:val="false"/>
          <w:i w:val="false"/>
          <w:color w:val="000000"/>
          <w:sz w:val="28"/>
        </w:rPr>
        <w:t>
      Аққайнар ауылдық округінің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2-қосымша</w:t>
            </w:r>
          </w:p>
        </w:tc>
      </w:tr>
    </w:tbl>
    <w:bookmarkStart w:name="z18" w:id="2"/>
    <w:p>
      <w:pPr>
        <w:spacing w:after="0"/>
        <w:ind w:left="0"/>
        <w:jc w:val="left"/>
      </w:pPr>
      <w:r>
        <w:rPr>
          <w:rFonts w:ascii="Times New Roman"/>
          <w:b/>
          <w:i w:val="false"/>
          <w:color w:val="000000"/>
        </w:rPr>
        <w:t xml:space="preserve"> 2026–2030 жылдарға арналған Катонқарағай ауданы Ақсу ауылдық округі бойынша жайылымдарды басқару және оларды пайдалану жоспары</w:t>
      </w:r>
    </w:p>
    <w:bookmarkEnd w:id="2"/>
    <w:p>
      <w:pPr>
        <w:spacing w:after="0"/>
        <w:ind w:left="0"/>
        <w:jc w:val="both"/>
      </w:pPr>
      <w:r>
        <w:rPr>
          <w:rFonts w:ascii="Times New Roman"/>
          <w:b w:val="false"/>
          <w:i w:val="false"/>
          <w:color w:val="000000"/>
          <w:sz w:val="28"/>
        </w:rPr>
        <w:t>
      2026–2030 жылдарға арналған Катонқарағай ауданы Ақсу ауылдық округі бойынша жайылымдарды басқару және оларды пайдалану жоспары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Заңына,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бұйрығына (Нормативтік құқықтық актілерді мемлекеттік тіркеу тізілімінде № 11064 болып тіркелген),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(Қазақстан Республикасының Әділет министрлігінде 2024 жылғы 29 шілдеде № 34831 болып тіркелген) сәйкес әзірленді.</w:t>
      </w:r>
    </w:p>
    <w:p>
      <w:pPr>
        <w:spacing w:after="0"/>
        <w:ind w:left="0"/>
        <w:jc w:val="both"/>
      </w:pPr>
      <w:r>
        <w:rPr>
          <w:rFonts w:ascii="Times New Roman"/>
          <w:b w:val="false"/>
          <w:i w:val="false"/>
          <w:color w:val="000000"/>
          <w:sz w:val="28"/>
        </w:rPr>
        <w:t>
      Жоспар мыналарды қамтиды:</w:t>
      </w:r>
    </w:p>
    <w:p>
      <w:pPr>
        <w:spacing w:after="0"/>
        <w:ind w:left="0"/>
        <w:jc w:val="both"/>
      </w:pPr>
      <w:r>
        <w:rPr>
          <w:rFonts w:ascii="Times New Roman"/>
          <w:b w:val="false"/>
          <w:i w:val="false"/>
          <w:color w:val="000000"/>
          <w:sz w:val="28"/>
        </w:rPr>
        <w:t>
      1) Ақсу ауылдық округі аумағындағы жайылымдардың жер санаттары бөлінісіндегі орналасу сызбасы (картасы), сондай-ақ жер учаскесіне құқық белгілейтін және сәйкестендіру құжаттары негізінде олардың меншік иелері мен жер пайдаланушылары туралы мәліметтер;</w:t>
      </w:r>
    </w:p>
    <w:p>
      <w:pPr>
        <w:spacing w:after="0"/>
        <w:ind w:left="0"/>
        <w:jc w:val="both"/>
      </w:pPr>
      <w:r>
        <w:rPr>
          <w:rFonts w:ascii="Times New Roman"/>
          <w:b w:val="false"/>
          <w:i w:val="false"/>
          <w:color w:val="000000"/>
          <w:sz w:val="28"/>
        </w:rPr>
        <w:t>
      2) халықтың жеке қосалқы шаруашылығындағы ауыл шаруашылығы жануарларын жаю қажеттіліктеріне арналған жайылымдардың, оның ішінде қоғамдық жайылымдардың белгіленуі көрсетілген сызбасы (картасы);</w:t>
      </w:r>
    </w:p>
    <w:p>
      <w:pPr>
        <w:spacing w:after="0"/>
        <w:ind w:left="0"/>
        <w:jc w:val="both"/>
      </w:pPr>
      <w:r>
        <w:rPr>
          <w:rFonts w:ascii="Times New Roman"/>
          <w:b w:val="false"/>
          <w:i w:val="false"/>
          <w:color w:val="000000"/>
          <w:sz w:val="28"/>
        </w:rPr>
        <w:t>
      3) ұсынылатын жайылым айналымы сызбалары көрсетілген сызбасы (картасы);</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айдау жолдары және мал қорымдары (биотермиялық шұңқырлар) көрсетілген сызбасы (картасы);</w:t>
      </w:r>
    </w:p>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көрсетілген сызбасы (картасы);</w:t>
      </w:r>
    </w:p>
    <w:p>
      <w:pPr>
        <w:spacing w:after="0"/>
        <w:ind w:left="0"/>
        <w:jc w:val="both"/>
      </w:pPr>
      <w:r>
        <w:rPr>
          <w:rFonts w:ascii="Times New Roman"/>
          <w:b w:val="false"/>
          <w:i w:val="false"/>
          <w:color w:val="000000"/>
          <w:sz w:val="28"/>
        </w:rPr>
        <w:t>
      6)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көрсетілген сызбасы (картасы);</w:t>
      </w:r>
    </w:p>
    <w:p>
      <w:pPr>
        <w:spacing w:after="0"/>
        <w:ind w:left="0"/>
        <w:jc w:val="both"/>
      </w:pPr>
      <w:r>
        <w:rPr>
          <w:rFonts w:ascii="Times New Roman"/>
          <w:b w:val="false"/>
          <w:i w:val="false"/>
          <w:color w:val="000000"/>
          <w:sz w:val="28"/>
        </w:rPr>
        <w:t>
      7) су тұтыну нормасына сәйкес әзірленген су көздеріне (көлдерге, өзендерге, тоғандарға, қазылған суаттарға, суару немесе суландыру арналарына, құбырлы немесе шахталық құдықтарға) қол жеткізу сызбасы;</w:t>
      </w:r>
    </w:p>
    <w:p>
      <w:pPr>
        <w:spacing w:after="0"/>
        <w:ind w:left="0"/>
        <w:jc w:val="both"/>
      </w:pPr>
      <w:r>
        <w:rPr>
          <w:rFonts w:ascii="Times New Roman"/>
          <w:b w:val="false"/>
          <w:i w:val="false"/>
          <w:color w:val="000000"/>
          <w:sz w:val="28"/>
        </w:rPr>
        <w:t>
      Жоспар жер балансының деректері мен мемлекеттік жер кадастрының ақпараттық жүйесі мәліметтері, жайылымдардың геоботаникалық тексеру жағдайы туралы деректер, ветеринариялық-санитариялық объектілер жөніндегі мәліметтер, меншік иелері – жайылым пайдаланушылар, жеке және (немесе) заңды тұлғалар көрсетілген ауыл шаруашылығы жануарларының саны туралы деректер, ауыл шаруашылығы жануарларының түрлері мен жыныстық-жас ерекшелік топтары бойынша қалыптастырылған отарлар, табындар мен үйірлер саны туралы мәліметтер, шалғай жайылымдарға айдалатын мал басын қалыптастыру жөніндегі деректер, мәдени және аридті жайылымдарда мал жаюдың ерекшеліктері туралы мәліметтер, мал айдауға арналған сервитуттар туралы деректер, сондай-ақ мемлекеттік органдар, жеке және (немесе) заңды тұлғалар ұсынған өзге де мәліметтер ескеріле отырып әзірленді.</w:t>
      </w:r>
    </w:p>
    <w:p>
      <w:pPr>
        <w:spacing w:after="0"/>
        <w:ind w:left="0"/>
        <w:jc w:val="both"/>
      </w:pPr>
      <w:r>
        <w:rPr>
          <w:rFonts w:ascii="Times New Roman"/>
          <w:b w:val="false"/>
          <w:i w:val="false"/>
          <w:color w:val="000000"/>
          <w:sz w:val="28"/>
        </w:rPr>
        <w:t>
      Ақсу ауылы – Шығыс Қазақстан облысы Катонқарағай ауданы Ақсу ауылдық округінің әкімшілік орталығы және негізгі елді мекені болып табылады.</w:t>
      </w:r>
    </w:p>
    <w:p>
      <w:pPr>
        <w:spacing w:after="0"/>
        <w:ind w:left="0"/>
        <w:jc w:val="both"/>
      </w:pPr>
      <w:r>
        <w:rPr>
          <w:rFonts w:ascii="Times New Roman"/>
          <w:b w:val="false"/>
          <w:i w:val="false"/>
          <w:color w:val="000000"/>
          <w:sz w:val="28"/>
        </w:rPr>
        <w:t>
      Аудан аумағының жер бедері таулы болып келеді.</w:t>
      </w:r>
    </w:p>
    <w:p>
      <w:pPr>
        <w:spacing w:after="0"/>
        <w:ind w:left="0"/>
        <w:jc w:val="both"/>
      </w:pPr>
      <w:r>
        <w:rPr>
          <w:rFonts w:ascii="Times New Roman"/>
          <w:b w:val="false"/>
          <w:i w:val="false"/>
          <w:color w:val="000000"/>
          <w:sz w:val="28"/>
        </w:rPr>
        <w:t>
      Агроклиматтық жағдайлары бойынша Катонқарағай ауданы таулы, тау бөктеріндегі және альпілік аймақтарда орналасқан, шұғыл континенттік климатымен сипатталады. Климаты қатал әрі ұзақ қысымен, қысқа ыстық жазымен және көктем мен күздің қысқалығымен ерекшеленеді. Аудан аумағы нақты төрт климаттық аймаққа бөлінеді: биік таулы; таулы-орманды, артық ылғалды; таулы-орманды-далалы ылғалды; таулы-далалы.</w:t>
      </w:r>
    </w:p>
    <w:p>
      <w:pPr>
        <w:spacing w:after="0"/>
        <w:ind w:left="0"/>
        <w:jc w:val="both"/>
      </w:pPr>
      <w:r>
        <w:rPr>
          <w:rFonts w:ascii="Times New Roman"/>
          <w:b w:val="false"/>
          <w:i w:val="false"/>
          <w:color w:val="000000"/>
          <w:sz w:val="28"/>
        </w:rPr>
        <w:t>
      Биік таулы және таулы-орманды аймақтардың климаты өте ылғалды, қоңыржай салқын, кей жерлерде өте суық. Қаңтар айының орташа температурасы –13…–18 °C, шілде айында 15…17 °C. Жауын-шашынның орташа жылдық мөлшері 350–400 мм, ал солтүстік бөлігінде 550–560 мм-ге дейін жетеді. Жауын-шашынның шілде айындағы максимумы айқын байқалады.</w:t>
      </w:r>
    </w:p>
    <w:p>
      <w:pPr>
        <w:spacing w:after="0"/>
        <w:ind w:left="0"/>
        <w:jc w:val="both"/>
      </w:pPr>
      <w:r>
        <w:rPr>
          <w:rFonts w:ascii="Times New Roman"/>
          <w:b w:val="false"/>
          <w:i w:val="false"/>
          <w:color w:val="000000"/>
          <w:sz w:val="28"/>
        </w:rPr>
        <w:t>
      Желдің орташа жылдық жылдамдығы 1,7 м/сек құрайды. Жылына қатты жел болатын күндер саны – 7, ал шаңды дауыл күндері – 10 күн.</w:t>
      </w:r>
    </w:p>
    <w:p>
      <w:pPr>
        <w:spacing w:after="0"/>
        <w:ind w:left="0"/>
        <w:jc w:val="both"/>
      </w:pPr>
      <w:r>
        <w:rPr>
          <w:rFonts w:ascii="Times New Roman"/>
          <w:b w:val="false"/>
          <w:i w:val="false"/>
          <w:color w:val="000000"/>
          <w:sz w:val="28"/>
        </w:rPr>
        <w:t>
      Топырақ жамылғысы таулы-қара-қоңыр және таулы-қара топырақтардан тұрады.</w:t>
      </w:r>
    </w:p>
    <w:p>
      <w:pPr>
        <w:spacing w:after="0"/>
        <w:ind w:left="0"/>
        <w:jc w:val="both"/>
      </w:pPr>
      <w:r>
        <w:rPr>
          <w:rFonts w:ascii="Times New Roman"/>
          <w:b w:val="false"/>
          <w:i w:val="false"/>
          <w:color w:val="000000"/>
          <w:sz w:val="28"/>
        </w:rPr>
        <w:t>
      Өсімдік жамылғысында жусан, боз, бетеге, тал, көктерек, қайың, балқарағай, майқарағай, шырша өседі.</w:t>
      </w:r>
    </w:p>
    <w:p>
      <w:pPr>
        <w:spacing w:after="0"/>
        <w:ind w:left="0"/>
        <w:jc w:val="both"/>
      </w:pPr>
      <w:r>
        <w:rPr>
          <w:rFonts w:ascii="Times New Roman"/>
          <w:b w:val="false"/>
          <w:i w:val="false"/>
          <w:color w:val="000000"/>
          <w:sz w:val="28"/>
        </w:rPr>
        <w:t>
      Жануарлар дүниесінде қасқыр, түлкі, қоңыр аю, борсық, марал, елік мекендейді; құстардан кекілік, құр, шіл кездеседі. Аудан аумағында Катонқарағай мемлекеттік ұлттық табиғи паркі орналасқан.</w:t>
      </w:r>
    </w:p>
    <w:p>
      <w:pPr>
        <w:spacing w:after="0"/>
        <w:ind w:left="0"/>
        <w:jc w:val="both"/>
      </w:pPr>
      <w:r>
        <w:rPr>
          <w:rFonts w:ascii="Times New Roman"/>
          <w:b w:val="false"/>
          <w:i w:val="false"/>
          <w:color w:val="000000"/>
          <w:sz w:val="28"/>
        </w:rPr>
        <w:t>
      Ақсу ауылы аудан орталығы Катонқарағай ауылынан солтүстік-батысқа қарай 25,0 км қашықтықта орналасқан.</w:t>
      </w:r>
    </w:p>
    <w:p>
      <w:pPr>
        <w:spacing w:after="0"/>
        <w:ind w:left="0"/>
        <w:jc w:val="both"/>
      </w:pPr>
      <w:r>
        <w:rPr>
          <w:rFonts w:ascii="Times New Roman"/>
          <w:b w:val="false"/>
          <w:i w:val="false"/>
          <w:color w:val="000000"/>
          <w:sz w:val="28"/>
        </w:rPr>
        <w:t>
      Ақсу ауылдық округінің жалпы аумағы 48 968,6 гектарды құрайды, оның ішінде: егістік – 1 240 гектар, шабындық – 5 674 гектар, жайылым – 30 923,0 гектар.</w:t>
      </w:r>
    </w:p>
    <w:p>
      <w:pPr>
        <w:spacing w:after="0"/>
        <w:ind w:left="0"/>
        <w:jc w:val="both"/>
      </w:pPr>
      <w:r>
        <w:rPr>
          <w:rFonts w:ascii="Times New Roman"/>
          <w:b w:val="false"/>
          <w:i w:val="false"/>
          <w:color w:val="000000"/>
          <w:sz w:val="28"/>
        </w:rPr>
        <w:t>
      Жер санаттары бойынша: ауыл шаруашылығы мақсатындағы жерлер – 37 230,3 гектар; елді мекендер жері – 2 947,0 гектар; ерекше қорғалатын табиғи аумақтар жері – 8 632,6 гектар; су қоры жері – 258,7 гектар; босалқы жерлер – 11 473,9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2.1-қосымша</w:t>
            </w:r>
          </w:p>
        </w:tc>
      </w:tr>
    </w:tbl>
    <w:p>
      <w:pPr>
        <w:spacing w:after="0"/>
        <w:ind w:left="0"/>
        <w:jc w:val="both"/>
      </w:pPr>
      <w:r>
        <w:rPr>
          <w:rFonts w:ascii="Times New Roman"/>
          <w:b w:val="false"/>
          <w:i w:val="false"/>
          <w:color w:val="000000"/>
          <w:sz w:val="28"/>
        </w:rPr>
        <w:t>
      Ақсу ауылдық округі бойынша жер балансының деректері мен мемлекеттік жер кадастрының ақпараттық жүйесі мәліметтері 1–5-кестелерде ұсынылған.</w:t>
      </w:r>
    </w:p>
    <w:p>
      <w:pPr>
        <w:spacing w:after="0"/>
        <w:ind w:left="0"/>
        <w:jc w:val="both"/>
      </w:pPr>
      <w:r>
        <w:rPr>
          <w:rFonts w:ascii="Times New Roman"/>
          <w:b w:val="false"/>
          <w:i w:val="false"/>
          <w:color w:val="000000"/>
          <w:sz w:val="28"/>
        </w:rPr>
        <w:t>
      1-кесте. Катонқарағай ауданы Ақсу ауылдық округі жер санаттары бойынша жайылымдардың бөлінуі,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 шаруашылығына жатпайтын өзге де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48,969</w:t>
            </w:r>
          </w:p>
        </w:tc>
      </w:tr>
    </w:tbl>
    <w:p>
      <w:pPr>
        <w:spacing w:after="0"/>
        <w:ind w:left="0"/>
        <w:jc w:val="both"/>
      </w:pPr>
      <w:r>
        <w:rPr>
          <w:rFonts w:ascii="Times New Roman"/>
          <w:b w:val="false"/>
          <w:i w:val="false"/>
          <w:color w:val="000000"/>
          <w:sz w:val="28"/>
        </w:rPr>
        <w:t>
      2-кесте. Елді мекен жайылымдарының бөлінуі,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қамтамасыз етуге арналған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Бекалка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Жазаба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Ақшарбақ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жер учаскелерінің меншік иелері мен жер пайдаланушылары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БаймурзинКайраткан к/х Данияр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730329300010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05071006048, 049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КусановБерикбол Т к/х Балжан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760523302512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МусатаеваКульбаги к/х Рахат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501126400108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КарыкпаевЕрлан О к/хДана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650108300041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05071006044, 045, 512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БайгазановБилимжан к/х БЕРА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630105301892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ИнсебаеваШынар к/х Шынар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710106401306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ТюлегетаевСерик К к/х Дастан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690526300389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Райкан к/х Роллан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640418301905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ЮкпаевСерик к/х Ансар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710407300010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05071006484, 540, 541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Ергалым к/х Куаныш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670618300048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05071006021, 499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АкымгалиевМурат ж к/х Альфараб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680508300021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КудербаевАмантай к/х Амантай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610814300290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БапиновБауржан Т к/х Жако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541225300048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ЗукашевМухитжан Д к/х Данекер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680124300057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ИнсебаевНуржан М к/х Олжас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760429301315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ДалимановКурмангазы к/х Ермек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611108301144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КубентаеваНазымгуль А к/х Рауан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750523400025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05071006042, 525, 526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ОмархановРахат к/х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750607300164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05071006010, 031, 068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ЖоконасовТалгат М к/х 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690527300047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СагымбаевКайрат М к/х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МанашоваГульшат М к/х Мансур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740530400011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05071006497, 498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ЮкпаевСерик к/х Ансар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710407300010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05071006479, 540, 541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Райкан к/х Роллан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640418301905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Ергалым к/х Куаныш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670618300048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05071006021, 499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БаймурзинКайраткан к/х Данияр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730329300010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05071006048, 049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ИнсебаевСалимбай к/х Кожамбет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670817300033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05071006018, 020, 495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РахимбаеваСауле к/х Мейрам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530116401671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05071006063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0,2289</w:t>
            </w:r>
          </w:p>
        </w:tc>
      </w:tr>
    </w:tbl>
    <w:p>
      <w:pPr>
        <w:spacing w:after="0"/>
        <w:ind w:left="0"/>
        <w:jc w:val="both"/>
      </w:pPr>
      <w:r>
        <w:rPr>
          <w:rFonts w:ascii="Times New Roman"/>
          <w:b w:val="false"/>
          <w:i w:val="false"/>
          <w:color w:val="000000"/>
          <w:sz w:val="28"/>
        </w:rPr>
        <w:t>
      4-кесте. Жайылымдардың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(маусымдық)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Бекалка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Жазаба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Ақшарбақ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Ақсу ауылдық округі бойынша барлығы 713 бас ірі қара мал, оның ішінде 352 бас сауын сиыр, 749 бас ұсақ мүйізді мал және 657 бас жылқы тіркелген (5-кесте).</w:t>
      </w:r>
    </w:p>
    <w:p>
      <w:pPr>
        <w:spacing w:after="0"/>
        <w:ind w:left="0"/>
        <w:jc w:val="both"/>
      </w:pPr>
      <w:r>
        <w:rPr>
          <w:rFonts w:ascii="Times New Roman"/>
          <w:b w:val="false"/>
          <w:i w:val="false"/>
          <w:color w:val="000000"/>
          <w:sz w:val="28"/>
        </w:rPr>
        <w:t>
      5-кесте. Ауылдық округ бойынша мал басының жалпы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бойынша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bl>
    <w:p>
      <w:pPr>
        <w:spacing w:after="0"/>
        <w:ind w:left="0"/>
        <w:jc w:val="both"/>
      </w:pPr>
      <w:r>
        <w:rPr>
          <w:rFonts w:ascii="Times New Roman"/>
          <w:b w:val="false"/>
          <w:i w:val="false"/>
          <w:color w:val="000000"/>
          <w:sz w:val="28"/>
        </w:rPr>
        <w:t>
      Округ бойынша жайылымдарға қажеттілік есебі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бұйрығына сәйкес, округтің орналасқан табиғи аймағы мен жайылым түрлері ескеріле отырып, қолда бар мал басына негізделіп жүргізілді. Жүктеме нормасы ірі қара малға – 6,5 га/бас, ұсақ мүйізді малға – 1,3 га/бас, жылқыға – 7,8 га/бас болып белгіленген.</w:t>
      </w:r>
    </w:p>
    <w:p>
      <w:pPr>
        <w:spacing w:after="0"/>
        <w:ind w:left="0"/>
        <w:jc w:val="both"/>
      </w:pPr>
      <w:r>
        <w:rPr>
          <w:rFonts w:ascii="Times New Roman"/>
          <w:b w:val="false"/>
          <w:i w:val="false"/>
          <w:color w:val="000000"/>
          <w:sz w:val="28"/>
        </w:rPr>
        <w:t>
      "Жайылымдар туралы" Қазақстан Республикасы Заңының 15-бабына сәйкес, Ақсу ауылдық округі халқының ауыл шаруашылығы жануарларының аналық (сауын) басын ұстау қажеттіліктерін қамтамасыз ету мақсатында жайылымдарға деген қажеттілік 2288 гектарды құрайды (6-кесте). Елді мекен аумағындағы қолда бар жайылым алқабы 2921 гектар болғандықтан, жайылым тапшылығы жоқ.</w:t>
      </w:r>
    </w:p>
    <w:p>
      <w:pPr>
        <w:spacing w:after="0"/>
        <w:ind w:left="0"/>
        <w:jc w:val="both"/>
      </w:pPr>
      <w:r>
        <w:rPr>
          <w:rFonts w:ascii="Times New Roman"/>
          <w:b w:val="false"/>
          <w:i w:val="false"/>
          <w:color w:val="000000"/>
          <w:sz w:val="28"/>
        </w:rPr>
        <w:t>
      6-кесте. Сауын сиырлар үшін жайылымдарға қажеттілікті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саны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 қажеттілік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p>
      <w:pPr>
        <w:spacing w:after="0"/>
        <w:ind w:left="0"/>
        <w:jc w:val="both"/>
      </w:pPr>
      <w:r>
        <w:rPr>
          <w:rFonts w:ascii="Times New Roman"/>
          <w:b w:val="false"/>
          <w:i w:val="false"/>
          <w:color w:val="000000"/>
          <w:sz w:val="28"/>
        </w:rPr>
        <w:t>
      Елді мекендер жерлері құрылымында ауыл шаруашылығы алқаптары 2947 гектарды құрайды, оның ішінде халықтың қажеттіліктері үшін арналған жайылымдар 2921 гектар.</w:t>
      </w:r>
    </w:p>
    <w:p>
      <w:pPr>
        <w:spacing w:after="0"/>
        <w:ind w:left="0"/>
        <w:jc w:val="both"/>
      </w:pPr>
      <w:r>
        <w:rPr>
          <w:rFonts w:ascii="Times New Roman"/>
          <w:b w:val="false"/>
          <w:i w:val="false"/>
          <w:color w:val="000000"/>
          <w:sz w:val="28"/>
        </w:rPr>
        <w:t>
      Ақсу ауылдық округі бойынша жергілікті халықтың мал басы: ірі қара мал – 713 бас, ұсақ мүйізді мал – 749 бас, жылқы – 657 бас (7-кесте).</w:t>
      </w:r>
    </w:p>
    <w:p>
      <w:pPr>
        <w:spacing w:after="0"/>
        <w:ind w:left="0"/>
        <w:jc w:val="both"/>
      </w:pPr>
      <w:r>
        <w:rPr>
          <w:rFonts w:ascii="Times New Roman"/>
          <w:b w:val="false"/>
          <w:i w:val="false"/>
          <w:color w:val="000000"/>
          <w:sz w:val="28"/>
        </w:rPr>
        <w:t>
      7-кесте. Жеке қосалқы шаруашылықтағы мал үшін жайылымдарға қажеттілікті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Округ бойынша халықтың жайылымда бағылатын мал басына арналған жайылымдарға қажеттілік есебі нәтижесіне сәйкес қосымша жайылымдар талап етіледі, жайылым тапшылығы бар.</w:t>
      </w:r>
    </w:p>
    <w:p>
      <w:pPr>
        <w:spacing w:after="0"/>
        <w:ind w:left="0"/>
        <w:jc w:val="both"/>
      </w:pPr>
      <w:r>
        <w:rPr>
          <w:rFonts w:ascii="Times New Roman"/>
          <w:b w:val="false"/>
          <w:i w:val="false"/>
          <w:color w:val="000000"/>
          <w:sz w:val="28"/>
        </w:rPr>
        <w:t>
      Округтің ауыл шаруашылығы мақсатындағы жерлері құрамында 28 359,3 гектар жайылымдар бар, ауыл шаруашылығы мақсатындағы жерлердің іс жүзінде барлығы жеке тұлғалар мен мемлекеттік емес заңды тұлғалардың пайдалануында және меншігінде.</w:t>
      </w:r>
    </w:p>
    <w:p>
      <w:pPr>
        <w:spacing w:after="0"/>
        <w:ind w:left="0"/>
        <w:jc w:val="both"/>
      </w:pPr>
      <w:r>
        <w:rPr>
          <w:rFonts w:ascii="Times New Roman"/>
          <w:b w:val="false"/>
          <w:i w:val="false"/>
          <w:color w:val="000000"/>
          <w:sz w:val="28"/>
        </w:rPr>
        <w:t>
      Округтегі ауыл шаруашылығы құрылымдарында – ЖШС, шаруа және фермер қожалықтарында мал басы: ірі қара мал – 388 бас, ұсақ мүйізді мал – 455 бас, жылқы – 417 бас (8-кесте).</w:t>
      </w:r>
    </w:p>
    <w:p>
      <w:pPr>
        <w:spacing w:after="0"/>
        <w:ind w:left="0"/>
        <w:jc w:val="both"/>
      </w:pPr>
      <w:r>
        <w:rPr>
          <w:rFonts w:ascii="Times New Roman"/>
          <w:b w:val="false"/>
          <w:i w:val="false"/>
          <w:color w:val="000000"/>
          <w:sz w:val="28"/>
        </w:rPr>
        <w:t>
      8-кесте. Ауыл шаруашылығы құрылымдары үшін жайылымдарға қажеттілікті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Округ бойынша ауыл шаруашылығы құрылымдарындағы мал басын жайылыммен қамтамасыз етуге жүргізілген есеп нәтижесіне сәйкес қосымша жайылымдар талап етілмейді, жайылым тапшылығы жоқ.</w:t>
      </w:r>
    </w:p>
    <w:p>
      <w:pPr>
        <w:spacing w:after="0"/>
        <w:ind w:left="0"/>
        <w:jc w:val="both"/>
      </w:pPr>
      <w:r>
        <w:rPr>
          <w:rFonts w:ascii="Times New Roman"/>
          <w:b w:val="false"/>
          <w:i w:val="false"/>
          <w:color w:val="000000"/>
          <w:sz w:val="28"/>
        </w:rPr>
        <w:t>
      Ауыл шаруашылығы жануарларын жаю үшін жалпы 17,101 мың гектар жайылым қажет. Оның ішінде 713 бас ірі қара мал, 749 бас ұсақ мүйізді мал және 657 бас жылқы қоғамдық жайылымдарда, жалпы аумағы 2,921 мың гектар жерлерде бағылуда.Ал 388 бас ірі қара мал, 455 бас ұсақ мүйізді мал және 417 бас жылқы жер пайдалануға берілген жайылымдарда, жалпы аумағы 28 359,3 гектар жерлерде бағылуда.</w:t>
      </w:r>
    </w:p>
    <w:p>
      <w:pPr>
        <w:spacing w:after="0"/>
        <w:ind w:left="0"/>
        <w:jc w:val="both"/>
      </w:pPr>
      <w:r>
        <w:rPr>
          <w:rFonts w:ascii="Times New Roman"/>
          <w:b w:val="false"/>
          <w:i w:val="false"/>
          <w:color w:val="000000"/>
          <w:sz w:val="28"/>
        </w:rPr>
        <w:t>
      9-кесте. Қажетті қосымша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2.2-қосымша</w:t>
            </w:r>
          </w:p>
        </w:tc>
      </w:tr>
    </w:tbl>
    <w:p>
      <w:pPr>
        <w:spacing w:after="0"/>
        <w:ind w:left="0"/>
        <w:jc w:val="both"/>
      </w:pPr>
      <w:r>
        <w:rPr>
          <w:rFonts w:ascii="Times New Roman"/>
          <w:b w:val="false"/>
          <w:i w:val="false"/>
          <w:color w:val="000000"/>
          <w:sz w:val="28"/>
        </w:rPr>
        <w:t>
      Жайылымдардың геоботаникалық зерттеу деректері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257800"/>
                    </a:xfrm>
                    <a:prstGeom prst="rect">
                      <a:avLst/>
                    </a:prstGeom>
                  </pic:spPr>
                </pic:pic>
              </a:graphicData>
            </a:graphic>
          </wp:inline>
        </w:drawing>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270500"/>
                    </a:xfrm>
                    <a:prstGeom prst="rect">
                      <a:avLst/>
                    </a:prstGeom>
                  </pic:spPr>
                </pic:pic>
              </a:graphicData>
            </a:graphic>
          </wp:inline>
        </w:drawing>
      </w:r>
    </w:p>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2.3-қосымша</w:t>
            </w:r>
          </w:p>
        </w:tc>
      </w:tr>
    </w:tbl>
    <w:p>
      <w:pPr>
        <w:spacing w:after="0"/>
        <w:ind w:left="0"/>
        <w:jc w:val="both"/>
      </w:pPr>
      <w:r>
        <w:rPr>
          <w:rFonts w:ascii="Times New Roman"/>
          <w:b w:val="false"/>
          <w:i w:val="false"/>
          <w:color w:val="000000"/>
          <w:sz w:val="28"/>
        </w:rPr>
        <w:t>
      Ауыл шаруашылығы жануарларын айдап өтуге арналған жайылымдық инфрақұрылым объектілері және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(қайта жаңартуды) талап ететін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(құдықтар, құбырлы және шахталы құдықтар, қазба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жолдары, мал тоқтайтын орындар және суаратын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қоралары, қоралар және қоршалған аумақтар, жайылым қоршаулары, қоршаулар (электр қоршауларын қоса алғанда), ауыл шаруашылығы жануарларын жартылай жаюға арналған қоралар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қора-жайлар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сондай-ақ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және тіршілікті қамтамасыз етудің басқа да түрлері, қызметкерлерді маусымдық орналастыруға арналған құрылыстар және жайылымдарды күтіп ұстау мен пайдалану үшін қажетті басқа да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2.4-қосымша</w:t>
            </w:r>
          </w:p>
        </w:tc>
      </w:tr>
    </w:tbl>
    <w:p>
      <w:pPr>
        <w:spacing w:after="0"/>
        <w:ind w:left="0"/>
        <w:jc w:val="both"/>
      </w:pPr>
      <w:r>
        <w:rPr>
          <w:rFonts w:ascii="Times New Roman"/>
          <w:b w:val="false"/>
          <w:i w:val="false"/>
          <w:color w:val="000000"/>
          <w:sz w:val="28"/>
        </w:rPr>
        <w:t>
      1-кесте. Мал басының саны туралы деректер, олардың иелерін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бизнес-сәйкестендіру нөмірі / жеке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болған жағдайда) немесе заңды тұлғалардың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701111300716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Владимер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700427300038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БакимбаевБолат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790105300320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УалхановМейр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730917300017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Нуржан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790330402911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ТашеневаГульмира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500525401787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КаиркановаХанияР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450325300084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ТюлегетаевКабдолда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521013301397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Кабдошев Хамит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640514400707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ДжуашеваАйгуль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890927300787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МырзабековАсхат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740813300063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АкимгалиевСайранхан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810529302705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РахметчановАльжан 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650321300018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Ербол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670521300040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Карыкпаев Еркин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681101302226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Серик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670228300068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МажиновАдильбек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680915399093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Гуз Валерий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570101315906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ЧиндыгатаевКабдраш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600425401625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Козлова Ольга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680108300027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КанапинЖумабек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630802302592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ТекеневКаныбекП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650714402168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АкшаловаГаухар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660201303777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ЖаманбаевКалижан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710419300036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ТекеневКайратП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690917300027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КанапинДуйсенбек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871112301208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Киюбаев Алмаз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690913302458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ЕнсебаевБолат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800407301632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ТюлегетаевБерик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640327302512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ОкаповЖаксыгелды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770819302870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Колмаков Сергей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880411301788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НурсолтановАсхат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670531301777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Санаров Виктор 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601212302522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ТерлекпаевКаблаш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610723301928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ЧиндыгатаевЕрбол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680501300043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КудербаевАзат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690105403350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Колчина Антонида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761112300524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ЗукашевГабит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540613301914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АкимгалиевНурлан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470915401967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Затеева Надежда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460914300281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СтахнҰв Иван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570902300010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Лысов Александр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840927403144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КадыркановаЖайнагульС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670807302120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ДюзьбаевЕрмек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630111302219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ЕнсебаевТалапхан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681223300243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ЕнсебаевНурлан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481127400028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Инсебаева Зига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630606302379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АмангуловКайратбек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750704401552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СмагуловаКуралай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680825301896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МусакановЕрбол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630718301944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БарзановБерикбол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780421300446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Каирбек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740824300013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Ионин Борис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680330300024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Чайкин СергазыЗ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690304301363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ЧикаровСерикбек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640618300392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ПаниновБауржан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690412301496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БельтяевРахимбек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620305301392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КапановСержан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531010302241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МадиновБатырхан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640618400178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Санарова Ольга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701112301809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КусановСерикбол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750809303157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АкказинРишат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541001400125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ТемиржановаАйгуль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710419300036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ТекеневКайратП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561004301672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БолаевТоктархан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430129300040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Байбулов Курган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680223301156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АндиновСайранхан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670810300051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БайгазановКалыжан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751101303100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Сейткалиев Мурат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640901301891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ЖаманбаевБекежан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660829302397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ЕсимхановКайрат 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590824300060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ЕсимкановКаиркан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620623300046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Олег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650201303170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МукушевБердыбек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760929301353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КенжетаевМархабат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910807351646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УалхановӘсет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640913300819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Лукпеков Карпат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790916301625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ИнсебаевЕрлан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690917300027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КанапинДуйсенбек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680915399093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Гуз Валерий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730917300017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Нуржан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681101302226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Серик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570902300010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Лысов Александр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600425401625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Козлова Ольга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ДжуашеваАйгуль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770819302870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Колмаков Сергей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740813300063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АкимгалиевСайранхан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810529302705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РахметчановАльжан 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680825301896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МусакановЕрбол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761112300524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ЗукашевГабит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680501300043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КудербаевАзат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630111302219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ЕнсебаевТалапхан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690105403350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Колчина Антонида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670807302120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ДюзьбаевЕрмек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430129300040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Байбулов Курган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630718301944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БарзановБерикбол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580310400209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ЕлибаеваМагазия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770628401781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Брижанова Наталья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530918300141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КиебаевКабанбай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650914300122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МаралбаевТемиржан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540406400144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ЮкпаеваНуриля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580217302362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Качесов Василий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770122302960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КрыкпаевТельжан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740227302490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ДюзьбаевТалгат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541225301432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ДомалаковДаулетжар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610819302036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 Женисбек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690513300148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ДжуашевМырзабек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621216302356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Батыр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610727302244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КенжебаевТемирхан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620523402362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Никулина Римма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401218300081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КагырмановНурмухамбет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780527300908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ЮкпаевРишат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620708302143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Анатолий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581016300108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КалибасовБолатхан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751224300105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Качесов Павел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4609143002818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СтахнҰв Иван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670531301777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Санаров Виктор 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880411301788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НурсолтановАсхат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670521300040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Карыкпаев Еркин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610723301928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ЧиндыгатаевЕржан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550201300918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КубентаевМералхан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760418300014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МусатаевРахат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660201303777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ЖаманбаевКалижан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741205303114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Виталий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591013300583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Павел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781207400253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Качесова Татьяна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681223300343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ЕнсебаевНурлан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730329300010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БаймурзинКайраткан к/х Данияр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760523302512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КусановБерикбол Т к/х Балжан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501126400108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МусатаеваКульбаги к/х Рахат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650108300041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КарыкпаевЕрлан О к/хДана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630105301892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БайгазановБилимжан к/х БЕРА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710106401306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ИнсебаеваШынар к/х Шынар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690526300389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ТюлегетаевСерик К к/х Дастан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640418301905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Райкан к/х Роллан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710407300010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ЮкпаевСерик к/х Ансар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670618300048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Ергалым к/х Куаныш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680508300021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АкымгалиевМурат ж к/х Альфараб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610814300290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КудербаевАмантай к/х Амантай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541225300048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БапиновБауржан Т к/х Жако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680124300057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ЗукашевМухитжан Д к/х Данекер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760429301315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ИнсебаевНуржан М к/х Олжас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611108301144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ДалимановКурмангазы к/х Ермек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750523400025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КубентаеваНазымгуль А к/х Рауан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750607300164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ОмархановРахат к/х Даулет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690527300047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ЖоконасовТалгат М к/х Арай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660101300085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СагымбаевКайрат М к/х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740530400011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МанашоваГульшат М к/х Мансур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710407300010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ЮкпаевСерик к/х Ансар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640418301905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Райкан к/х Роллан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670618300048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Ергалым к/х Куаныш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730329300010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БаймурзинКайраткан к/х Данияр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670817300033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ИнсебаевСалимбай к/х Кожамбет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530116401671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РахимбаеваСауле к/х Мейрам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bl>
    <w:p>
      <w:pPr>
        <w:spacing w:after="0"/>
        <w:ind w:left="0"/>
        <w:jc w:val="both"/>
      </w:pPr>
      <w:r>
        <w:rPr>
          <w:rFonts w:ascii="Times New Roman"/>
          <w:b w:val="false"/>
          <w:i w:val="false"/>
          <w:color w:val="000000"/>
          <w:sz w:val="28"/>
        </w:rPr>
        <w:t>
      2-кесте. Ауыл шаруашылығы жануарларының түрлері мен жас-жыныстық топтары бойынша құрылған табындардың, отарлардың және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отарлар, табындар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құнажындар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(жас ешкілер, ешкілер)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(қошқарлар, лақтар)</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635433100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635433200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Жазаба</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635433300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Ақшарбақ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635433400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Бекалка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Алыс жайылымдарда жайылатын мал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Ақшарбақ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Бекалқа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2.5-қосымша</w:t>
            </w:r>
          </w:p>
        </w:tc>
      </w:tr>
    </w:tbl>
    <w:p>
      <w:pPr>
        <w:spacing w:after="0"/>
        <w:ind w:left="0"/>
        <w:jc w:val="both"/>
      </w:pPr>
      <w:r>
        <w:rPr>
          <w:rFonts w:ascii="Times New Roman"/>
          <w:b w:val="false"/>
          <w:i w:val="false"/>
          <w:color w:val="000000"/>
          <w:sz w:val="28"/>
        </w:rPr>
        <w:t>
      Ұсынылатын жайылым айналымының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2.6-қосымша</w:t>
            </w:r>
          </w:p>
        </w:tc>
      </w:tr>
    </w:tbl>
    <w:p>
      <w:pPr>
        <w:spacing w:after="0"/>
        <w:ind w:left="0"/>
        <w:jc w:val="both"/>
      </w:pPr>
      <w:r>
        <w:rPr>
          <w:rFonts w:ascii="Times New Roman"/>
          <w:b w:val="false"/>
          <w:i w:val="false"/>
          <w:color w:val="000000"/>
          <w:sz w:val="28"/>
        </w:rPr>
        <w:t>
      Жер учаскесіне құқық белгілейтін және сәйкестендіру құжаттары негізінде жер санаттары, меншік иелері мен жер пайдаланушылар туралы мәліметтер бөлінісінде Ақсу ауылдық округінің аумағындағы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2.7-қосымша</w:t>
            </w:r>
          </w:p>
        </w:tc>
      </w:tr>
    </w:tbl>
    <w:p>
      <w:pPr>
        <w:spacing w:after="0"/>
        <w:ind w:left="0"/>
        <w:jc w:val="both"/>
      </w:pPr>
      <w:r>
        <w:rPr>
          <w:rFonts w:ascii="Times New Roman"/>
          <w:b w:val="false"/>
          <w:i w:val="false"/>
          <w:color w:val="000000"/>
          <w:sz w:val="28"/>
        </w:rPr>
        <w:t>
      Ақсу ауылдық округінің аумағында жеке ауладағы ауыл шаруашылығы жануарларын жаю бойынша халықтың мұқтаждығына арналған жайылымдар, оның ішінде көпшілік пайдаланатын жайылымдар белгіленген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2.8-қосымша</w:t>
            </w:r>
          </w:p>
        </w:tc>
      </w:tr>
    </w:tbl>
    <w:p>
      <w:pPr>
        <w:spacing w:after="0"/>
        <w:ind w:left="0"/>
        <w:jc w:val="both"/>
      </w:pPr>
      <w:r>
        <w:rPr>
          <w:rFonts w:ascii="Times New Roman"/>
          <w:b w:val="false"/>
          <w:i w:val="false"/>
          <w:color w:val="000000"/>
          <w:sz w:val="28"/>
        </w:rPr>
        <w:t>
      Ақсу ауылдық округінің ұсынылатын жайылым айналымдарының схемалары көрсетілген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2.9-қосымша</w:t>
            </w:r>
          </w:p>
        </w:tc>
      </w:tr>
    </w:tbl>
    <w:p>
      <w:pPr>
        <w:spacing w:after="0"/>
        <w:ind w:left="0"/>
        <w:jc w:val="both"/>
      </w:pPr>
      <w:r>
        <w:rPr>
          <w:rFonts w:ascii="Times New Roman"/>
          <w:b w:val="false"/>
          <w:i w:val="false"/>
          <w:color w:val="000000"/>
          <w:sz w:val="28"/>
        </w:rPr>
        <w:t>
      Ақсу ауылдық округінің ауыл шаруашылығы жануарларын айдауға арналған сервитуттар, мал айдайтын трассалар және мал қорымдары (биометриялық шұңқырлар) белгіленетін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Жоспарға 2.10-қосымша</w:t>
            </w:r>
          </w:p>
        </w:tc>
      </w:tr>
    </w:tbl>
    <w:p>
      <w:pPr>
        <w:spacing w:after="0"/>
        <w:ind w:left="0"/>
        <w:jc w:val="both"/>
      </w:pPr>
      <w:r>
        <w:rPr>
          <w:rFonts w:ascii="Times New Roman"/>
          <w:b w:val="false"/>
          <w:i w:val="false"/>
          <w:color w:val="000000"/>
          <w:sz w:val="28"/>
        </w:rPr>
        <w:t>
      Ақсу ауылдық округіндегі жайылымды пайдаланушыларға жер пайдалануға берілуі мүмкін жайылымдар белгіленген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Жоспарға 2.11-қосымша</w:t>
            </w:r>
          </w:p>
        </w:tc>
      </w:tr>
    </w:tbl>
    <w:p>
      <w:pPr>
        <w:spacing w:after="0"/>
        <w:ind w:left="0"/>
        <w:jc w:val="both"/>
      </w:pPr>
      <w:r>
        <w:rPr>
          <w:rFonts w:ascii="Times New Roman"/>
          <w:b w:val="false"/>
          <w:i w:val="false"/>
          <w:color w:val="000000"/>
          <w:sz w:val="28"/>
        </w:rPr>
        <w:t>
      Ақсу ауылдық округінің жеке ауласындағы ауыл шаруашылығы жануарларын жаю жөніндегі халықтың мұқтаждықтарын қанағаттандыру мақсатында резервке алынуға жататын жайылымдар белгіленген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2.12-қосымша</w:t>
            </w:r>
          </w:p>
        </w:tc>
      </w:tr>
    </w:tbl>
    <w:p>
      <w:pPr>
        <w:spacing w:after="0"/>
        <w:ind w:left="0"/>
        <w:jc w:val="both"/>
      </w:pPr>
      <w:r>
        <w:rPr>
          <w:rFonts w:ascii="Times New Roman"/>
          <w:b w:val="false"/>
          <w:i w:val="false"/>
          <w:color w:val="000000"/>
          <w:sz w:val="28"/>
        </w:rPr>
        <w:t>
      Ақсу ауылдық округінің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3-қосымша</w:t>
            </w:r>
          </w:p>
        </w:tc>
      </w:tr>
    </w:tbl>
    <w:bookmarkStart w:name="z32" w:id="3"/>
    <w:p>
      <w:pPr>
        <w:spacing w:after="0"/>
        <w:ind w:left="0"/>
        <w:jc w:val="left"/>
      </w:pPr>
      <w:r>
        <w:rPr>
          <w:rFonts w:ascii="Times New Roman"/>
          <w:b/>
          <w:i w:val="false"/>
          <w:color w:val="000000"/>
        </w:rPr>
        <w:t xml:space="preserve"> 2026–2030 жылдарға арналған Катонқарағай ауданы Белқарағай ауылдық округі бойынша жайылымдарды басқару және оларды пайдалану жоспары</w:t>
      </w:r>
    </w:p>
    <w:bookmarkEnd w:id="3"/>
    <w:p>
      <w:pPr>
        <w:spacing w:after="0"/>
        <w:ind w:left="0"/>
        <w:jc w:val="both"/>
      </w:pPr>
      <w:r>
        <w:rPr>
          <w:rFonts w:ascii="Times New Roman"/>
          <w:b w:val="false"/>
          <w:i w:val="false"/>
          <w:color w:val="000000"/>
          <w:sz w:val="28"/>
        </w:rPr>
        <w:t>
      2026–2030 жылдарға арналған Катонқарағай ауданы Белқарағай ауылдық округі бойынша жайылымдарды басқару және оларды пайдалану жоспары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Заңына,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бұйрығына (Нормативтік құқықтық актілерді мемлекеттік тіркеу тізілімінде № 11064 болып тіркелген),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(Қазақстан Республикасының Әділет министрлігінде 2024 жылғы 29 шілдеде № 34831 болып тіркелген) сәйкес әзірленді.</w:t>
      </w:r>
    </w:p>
    <w:p>
      <w:pPr>
        <w:spacing w:after="0"/>
        <w:ind w:left="0"/>
        <w:jc w:val="both"/>
      </w:pPr>
      <w:r>
        <w:rPr>
          <w:rFonts w:ascii="Times New Roman"/>
          <w:b w:val="false"/>
          <w:i w:val="false"/>
          <w:color w:val="000000"/>
          <w:sz w:val="28"/>
        </w:rPr>
        <w:t>
      Жоспар мыналарды қамтиды:</w:t>
      </w:r>
    </w:p>
    <w:p>
      <w:pPr>
        <w:spacing w:after="0"/>
        <w:ind w:left="0"/>
        <w:jc w:val="both"/>
      </w:pPr>
      <w:r>
        <w:rPr>
          <w:rFonts w:ascii="Times New Roman"/>
          <w:b w:val="false"/>
          <w:i w:val="false"/>
          <w:color w:val="000000"/>
          <w:sz w:val="28"/>
        </w:rPr>
        <w:t>
      1) Белқарағай ауылдық округі аумағындағы жайылымдардың жер санаттары бөлінісіндегі орналасу сызбасы (картасы), сондай-ақ жер учаскесіне құқық белгілейтін және сәйкестендіру құжаттары негізінде олардың меншік иелері мен жер пайдаланушылары туралы мәліметтер;</w:t>
      </w:r>
    </w:p>
    <w:p>
      <w:pPr>
        <w:spacing w:after="0"/>
        <w:ind w:left="0"/>
        <w:jc w:val="both"/>
      </w:pPr>
      <w:r>
        <w:rPr>
          <w:rFonts w:ascii="Times New Roman"/>
          <w:b w:val="false"/>
          <w:i w:val="false"/>
          <w:color w:val="000000"/>
          <w:sz w:val="28"/>
        </w:rPr>
        <w:t>
      2) халықтың жеке қосалқы шаруашылығындағы ауыл шаруашылығы жануарларын жаю қажеттіліктеріне арналған жайылымдардың, оның ішінде қоғамдық жайылымдардың белгіленуі көрсетілген сызбасы (картасы);</w:t>
      </w:r>
    </w:p>
    <w:p>
      <w:pPr>
        <w:spacing w:after="0"/>
        <w:ind w:left="0"/>
        <w:jc w:val="both"/>
      </w:pPr>
      <w:r>
        <w:rPr>
          <w:rFonts w:ascii="Times New Roman"/>
          <w:b w:val="false"/>
          <w:i w:val="false"/>
          <w:color w:val="000000"/>
          <w:sz w:val="28"/>
        </w:rPr>
        <w:t>
      3) ұсынылатын жайылым айналымы сызбалары көрсетілген сызбасы (картасы);</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айдау жолдары және мал қорымдары (биотермиялық шұңқырлар) көрсетілген сызбасы (картасы);</w:t>
      </w:r>
    </w:p>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көрсетілген сызбасы (картасы);</w:t>
      </w:r>
    </w:p>
    <w:p>
      <w:pPr>
        <w:spacing w:after="0"/>
        <w:ind w:left="0"/>
        <w:jc w:val="both"/>
      </w:pPr>
      <w:r>
        <w:rPr>
          <w:rFonts w:ascii="Times New Roman"/>
          <w:b w:val="false"/>
          <w:i w:val="false"/>
          <w:color w:val="000000"/>
          <w:sz w:val="28"/>
        </w:rPr>
        <w:t>
      6)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көрсетілген сызбасы (картасы);</w:t>
      </w:r>
    </w:p>
    <w:p>
      <w:pPr>
        <w:spacing w:after="0"/>
        <w:ind w:left="0"/>
        <w:jc w:val="both"/>
      </w:pPr>
      <w:r>
        <w:rPr>
          <w:rFonts w:ascii="Times New Roman"/>
          <w:b w:val="false"/>
          <w:i w:val="false"/>
          <w:color w:val="000000"/>
          <w:sz w:val="28"/>
        </w:rPr>
        <w:t>
      7) су тұтыну нормасына сәйкес әзірленген су көздеріне (көлдерге, өзендерге, тоғандарға, қазылған суаттарға, суару немесе суландыру арналарына, құбырлы немесе шахталық құдықтарға) қол жеткізу сызбасы;</w:t>
      </w:r>
    </w:p>
    <w:p>
      <w:pPr>
        <w:spacing w:after="0"/>
        <w:ind w:left="0"/>
        <w:jc w:val="both"/>
      </w:pPr>
      <w:r>
        <w:rPr>
          <w:rFonts w:ascii="Times New Roman"/>
          <w:b w:val="false"/>
          <w:i w:val="false"/>
          <w:color w:val="000000"/>
          <w:sz w:val="28"/>
        </w:rPr>
        <w:t>
      Жоспар жер балансының деректері мен мемлекеттік жер кадастрының ақпараттық жүйесі мәліметтері, жайылымдардың геоботаникалық тексеру жағдайы туралы деректер, ветеринариялық-санитариялық объектілер жөніндегі мәліметтер, меншік иелері – жайылым пайдаланушылар, жеке және (немесе) заңды тұлғалар көрсетілген ауыл шаруашылығы жануарларының саны туралы деректер, ауыл шаруашылығы жануарларының түрлері мен жыныстық-жас ерекшелік топтары бойынша қалыптастырылған отарлар, табындар мен үйірлер саны туралы мәліметтер, шалғай жайылымдарға айдалатын мал басын қалыптастыру жөніндегі деректер, мәдени және аридті жайылымдарда мал жаюдың ерекшеліктері туралы мәліметтер, мал айдауға арналған сервитуттар туралы деректер, сондай-ақ мемлекеттік органдар, жеке және (немесе) заңды тұлғалар ұсынған өзге де мәліметтер ескеріле отырып әзірленді.</w:t>
      </w:r>
    </w:p>
    <w:p>
      <w:pPr>
        <w:spacing w:after="0"/>
        <w:ind w:left="0"/>
        <w:jc w:val="both"/>
      </w:pPr>
      <w:r>
        <w:rPr>
          <w:rFonts w:ascii="Times New Roman"/>
          <w:b w:val="false"/>
          <w:i w:val="false"/>
          <w:color w:val="000000"/>
          <w:sz w:val="28"/>
        </w:rPr>
        <w:t>
      Белқарағай ауылы – Шығыс Қазақстан облысы Катонқарағай ауданы Белқарағай ауылдық округінің әкімшілік орталығы және негізгі елді мекені болып табылады.</w:t>
      </w:r>
    </w:p>
    <w:p>
      <w:pPr>
        <w:spacing w:after="0"/>
        <w:ind w:left="0"/>
        <w:jc w:val="both"/>
      </w:pPr>
      <w:r>
        <w:rPr>
          <w:rFonts w:ascii="Times New Roman"/>
          <w:b w:val="false"/>
          <w:i w:val="false"/>
          <w:color w:val="000000"/>
          <w:sz w:val="28"/>
        </w:rPr>
        <w:t>
      Аудан аумағының жер бедері таулы болып келеді.</w:t>
      </w:r>
    </w:p>
    <w:p>
      <w:pPr>
        <w:spacing w:after="0"/>
        <w:ind w:left="0"/>
        <w:jc w:val="both"/>
      </w:pPr>
      <w:r>
        <w:rPr>
          <w:rFonts w:ascii="Times New Roman"/>
          <w:b w:val="false"/>
          <w:i w:val="false"/>
          <w:color w:val="000000"/>
          <w:sz w:val="28"/>
        </w:rPr>
        <w:t>
      Агроклиматтық жағдайлары бойынша Катонқарағай ауданы таулы, тау бөктеріндегі және альпілік аймақтарда орналасқан, шұғыл континенттік климатымен сипатталады. Климаты қатал әрі ұзақ қысымен, қысқа ыстық жазымен және көктем мен күздің қысқалығымен ерекшеленеді. Аудан аумағы нақты төрт климаттық аймаққа бөлінеді: биік таулы; таулы-орманды, артық ылғалды; таулы-орманды-далалы ылғалды; таулы-далалы.</w:t>
      </w:r>
    </w:p>
    <w:p>
      <w:pPr>
        <w:spacing w:after="0"/>
        <w:ind w:left="0"/>
        <w:jc w:val="both"/>
      </w:pPr>
      <w:r>
        <w:rPr>
          <w:rFonts w:ascii="Times New Roman"/>
          <w:b w:val="false"/>
          <w:i w:val="false"/>
          <w:color w:val="000000"/>
          <w:sz w:val="28"/>
        </w:rPr>
        <w:t>
      Биік таулы және таулы-орманды аймақтардың климаты өте ылғалды, қоңыржай салқын, кей жерлерде өте суық. Қаңтар айының орташа температурасы –13…–18 °C, шілде айында 15…17 °C. Жауын-шашынның орташа жылдық мөлшері 350–400 мм, ал солтүстік бөлігінде 550–560 мм-ге дейін жетеді.</w:t>
      </w:r>
    </w:p>
    <w:p>
      <w:pPr>
        <w:spacing w:after="0"/>
        <w:ind w:left="0"/>
        <w:jc w:val="both"/>
      </w:pPr>
      <w:r>
        <w:rPr>
          <w:rFonts w:ascii="Times New Roman"/>
          <w:b w:val="false"/>
          <w:i w:val="false"/>
          <w:color w:val="000000"/>
          <w:sz w:val="28"/>
        </w:rPr>
        <w:t>
      Желдің орташа жылдық жылдамдығы 1,7 м/сек құрайды. Жылына қатты жел болатын күндер саны – 7, ал шаңды дауыл күндері – 10 күн.</w:t>
      </w:r>
    </w:p>
    <w:p>
      <w:pPr>
        <w:spacing w:after="0"/>
        <w:ind w:left="0"/>
        <w:jc w:val="both"/>
      </w:pPr>
      <w:r>
        <w:rPr>
          <w:rFonts w:ascii="Times New Roman"/>
          <w:b w:val="false"/>
          <w:i w:val="false"/>
          <w:color w:val="000000"/>
          <w:sz w:val="28"/>
        </w:rPr>
        <w:t>
      Топырақ жамылғысы таулы-қара-қоңыр және таулы-қара топырақтардан тұрады.</w:t>
      </w:r>
    </w:p>
    <w:p>
      <w:pPr>
        <w:spacing w:after="0"/>
        <w:ind w:left="0"/>
        <w:jc w:val="both"/>
      </w:pPr>
      <w:r>
        <w:rPr>
          <w:rFonts w:ascii="Times New Roman"/>
          <w:b w:val="false"/>
          <w:i w:val="false"/>
          <w:color w:val="000000"/>
          <w:sz w:val="28"/>
        </w:rPr>
        <w:t>
      Өсімдік жамылғысында жусан, боз, бетеге, тал, көктерек, қайың, балқарағай, майқарағай, шырша өседі.</w:t>
      </w:r>
    </w:p>
    <w:p>
      <w:pPr>
        <w:spacing w:after="0"/>
        <w:ind w:left="0"/>
        <w:jc w:val="both"/>
      </w:pPr>
      <w:r>
        <w:rPr>
          <w:rFonts w:ascii="Times New Roman"/>
          <w:b w:val="false"/>
          <w:i w:val="false"/>
          <w:color w:val="000000"/>
          <w:sz w:val="28"/>
        </w:rPr>
        <w:t>
      Жануарлар дүниесінде қасқыр, түлкі, қоңыр аю, борсық, марал, елік мекендейді; құстардан кекілік, құр, шіл кездеседі. Аудан аумағында Катонқарағай мемлекеттік ұлттық табиғи паркі орналасқан.</w:t>
      </w:r>
    </w:p>
    <w:p>
      <w:pPr>
        <w:spacing w:after="0"/>
        <w:ind w:left="0"/>
        <w:jc w:val="both"/>
      </w:pPr>
      <w:r>
        <w:rPr>
          <w:rFonts w:ascii="Times New Roman"/>
          <w:b w:val="false"/>
          <w:i w:val="false"/>
          <w:color w:val="000000"/>
          <w:sz w:val="28"/>
        </w:rPr>
        <w:t>
      Белқарағай ауылы аудан орталығы Катонқарағай ауылынан батысқа қарай 21,1 км қашықтықта орналасқан.</w:t>
      </w:r>
    </w:p>
    <w:p>
      <w:pPr>
        <w:spacing w:after="0"/>
        <w:ind w:left="0"/>
        <w:jc w:val="both"/>
      </w:pPr>
      <w:r>
        <w:rPr>
          <w:rFonts w:ascii="Times New Roman"/>
          <w:b w:val="false"/>
          <w:i w:val="false"/>
          <w:color w:val="000000"/>
          <w:sz w:val="28"/>
        </w:rPr>
        <w:t>
      Белқарағай ауылдық округінің жалпы аумағы 38 423,0 гектарды құрайды, оның ішінде: егістік – 3 445,1 гектар, шабындық – 1 535,6 гектар, жайылым – 24 575,0 гектар.</w:t>
      </w:r>
    </w:p>
    <w:p>
      <w:pPr>
        <w:spacing w:after="0"/>
        <w:ind w:left="0"/>
        <w:jc w:val="both"/>
      </w:pPr>
      <w:r>
        <w:rPr>
          <w:rFonts w:ascii="Times New Roman"/>
          <w:b w:val="false"/>
          <w:i w:val="false"/>
          <w:color w:val="000000"/>
          <w:sz w:val="28"/>
        </w:rPr>
        <w:t>
      Жер санаттары бойынша: ауыл шаруашылығы мақсатындағы жерлер – 21 643,0 гектар; елді мекендер жері – 3 602,0 гектар; ерекше қорғалатын табиғи аумақтар жері – 3 433,1 гектар; су қоры жері – 380,4 гектар; босалқы жерлер – 9 364,5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3.1-қосымша</w:t>
            </w:r>
          </w:p>
        </w:tc>
      </w:tr>
    </w:tbl>
    <w:p>
      <w:pPr>
        <w:spacing w:after="0"/>
        <w:ind w:left="0"/>
        <w:jc w:val="both"/>
      </w:pPr>
      <w:r>
        <w:rPr>
          <w:rFonts w:ascii="Times New Roman"/>
          <w:b w:val="false"/>
          <w:i w:val="false"/>
          <w:color w:val="000000"/>
          <w:sz w:val="28"/>
        </w:rPr>
        <w:t>
      Белқарағай ауылдық округі бойынша жер балансының деректері мен мемлекеттік жер кадастрының ақпараттық жүйесі мәліметтері 1–5-кестелерде ұсынылған.</w:t>
      </w:r>
    </w:p>
    <w:p>
      <w:pPr>
        <w:spacing w:after="0"/>
        <w:ind w:left="0"/>
        <w:jc w:val="both"/>
      </w:pPr>
      <w:r>
        <w:rPr>
          <w:rFonts w:ascii="Times New Roman"/>
          <w:b w:val="false"/>
          <w:i w:val="false"/>
          <w:color w:val="000000"/>
          <w:sz w:val="28"/>
        </w:rPr>
        <w:t>
      1-кесте. Катонқарағай ауданы Белқарағай ауылдық округі жер санаттары бойынша жайылымдардың бөлінуі,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 шаруашылығына жатпайтын өзге де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38423,0</w:t>
            </w:r>
          </w:p>
        </w:tc>
      </w:tr>
    </w:tbl>
    <w:p>
      <w:pPr>
        <w:spacing w:after="0"/>
        <w:ind w:left="0"/>
        <w:jc w:val="both"/>
      </w:pPr>
      <w:r>
        <w:rPr>
          <w:rFonts w:ascii="Times New Roman"/>
          <w:b w:val="false"/>
          <w:i w:val="false"/>
          <w:color w:val="000000"/>
          <w:sz w:val="28"/>
        </w:rPr>
        <w:t>
      2-кесте. Елді мекен жайылымдарының бөлінуі,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қамтамасыз етуге арналған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Топқайын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Согорное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жер учаскелерінің меншік иелері мен жер пайдаланушылары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 жеке сәйкестендіру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АбильмажиновМелс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410910301784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АДИЛХАНОВ ЗАНГАР СЕРИКОВИЧ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870511301501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Акышов Алтай Нуролдинович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650104301137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АмангуловаКамила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400814401013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АрышевБейбитханЖандарханович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670831301084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АСКАБУЛОВ АМИРХАН АДАЛХАНОВИЧ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590102303773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5071009065, 245, 246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АугамбаевЕрхатКадылбекович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730521300679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5071009439, 001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Ахмадиева Динара Батырханкызы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780817400326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АнарСатиевна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710403403208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5071009231, 232, 266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НурзияЗакеновна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370908400474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АхмодиеваТолкинбек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450730400652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Б±табаевЄскербек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450715301028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Б±табаевСайранбек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480224300958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5071009136, 408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БазаркуловаЖамиханТатибаевна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630718401811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БайѓожинРизабекМухтар±лы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630921301155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БАЙКЕНОВА ГУЛЬВИРА МУРАТАЙКЫЗЫ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751229402323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БАКАТАЕВ РАФХАТ МУХТАРБЕКОВИЧ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731110300845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5071009004, 391, 582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Балгабаев Дархан Базаралинович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850123300661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Амантай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520501303383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5071009111, 258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БейсекеневТалгат Ахметович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700618301956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БЕКЕНЕВ ТИМУР СЕРЖАНОВИЧ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880120301290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5071009139, 225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БидахметоваГульданаСаиновна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821208402087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Болаева Алтынай Ќамзенќызы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650623400952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Бутобаева Баян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420310400792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Васильков Николай Игнатьевич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410814300863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Д‰йсеновЗарлыќан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511003300818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Д‰кенбаев АлтайЖ±маќан±лы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600918301074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ДосумбаеваГульжиханКасеновна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420310402779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5071009153, 154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ДосумбаеваСаулеСайранкановна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610807400942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ДузбеневаТурсун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560223401617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ДукенбаеваАлияНурсаиновна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611208400710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5071009048, 050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ДюсеновТурспек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300607300469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ДюсиповаГульмира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590427402095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5071009574, 575, 011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ЕлчибековТолепбердыКумарбекович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500104301523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5071009055, 056, 182, 259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ЄбілќасымоваАлмаЌ±умарбекќызы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650501400064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ЖайлибаевНурлан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561013301394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Жан±заќовЄмірханОќас±лы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660804301649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ЖАНАБИЛОВА КУЛЬЗАПРАН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320101408790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ЖандарбековаАрайМерѓазыќызы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670416401153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5071009223, 250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ЖансолтановаК‰лжихан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540601401678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ЖанузаковКузарканОкасович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640129301101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ЖибитаевЕркінбекКадесович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630603300485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ЖИБИТАЕВ РАЙНБЕК КАДЕСОВИЧ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580901302539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5071009149, 265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ИмамбаевБакытжанКурмашевич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601129301721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ИМАМБАЕВА РАСУЛА ТАЙЛАКОВНА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600105403007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5071009212, 213, 214, 406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ИмашевМаратбекЌамалбеќ±лы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670216302772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КатираКумашкеновна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600114401288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5071009134, 201, 227, 228, 294, 319, 359, 378, 379, 484, 485, 516, 567, 569, 587, 588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ИсиновКамбарОйратканович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640330301520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5071009216, 229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ІлиясЌуаныш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780223001002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5071009347, 090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КµшеновЖексенбай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800217303418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ЌабылбаевСейілханШаймардан±лы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571222301461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КадылжановаБиканКадылжановна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550526400743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КайдаровБекболатСайыунович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750322302598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Кайдарова Екатерина Бексултановна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571210402509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5071009322, 323, 325, 576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КАЛИАКПЕРОВА АСЕМ КАЗБЕККЫЗЫ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850507450937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КалибековаАйжанТоктасыновна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830323400352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5071009116, 118, 314, 315, 376, 377, 565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ТалгатКалиевич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610819300012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КАНИН ЕВГЕНИЙ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720717350440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КантарбаевАлибекКалиевич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471223300725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Ќарсаќов Марат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370820302674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Касакаев Иван Аблесович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391130300237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ЌасеновДқуренБерікбол±лы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780511300297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5071009170, 296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КасеноваБатима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540104402783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Кайнар Турсынкан±лы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620707301794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5071009124, 393, 411, 502, 503, 504, 506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Марат Коммунизмович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730124301183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КасымовСерик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740729301550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КасымовТоктамуратКурманбаевич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680402301836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КертешевАскатСеитович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610115302247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КОСТАЕВ ЕРКИНБЕК ЫДРЫШЕВИЧ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530504301157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КошенаеваКуляшКатрановна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550715402816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КошеноваБагжан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500106400760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ЌуанбаевЌаний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240101315363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5071009144, 145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КУИМОВА ГАЛИНА ГЕОРГЕВНА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600102400264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КунанбаевМагзум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490607300911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АСКАТ АСКЕРХАНОВИЧ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640702301601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5071009091, 306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КусмановЕрхатКабдуалиевич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880324302842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5071009284, 285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МажиновАсенгали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390701304304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МакадыловОрынбасар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320101306986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5071009188, 263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Мамиев Мурат Каиргалиевич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651118300841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5071009289, 528, 585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МамиеваКульбаран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390815402697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5071009542, 543, 544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МетченовЖакежан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560905301509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5071009070, 422, 514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Индира Мухтаркановна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660805401156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МукашевМадиКенжибекович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900612300769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5071009449, 476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МукушевАскатМырзабекович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730609301368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5071009269, 299, 301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МукушевСерикпекКанапьинович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590114301871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МукушевТурдыбек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510616301434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ТУРСУНКАН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571118301624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МукушеваСаулеНуртазовна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690908401499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МУСАБАЕВА ЗЕЙНЕП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351002400091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МылжабаеваЗияш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430201400543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Нурбекова АрдакРазакбаевна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730308403007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5071009217, 219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НУРГАЛИЕВА КАМАР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441015400973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НурсалхановаКульзатЗарлыкановна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570925401972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НурсейтовЕрболКумарбекович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630418301389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5071009044, 488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НурчинАманжолДаутович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621017301647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НУРЧИНА МАЙРА МУХТАРОВНА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620115402790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5071009102, 200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Рахимова Бактима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420612400536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СагатчановАкылбекКазбекович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750101307468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5071009043, 098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СаѓатчановЌайнош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431122300233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СагатчановКанатбекКазбекович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800214302999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СагатчановМергазыНариманович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670120301207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Татьяна Николаевна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540228401066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САИНОВ ЕСБОЛ ЕЛТАЕВИЧ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850209300499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5071009105, 594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СаиновЕсенНурмухамбетович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671112301008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САЙЛАУХАНОВ АЙДЫН САЙЛАУХАНУЛЫ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760105301988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5071009596, 584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СакигожинАманжолМарксович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600410301825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СакигожинАмантайНуртазович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630908301709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5071009224, 238, 239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СамаркановСалтанатЧакенович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630820302332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5071009177, 524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СапаќовАйбекСолтанбек±лы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920813351224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5071009368, 066, 067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СарбасовТлеужанРахымбаевич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580706301174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СарсембиноваБакжамал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550311401297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СатиевЧаймардан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510618300988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СергазинБейбытЖанабилович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671224301344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5071009142, 143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СерѓазинЌайырдыМырза±лы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570927300295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5071009106, 186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СілқмовМанарбекАйтќазы±лы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631205301541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СмагиевСерикЧегибаевич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630129301794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Такыров НарболатМуктасынович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700919301131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5071009403, 519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Тартаев Алтай Мутапович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570906301299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Таукенева Гульнара Ануарбековна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531128400025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5071009291, 292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ТемешевКурметТоктарканович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620128302478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5071009082, 084, 302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Тиманов АлтынбекЕрембекович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670801302811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5071009210, 364, 424, 425, 446, 447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"Ақсұңқар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210540014249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5071009023, 329, 330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ТОКТАГАНОВА ГАЛИЯ МЫРЗАБАЕВНА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490514400813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5071009146, 147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Токтагулов Мурат Темиргалиевич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590620302038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ТолукпаевКурмангазыНурбаевич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610627300412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5071009535, 583, 115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"Белқарағайжері"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211140023266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ТопеневЌазбекТопенович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390701303262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ТумашиновДосымбекШабданович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740429301282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5071009451, 452, 453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Турганбаев Алтай Аскарович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870927302105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5071009580, 581, 586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ТыныбековаКумисайТукашевна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561009400093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БАКЫТБЕК ТОКТАСЫНОВИЧ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620606301844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5071009167, 168, 264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УрустюмовКендербек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550812301452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ШакеноваКамилаТоктаубаевна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540810402197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ШқріповСайранСқмеш±лы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610707301623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ЫбраевНайманѓазы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500620300749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5071009151, 276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w:t>
            </w:r>
          </w:p>
        </w:tc>
      </w:tr>
    </w:tbl>
    <w:p>
      <w:pPr>
        <w:spacing w:after="0"/>
        <w:ind w:left="0"/>
        <w:jc w:val="both"/>
      </w:pPr>
      <w:r>
        <w:rPr>
          <w:rFonts w:ascii="Times New Roman"/>
          <w:b w:val="false"/>
          <w:i w:val="false"/>
          <w:color w:val="000000"/>
          <w:sz w:val="28"/>
        </w:rPr>
        <w:t>
      4-кесте. Жайылымдардың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(маусымдық)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Топқайын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Согорное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Белқарағай ауылдық округі бойынша барлығы 68 бас ірі қара мал, оның ішінде 36 бас сауын сиыр, 121 бас ұсақ мүйізді мал және 86 бас жылқы тіркелген (5-кесте).</w:t>
      </w:r>
    </w:p>
    <w:p>
      <w:pPr>
        <w:spacing w:after="0"/>
        <w:ind w:left="0"/>
        <w:jc w:val="both"/>
      </w:pPr>
      <w:r>
        <w:rPr>
          <w:rFonts w:ascii="Times New Roman"/>
          <w:b w:val="false"/>
          <w:i w:val="false"/>
          <w:color w:val="000000"/>
          <w:sz w:val="28"/>
        </w:rPr>
        <w:t>
      5-кесте. Ауылдық округ бойынша мал басының жалпы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ауылдық округі бойынша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bl>
    <w:p>
      <w:pPr>
        <w:spacing w:after="0"/>
        <w:ind w:left="0"/>
        <w:jc w:val="both"/>
      </w:pPr>
      <w:r>
        <w:rPr>
          <w:rFonts w:ascii="Times New Roman"/>
          <w:b w:val="false"/>
          <w:i w:val="false"/>
          <w:color w:val="000000"/>
          <w:sz w:val="28"/>
        </w:rPr>
        <w:t>
      Расчет потребности в пастбищах по округу проведен согласно нормам нагрузки установленных ПриказомМинистра сельского хозяйства Республики Казахстан от14 апреля 2015 года № 3-3/332 "Об утверждении предельно допустимой нормы нагрузки на общую площадь пастбищ", исходя из природной зоны, в которой расположен округ и типа пастбищ,при норме нагрузки на голову КРС –6,5 га/гол., МРС –1,3га/гол., лошадей –7,8га/гол., в соответствии симеющимся поголовьем.</w:t>
      </w:r>
    </w:p>
    <w:p>
      <w:pPr>
        <w:spacing w:after="0"/>
        <w:ind w:left="0"/>
        <w:jc w:val="both"/>
      </w:pPr>
      <w:r>
        <w:rPr>
          <w:rFonts w:ascii="Times New Roman"/>
          <w:b w:val="false"/>
          <w:i w:val="false"/>
          <w:color w:val="000000"/>
          <w:sz w:val="28"/>
        </w:rPr>
        <w:t>
      Согласно статьи 15 Закона Республики Казахстан "О пастбищах", для удовлетворения нужд местного населения Белкарагайского сельского округапо содержанию маточного (дойного) поголовья сельскохозяйственных животных потребность в пастбищах составляет234 га (таблица 6), при имеющихся пастбищных угодьях населенного пункта в размере 2522 га,дефицита пастбищ нет.</w:t>
      </w:r>
    </w:p>
    <w:p>
      <w:pPr>
        <w:spacing w:after="0"/>
        <w:ind w:left="0"/>
        <w:jc w:val="both"/>
      </w:pPr>
      <w:r>
        <w:rPr>
          <w:rFonts w:ascii="Times New Roman"/>
          <w:b w:val="false"/>
          <w:i w:val="false"/>
          <w:color w:val="000000"/>
          <w:sz w:val="28"/>
        </w:rPr>
        <w:t>
      6-кесте. Сауын сиырлар үшін жайылымдарға қажеттілікті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саны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 қажеттілік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p>
      <w:pPr>
        <w:spacing w:after="0"/>
        <w:ind w:left="0"/>
        <w:jc w:val="both"/>
      </w:pPr>
      <w:r>
        <w:rPr>
          <w:rFonts w:ascii="Times New Roman"/>
          <w:b w:val="false"/>
          <w:i w:val="false"/>
          <w:color w:val="000000"/>
          <w:sz w:val="28"/>
        </w:rPr>
        <w:t>
      Елді мекендер жерлері құрылымында ауыл шаруашылығы алқаптары 3602,0 гектарды құрайды, оның ішінде халықтың қажеттіліктері үшін арналған жайылымдар 2522,0 гектар.</w:t>
      </w:r>
    </w:p>
    <w:p>
      <w:pPr>
        <w:spacing w:after="0"/>
        <w:ind w:left="0"/>
        <w:jc w:val="both"/>
      </w:pPr>
      <w:r>
        <w:rPr>
          <w:rFonts w:ascii="Times New Roman"/>
          <w:b w:val="false"/>
          <w:i w:val="false"/>
          <w:color w:val="000000"/>
          <w:sz w:val="28"/>
        </w:rPr>
        <w:t>
      Белқарағай ауылдық округі бойынша жергілікті халықтың мал басы: ірі қара мал – 68 бас, ұсақ мүйізді мал – 121 бас, жылқы – 86 бас (7-кесте).</w:t>
      </w:r>
    </w:p>
    <w:p>
      <w:pPr>
        <w:spacing w:after="0"/>
        <w:ind w:left="0"/>
        <w:jc w:val="both"/>
      </w:pPr>
      <w:r>
        <w:rPr>
          <w:rFonts w:ascii="Times New Roman"/>
          <w:b w:val="false"/>
          <w:i w:val="false"/>
          <w:color w:val="000000"/>
          <w:sz w:val="28"/>
        </w:rPr>
        <w:t>
      7-кесте. Жеке қосалқы шаруашылықтағы мал үшін жайылымдарға қажеттілікті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Округ бойынша халықтың мал басына арналған жайылымдарға қажеттілік есебі нәтижесіне сәйкес қосымша жайылымдар талап етілмейді, жайылым тапшылығы жоқ.</w:t>
      </w:r>
    </w:p>
    <w:p>
      <w:pPr>
        <w:spacing w:after="0"/>
        <w:ind w:left="0"/>
        <w:jc w:val="both"/>
      </w:pPr>
      <w:r>
        <w:rPr>
          <w:rFonts w:ascii="Times New Roman"/>
          <w:b w:val="false"/>
          <w:i w:val="false"/>
          <w:color w:val="000000"/>
          <w:sz w:val="28"/>
        </w:rPr>
        <w:t>
      Округтің ауыл шаруашылығы мақсатындағы жерлері құрамында 24 575,0 гектар жайылымдар бар, ауыл шаруашылығы мақсатындағы жерлердің іс жүзінде барлығы жеке тұлғалар мен мемлекеттік емес заңды тұлғалардың пайдалануында және меншігінде.</w:t>
      </w:r>
    </w:p>
    <w:p>
      <w:pPr>
        <w:spacing w:after="0"/>
        <w:ind w:left="0"/>
        <w:jc w:val="both"/>
      </w:pPr>
      <w:r>
        <w:rPr>
          <w:rFonts w:ascii="Times New Roman"/>
          <w:b w:val="false"/>
          <w:i w:val="false"/>
          <w:color w:val="000000"/>
          <w:sz w:val="28"/>
        </w:rPr>
        <w:t>
      Округтегі ауыл шаруашылығы құрылымдарында – ЖШС, шаруа және фермер қожалықтарында мал басы: ірі қара мал – 1245 бас, ұсақ мүйізді мал – 2404 бас, жылқы – 3210 бас (8-кесте).</w:t>
      </w:r>
    </w:p>
    <w:p>
      <w:pPr>
        <w:spacing w:after="0"/>
        <w:ind w:left="0"/>
        <w:jc w:val="both"/>
      </w:pPr>
      <w:r>
        <w:rPr>
          <w:rFonts w:ascii="Times New Roman"/>
          <w:b w:val="false"/>
          <w:i w:val="false"/>
          <w:color w:val="000000"/>
          <w:sz w:val="28"/>
        </w:rPr>
        <w:t>
      8-кесте. Ауыл шаруашылығы құрылымдары үшін жайылымдарға қажеттілікті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Округ бойынша ауыл шаруашылығы құрылымдарындағы мал басын жайылыммен қамтамасыз етуге жүргізілген есеп нәтижесіне сәйкес қосымша жайылымдар талап етілмейді, жайылым тапшылығы жоқ.</w:t>
      </w:r>
    </w:p>
    <w:p>
      <w:pPr>
        <w:spacing w:after="0"/>
        <w:ind w:left="0"/>
        <w:jc w:val="both"/>
      </w:pPr>
      <w:r>
        <w:rPr>
          <w:rFonts w:ascii="Times New Roman"/>
          <w:b w:val="false"/>
          <w:i w:val="false"/>
          <w:color w:val="000000"/>
          <w:sz w:val="28"/>
        </w:rPr>
        <w:t>
      Ауыл шаруашылығы жануарларын жаю үшін жалпы 37,526 мың гектар жайылым қажет. Оның ішінде 68 бас ірі қара мал, 121 бас ұсақ мүйізді мал және 86 бас жылқы қоғамдық жайылымдарда, жалпы аумағы 2,522 мың гектар жерлерде бағылуда.Ал 1245 бас ірі қара мал, 2404 бас ұсақ мүйізді мал және 3210 бас жылқы жер пайдалануға берілген жайылымдарда, жалпы аумағы 22,102 мың гектар жерлерде бағылуда.</w:t>
      </w:r>
    </w:p>
    <w:p>
      <w:pPr>
        <w:spacing w:after="0"/>
        <w:ind w:left="0"/>
        <w:jc w:val="both"/>
      </w:pPr>
      <w:r>
        <w:rPr>
          <w:rFonts w:ascii="Times New Roman"/>
          <w:b w:val="false"/>
          <w:i w:val="false"/>
          <w:color w:val="000000"/>
          <w:sz w:val="28"/>
        </w:rPr>
        <w:t>
      9-кесте. Қажетті қосымша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3.2-қосымша</w:t>
            </w:r>
          </w:p>
        </w:tc>
      </w:tr>
    </w:tbl>
    <w:p>
      <w:pPr>
        <w:spacing w:after="0"/>
        <w:ind w:left="0"/>
        <w:jc w:val="both"/>
      </w:pPr>
      <w:r>
        <w:rPr>
          <w:rFonts w:ascii="Times New Roman"/>
          <w:b w:val="false"/>
          <w:i w:val="false"/>
          <w:color w:val="000000"/>
          <w:sz w:val="28"/>
        </w:rPr>
        <w:t>
      Жайылымдардың геоботаникалық зерттеу деректері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546600"/>
                    </a:xfrm>
                    <a:prstGeom prst="rect">
                      <a:avLst/>
                    </a:prstGeom>
                  </pic:spPr>
                </pic:pic>
              </a:graphicData>
            </a:graphic>
          </wp:inline>
        </w:drawing>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295900"/>
                    </a:xfrm>
                    <a:prstGeom prst="rect">
                      <a:avLst/>
                    </a:prstGeom>
                  </pic:spPr>
                </pic:pic>
              </a:graphicData>
            </a:graphic>
          </wp:inline>
        </w:drawing>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3.3-қосымша</w:t>
            </w:r>
          </w:p>
        </w:tc>
      </w:tr>
    </w:tbl>
    <w:p>
      <w:pPr>
        <w:spacing w:after="0"/>
        <w:ind w:left="0"/>
        <w:jc w:val="both"/>
      </w:pPr>
      <w:r>
        <w:rPr>
          <w:rFonts w:ascii="Times New Roman"/>
          <w:b w:val="false"/>
          <w:i w:val="false"/>
          <w:color w:val="000000"/>
          <w:sz w:val="28"/>
        </w:rPr>
        <w:t>
      Ауыл шаруашылығы жануарларын айдап өтуге арналған жайылымдық инфрақұрылым объектілері және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(қайта жаңартуды) талап ететін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(құдықтар, құбырлы және шахталы құдықтар, қазба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жолдары, мал тоқтайтын орындар және суаратын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қоралары, қоралар және қоршалған аумақтар, жайылым қоршаулары, қоршаулар (электр қоршауларын қоса алғанда), ауыл шаруашылығы жануарларын жартылай жаюға арналған қоралар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қора-жайлар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сондай-ақ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және тіршілікті қамтамасыз етудің басқа да түрлері, қызметкерлерді маусымдық орналастыруға арналған құрылыстар және жайылымдарды күтіп ұстау мен пайдалану үшін қажетті басқа да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3.4-қосымша</w:t>
            </w:r>
          </w:p>
        </w:tc>
      </w:tr>
    </w:tbl>
    <w:p>
      <w:pPr>
        <w:spacing w:after="0"/>
        <w:ind w:left="0"/>
        <w:jc w:val="both"/>
      </w:pPr>
      <w:r>
        <w:rPr>
          <w:rFonts w:ascii="Times New Roman"/>
          <w:b w:val="false"/>
          <w:i w:val="false"/>
          <w:color w:val="000000"/>
          <w:sz w:val="28"/>
        </w:rPr>
        <w:t>
      1-кесте. Мал басының саны туралы деректер, олардың иелерін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бизнес-сәйкестендіру нөмірі / жеке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болған жағдайда) немесе заңды тұлғалардың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671120300063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МкушевЕржанОйманканович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200164002349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ЕрмекКазыбекович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751006302870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РахатОразбаевич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650807301624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СахатаевАлекханКасымканович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191264024064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ШакеноваКамилаТоктаубаевна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420310402779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ДосумбаеваГульжиханКасеновна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610807400942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ДосумбаеваСаулеСайранкановна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650623400952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Болаева Алтынай Камзеновна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510410301559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ЖанузаковКаликанОкасович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571222301461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КабылбаевСеилханШаймарданович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600413301435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КезекеневАскарбекСаканович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500106400760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КошеноваБагжан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430923400330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АтудиновМанарбек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590114301871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МукушевСерикпекКанапьинович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770419401745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МұқушеваАнарМамырқызы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630105303353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СаиновНуртайКоксегенович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601121300244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Уалканов Аскар Нуралынович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550211300040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Бауржан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780817400326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Ахмадиева Динара Батырханкызы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520325401862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БатырхановаБакытжан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640302300440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Елчибеков Марат Кумарбекович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660804301649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ЖанузаковАмирханОкасович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761221302533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ЖылайАйдынбек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580503402323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КабдулдиноваНурзия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571118301624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МукушевТурсынкан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691014301623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МырзагожинЕдыльСоветжанович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630820302332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СамаркановСалтанатЧакенович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730521300679.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АуғанбаевЕрхат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941111350226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АльмухамбетовӘлішерҚұрметұлы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670831301084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АрышевБейбитканЖандарханович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541003399037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БақтиярМәулітбек/ БаймуратНаурызбек/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670202302290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БекпауовАркабекЗарлыканович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800220301626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Бутабаев Ролан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480224300958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БутабаевСайранбек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420310400792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Бутабаева Баян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590427402095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ДюсиповаГульмира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500104301523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ЕлчибековТолепбердыКумарбекович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550101410244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ЖайлыбаеваАйжанМырзагалиевна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540601401678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ЖансолтановаКульжихан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640129301101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ЖанузаковКузарканОкасович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580901302539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ЖибитаевРайнбекКадесович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920829351112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ЖумакановАсуланБазарулы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670216302772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ИмашевМаратбекКамалбекович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640330301520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ИсиновКамбарОйратканович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571210402509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Кайдарова Екатерина Бексултановна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830323400352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КалибековаАйжанТоктасыновна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770319302872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КамьясовТоктасынБалтабаевич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620707301794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Кайнар Турсынканович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730124301183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Марат Коммунизович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740729301550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КасымовСерикТурсунканович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490607300911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КунанбаевМагзум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671222301521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КунанбаевМахсатЖанузакович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880324302842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КусмановЕрхатКабдуалиевич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900904351611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ҚұсмановСерікҚабдуалиұлы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620428399055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МажитАшет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690310450733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МамиеваКаршигаКаиргалиевна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670623302001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МетченовБакытжанМухтарбекович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560905301509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МетченовЖакижан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660805401156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Индира Мухтаркановна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730609301368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МукушевАскатМырзабекович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430201400543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МылжабаеваЗияш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730308403007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Нурбекова АрдакРазакбаевна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630418301389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НурсейтовЕрболКумарбекович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621017301647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НурчинАманжолДаутович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620115402790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НурчинаМайраМухтаровна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800214302999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СагатчановКанатбекКазбекович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670120301207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СагатчановМергазыНариманович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850209300499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СаиновЕсболЕлтаевич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630908301709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СакигожинАмантайНуртазович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920813351224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СапақовАйбекСолтанбекұлы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630904301380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СеркеневКайратАбылканович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631205301541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СлямовМанарбекАйтказинович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641001302384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ТакеновЕрболКинжеканович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620128302478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ТемешевКурметТоктарканович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670801302811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Тиманов АлтынбекЕрембекович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610627300412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ТолукпаевКурамангазыНурбаевич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620606301844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УалиевБакытбекТоктасынович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550812301452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УрюстюмовКендербек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690806302476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Шарыпов ЕсболРизеденович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700618301956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БейсекеневТалгат 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610815302555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ДаулетовТоктасынКайнолдинович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640702301601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КусмановАсқатАскерханович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651118300841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Мамиев Мурат Каиргалиевич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750101307468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СагатчановАкылбекКазбекович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600410301825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СакигожинАманжолМарксович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610707301623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Шарыпов СайранСамешович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731110300845.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БакатаевРафкат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600114401288.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Катира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500620300749.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ИбраевНайманғазы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591203301352.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КасымбековБөленкан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491025301235.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МусиновАскерхан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r>
    </w:tbl>
    <w:p>
      <w:pPr>
        <w:spacing w:after="0"/>
        <w:ind w:left="0"/>
        <w:jc w:val="both"/>
      </w:pPr>
      <w:r>
        <w:rPr>
          <w:rFonts w:ascii="Times New Roman"/>
          <w:b w:val="false"/>
          <w:i w:val="false"/>
          <w:color w:val="000000"/>
          <w:sz w:val="28"/>
        </w:rPr>
        <w:t>
      2-кесте. Ауыл шаруашылығы жануарларының түрлері мен жас-жыныстық топтары бойынша құрылған табындардың, отарлардың және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отарлар, табындар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құнажындар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(жас ешкілер, ешкілер)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(қошқарлар, лақтар)</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Алыс жайылымдарда жайылатын мал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3.5-қосымша</w:t>
            </w:r>
          </w:p>
        </w:tc>
      </w:tr>
    </w:tbl>
    <w:p>
      <w:pPr>
        <w:spacing w:after="0"/>
        <w:ind w:left="0"/>
        <w:jc w:val="both"/>
      </w:pPr>
      <w:r>
        <w:rPr>
          <w:rFonts w:ascii="Times New Roman"/>
          <w:b w:val="false"/>
          <w:i w:val="false"/>
          <w:color w:val="000000"/>
          <w:sz w:val="28"/>
        </w:rPr>
        <w:t>
      Ұсынылатын жайылым айналымының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3.6-қосымша</w:t>
            </w:r>
          </w:p>
        </w:tc>
      </w:tr>
    </w:tbl>
    <w:p>
      <w:pPr>
        <w:spacing w:after="0"/>
        <w:ind w:left="0"/>
        <w:jc w:val="both"/>
      </w:pPr>
      <w:r>
        <w:rPr>
          <w:rFonts w:ascii="Times New Roman"/>
          <w:b w:val="false"/>
          <w:i w:val="false"/>
          <w:color w:val="000000"/>
          <w:sz w:val="28"/>
        </w:rPr>
        <w:t>
      Жер учаскесіне құқық белгілейтін және сәйкестендіру құжаттары негізінде жер санаттары, меншік иелері мен жер пайдаланушылар туралы мәліметтер бөлінісінде Белқарағай ауылдық округі аумағындағы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3.7-қосымша</w:t>
            </w:r>
          </w:p>
        </w:tc>
      </w:tr>
    </w:tbl>
    <w:p>
      <w:pPr>
        <w:spacing w:after="0"/>
        <w:ind w:left="0"/>
        <w:jc w:val="left"/>
      </w:pP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Белқарағай ауылдық округі аумағында халықтың жеке қосалқы шаруашылықтарындағы ауыл шаруашылығы жануарларын жаю қажеттіліктеріне арналған, оның ішінде қоғамдық жайылымдарды көрсететін жайылымдардың орналасу схемасы (картасы)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3.8-қосымша</w:t>
            </w:r>
          </w:p>
        </w:tc>
      </w:tr>
    </w:tbl>
    <w:p>
      <w:pPr>
        <w:spacing w:after="0"/>
        <w:ind w:left="0"/>
        <w:jc w:val="both"/>
      </w:pPr>
      <w:r>
        <w:rPr>
          <w:rFonts w:ascii="Times New Roman"/>
          <w:b w:val="false"/>
          <w:i w:val="false"/>
          <w:color w:val="000000"/>
          <w:sz w:val="28"/>
        </w:rPr>
        <w:t>
      Белқарағай ауылдық округі бойынша жайылым айналымының ұсынылатын схемаларын (жүйелерін)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Жоспарға 3.9-қосымша</w:t>
            </w:r>
          </w:p>
        </w:tc>
      </w:tr>
    </w:tbl>
    <w:p>
      <w:pPr>
        <w:spacing w:after="0"/>
        <w:ind w:left="0"/>
        <w:jc w:val="left"/>
      </w:pP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Белқарағай ауылдық округі аумағында ауыл шаруашылығы жануарларын айдап өтуге арналған сервитуттарды, мал айдау трассаларын және мал қорымдарын (биометриялық шұңқырларды) көрсететін схема (карта)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3.10-қосымша</w:t>
            </w:r>
          </w:p>
        </w:tc>
      </w:tr>
    </w:tbl>
    <w:p>
      <w:pPr>
        <w:spacing w:after="0"/>
        <w:ind w:left="0"/>
        <w:jc w:val="both"/>
      </w:pPr>
      <w:r>
        <w:rPr>
          <w:rFonts w:ascii="Times New Roman"/>
          <w:b w:val="false"/>
          <w:i w:val="false"/>
          <w:color w:val="000000"/>
          <w:sz w:val="28"/>
        </w:rPr>
        <w:t>
      Белқарағай ауылдық округі аумағындағы жайылымдарды, оларды жайылым пайдаланушыларға жер пайдалану құқығымен беруге болатын жер учаскелерін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3.11-қосымша</w:t>
            </w:r>
          </w:p>
        </w:tc>
      </w:tr>
    </w:tbl>
    <w:p>
      <w:pPr>
        <w:spacing w:after="0"/>
        <w:ind w:left="0"/>
        <w:jc w:val="both"/>
      </w:pPr>
      <w:r>
        <w:rPr>
          <w:rFonts w:ascii="Times New Roman"/>
          <w:b w:val="false"/>
          <w:i w:val="false"/>
          <w:color w:val="000000"/>
          <w:sz w:val="28"/>
        </w:rPr>
        <w:t>
      Белқарағай ауылдық округі аумағында халықтың жеке қосалқы шаруашылықтарындағы ауыл шаруашылығы жануарларын жаю қажеттіліктерін қамтамасыз ету мақсатында резервке қойылуға жататын жайылымдарды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3.12-қосымша</w:t>
            </w:r>
          </w:p>
        </w:tc>
      </w:tr>
    </w:tbl>
    <w:p>
      <w:pPr>
        <w:spacing w:after="0"/>
        <w:ind w:left="0"/>
        <w:jc w:val="both"/>
      </w:pPr>
      <w:r>
        <w:rPr>
          <w:rFonts w:ascii="Times New Roman"/>
          <w:b w:val="false"/>
          <w:i w:val="false"/>
          <w:color w:val="000000"/>
          <w:sz w:val="28"/>
        </w:rPr>
        <w:t>
      Белқарағай ауылдық округі аумағындағы су көздеріне қолжетімділікті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4-қосымша</w:t>
            </w:r>
          </w:p>
        </w:tc>
      </w:tr>
    </w:tbl>
    <w:bookmarkStart w:name="z46" w:id="4"/>
    <w:p>
      <w:pPr>
        <w:spacing w:after="0"/>
        <w:ind w:left="0"/>
        <w:jc w:val="left"/>
      </w:pPr>
      <w:r>
        <w:rPr>
          <w:rFonts w:ascii="Times New Roman"/>
          <w:b/>
          <w:i w:val="false"/>
          <w:color w:val="000000"/>
        </w:rPr>
        <w:t xml:space="preserve"> 2026–2030 жылдарға арналған Катонқарағай ауданы Жамбыл ауылдық округі бойынша жайылымдарды басқару және оларды пайдалану жоспары</w:t>
      </w:r>
    </w:p>
    <w:bookmarkEnd w:id="4"/>
    <w:p>
      <w:pPr>
        <w:spacing w:after="0"/>
        <w:ind w:left="0"/>
        <w:jc w:val="both"/>
      </w:pPr>
      <w:r>
        <w:rPr>
          <w:rFonts w:ascii="Times New Roman"/>
          <w:b w:val="false"/>
          <w:i w:val="false"/>
          <w:color w:val="000000"/>
          <w:sz w:val="28"/>
        </w:rPr>
        <w:t>
      2026–2030 жылдарға арналған Катонқарағай ауданы Жамбыл ауылдық округі бойынша жайылымдарды басқару және оларды пайдалану жоспары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Заңына,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бұйрығына (Нормативтік құқықтық актілерді мемлекеттік тіркеу тізілімінде № 11064 болып тіркелген),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(Қазақстан Республикасының Әділет министрлігінде2024 жылғы 29 шілдеде № 34831 болып тіркелген) сәйкес әзірленді.</w:t>
      </w:r>
    </w:p>
    <w:p>
      <w:pPr>
        <w:spacing w:after="0"/>
        <w:ind w:left="0"/>
        <w:jc w:val="both"/>
      </w:pPr>
      <w:r>
        <w:rPr>
          <w:rFonts w:ascii="Times New Roman"/>
          <w:b w:val="false"/>
          <w:i w:val="false"/>
          <w:color w:val="000000"/>
          <w:sz w:val="28"/>
        </w:rPr>
        <w:t>
      Жоспар мыналарды қамтиды:</w:t>
      </w:r>
    </w:p>
    <w:p>
      <w:pPr>
        <w:spacing w:after="0"/>
        <w:ind w:left="0"/>
        <w:jc w:val="both"/>
      </w:pPr>
      <w:r>
        <w:rPr>
          <w:rFonts w:ascii="Times New Roman"/>
          <w:b w:val="false"/>
          <w:i w:val="false"/>
          <w:color w:val="000000"/>
          <w:sz w:val="28"/>
        </w:rPr>
        <w:t>
      1) Жамбыл ауылдық округі аумағындағы жайылымдардың жер санаттары бойынша орналасу сызбасы (картасы), сондай-ақ жер учаскелеріне құқық белгілейтін және сәйкестендіру құжаттары негізінде олардың меншік иелері мен жер пайдаланушылары туралы мәліметтер;</w:t>
      </w:r>
    </w:p>
    <w:p>
      <w:pPr>
        <w:spacing w:after="0"/>
        <w:ind w:left="0"/>
        <w:jc w:val="both"/>
      </w:pPr>
      <w:r>
        <w:rPr>
          <w:rFonts w:ascii="Times New Roman"/>
          <w:b w:val="false"/>
          <w:i w:val="false"/>
          <w:color w:val="000000"/>
          <w:sz w:val="28"/>
        </w:rPr>
        <w:t>
      2) жеке қосалқы шаруашылықтағы ауыл шаруашылығы жануарларын жаюға арналған, соның ішінде қоғамдық жайылымдарды қоса алғанда, халықтың қажеттілігіне арналған жайылымдардың белгіленуі көрсетілген сызба (карта);</w:t>
      </w:r>
    </w:p>
    <w:p>
      <w:pPr>
        <w:spacing w:after="0"/>
        <w:ind w:left="0"/>
        <w:jc w:val="both"/>
      </w:pPr>
      <w:r>
        <w:rPr>
          <w:rFonts w:ascii="Times New Roman"/>
          <w:b w:val="false"/>
          <w:i w:val="false"/>
          <w:color w:val="000000"/>
          <w:sz w:val="28"/>
        </w:rPr>
        <w:t>
      3) ұсынылатын жайылым айналымы схемалары көрсетілген сызба (карта);</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айдау трассалары және мал қорымдары (биометриялық шұңқырлар) белгіленген сызба (карта);</w:t>
      </w:r>
    </w:p>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көрсетілген сызба (карта);</w:t>
      </w:r>
    </w:p>
    <w:p>
      <w:pPr>
        <w:spacing w:after="0"/>
        <w:ind w:left="0"/>
        <w:jc w:val="both"/>
      </w:pPr>
      <w:r>
        <w:rPr>
          <w:rFonts w:ascii="Times New Roman"/>
          <w:b w:val="false"/>
          <w:i w:val="false"/>
          <w:color w:val="000000"/>
          <w:sz w:val="28"/>
        </w:rPr>
        <w:t>
      6) халықтың жеке қосалқы шаруашылығындағы ауыл шаруашылығы жануарларын жаю қажеттіліктерін қамтамасыз ету мақсатында резервке қойылуға жататын жайылымдар көрсетілген сызба (карта);</w:t>
      </w:r>
    </w:p>
    <w:p>
      <w:pPr>
        <w:spacing w:after="0"/>
        <w:ind w:left="0"/>
        <w:jc w:val="both"/>
      </w:pPr>
      <w:r>
        <w:rPr>
          <w:rFonts w:ascii="Times New Roman"/>
          <w:b w:val="false"/>
          <w:i w:val="false"/>
          <w:color w:val="000000"/>
          <w:sz w:val="28"/>
        </w:rPr>
        <w:t>
      7) су тұтыну нормасына сәйкес жасалған су көздеріне (көлдер, өзендер, тоғандар, қазбалар, суару немесе суландыру каналдары, құбырлы немесе шахталық құдықтар) қолжетімділік сызбасы.</w:t>
      </w:r>
    </w:p>
    <w:p>
      <w:pPr>
        <w:spacing w:after="0"/>
        <w:ind w:left="0"/>
        <w:jc w:val="both"/>
      </w:pPr>
      <w:r>
        <w:rPr>
          <w:rFonts w:ascii="Times New Roman"/>
          <w:b w:val="false"/>
          <w:i w:val="false"/>
          <w:color w:val="000000"/>
          <w:sz w:val="28"/>
        </w:rPr>
        <w:t>
      Жоспар жер балансының деректері мен мемлекеттік жер кадастрының ақпараттық жүйесі мәліметтері, жайылымдардың геоботаникалық тексеру жағдайы туралы деректер, ветеринариялық-санитариялық объектілер жөніндегі мәліметтер, меншік иелері – жайылым пайдаланушылар, жеке және (немесе) заңды тұлғалар көрсетілген ауыл шаруашылығы жануарларының саны туралы деректер, ауыл шаруашылығы жануарларының түрлері мен жыныстық-жас ерекшелік топтары бойынша қалыптастырылған отарлар, табындар мен үйірлер саны туралы мәліметтер, шалғай жайылымдарға айдалатын мал басын қалыптастыру жөніндегі деректер, мәдени және аридті жайылымдарда мал жаюдың ерекшеліктері туралы мәліметтер, мал айдауға арналған сервитуттар туралы деректер, сондай-ақ мемлекеттік органдар, жеке және (немесе) заңды тұлғалар ұсынған өзге де мәліметтер ескеріле отырып әзірленді.</w:t>
      </w:r>
    </w:p>
    <w:p>
      <w:pPr>
        <w:spacing w:after="0"/>
        <w:ind w:left="0"/>
        <w:jc w:val="both"/>
      </w:pPr>
      <w:r>
        <w:rPr>
          <w:rFonts w:ascii="Times New Roman"/>
          <w:b w:val="false"/>
          <w:i w:val="false"/>
          <w:color w:val="000000"/>
          <w:sz w:val="28"/>
        </w:rPr>
        <w:t>
      Жамбыл ауылы – Шығыс Қазақстан облысы Катонқарағай ауданы Жамбыл ауылдық округінің әкімшілік орталығы және негізгі елді мекені болып табылады.</w:t>
      </w:r>
    </w:p>
    <w:p>
      <w:pPr>
        <w:spacing w:after="0"/>
        <w:ind w:left="0"/>
        <w:jc w:val="both"/>
      </w:pPr>
      <w:r>
        <w:rPr>
          <w:rFonts w:ascii="Times New Roman"/>
          <w:b w:val="false"/>
          <w:i w:val="false"/>
          <w:color w:val="000000"/>
          <w:sz w:val="28"/>
        </w:rPr>
        <w:t>
      Аудан аумағының жер бедері таулы болып келеді.</w:t>
      </w:r>
    </w:p>
    <w:p>
      <w:pPr>
        <w:spacing w:after="0"/>
        <w:ind w:left="0"/>
        <w:jc w:val="both"/>
      </w:pPr>
      <w:r>
        <w:rPr>
          <w:rFonts w:ascii="Times New Roman"/>
          <w:b w:val="false"/>
          <w:i w:val="false"/>
          <w:color w:val="000000"/>
          <w:sz w:val="28"/>
        </w:rPr>
        <w:t>
      Агроклиматтық жағдайлары бойынша Катонқарағай ауданы таулы, тау бөктеріндегі және альпілік аймақтарда орналасқан, шұғыл континенттік климатымен сипатталады. Климаты қатал әрі ұзақ қысымен, қысқа ыстық жазымен және көктем мен күздің қысқалығымен ерекшеленеді. Аудан аумағы нақты төрт климаттық аймаққа бөлінеді: биік таулы; таулы-орманды, артық ылғалды; таулы-орманды-далалы ылғалды; таулы-далалы.</w:t>
      </w:r>
    </w:p>
    <w:p>
      <w:pPr>
        <w:spacing w:after="0"/>
        <w:ind w:left="0"/>
        <w:jc w:val="both"/>
      </w:pPr>
      <w:r>
        <w:rPr>
          <w:rFonts w:ascii="Times New Roman"/>
          <w:b w:val="false"/>
          <w:i w:val="false"/>
          <w:color w:val="000000"/>
          <w:sz w:val="28"/>
        </w:rPr>
        <w:t>
      Биік таулы және таулы-орманды аймақтардың климаты өте ылғалды, қоңыржай салқын, кей жерлерде өте суық. Қаңтар айының орташа температурасы –13…–18 °C, шілдеде 15…17 °C. Жауын-шашынның орташа жылдық мөлшері 350–400 мм, солтүстік бөлігінде 550–560 мм-ге дейін жетеді.</w:t>
      </w:r>
    </w:p>
    <w:p>
      <w:pPr>
        <w:spacing w:after="0"/>
        <w:ind w:left="0"/>
        <w:jc w:val="both"/>
      </w:pPr>
      <w:r>
        <w:rPr>
          <w:rFonts w:ascii="Times New Roman"/>
          <w:b w:val="false"/>
          <w:i w:val="false"/>
          <w:color w:val="000000"/>
          <w:sz w:val="28"/>
        </w:rPr>
        <w:t>
      Желдің орташа жылдық жылдамдығы 1,7 м/сек құрайды. Жылына қатты жел болатын күндер саны – 7, ал шаңды дауыл күндері – 10 күн.</w:t>
      </w:r>
    </w:p>
    <w:p>
      <w:pPr>
        <w:spacing w:after="0"/>
        <w:ind w:left="0"/>
        <w:jc w:val="both"/>
      </w:pPr>
      <w:r>
        <w:rPr>
          <w:rFonts w:ascii="Times New Roman"/>
          <w:b w:val="false"/>
          <w:i w:val="false"/>
          <w:color w:val="000000"/>
          <w:sz w:val="28"/>
        </w:rPr>
        <w:t>
      Топырақ жамылғысы таулы-қара-қоңыр және таулы-қара топырақтардан тұрады.</w:t>
      </w:r>
    </w:p>
    <w:p>
      <w:pPr>
        <w:spacing w:after="0"/>
        <w:ind w:left="0"/>
        <w:jc w:val="both"/>
      </w:pPr>
      <w:r>
        <w:rPr>
          <w:rFonts w:ascii="Times New Roman"/>
          <w:b w:val="false"/>
          <w:i w:val="false"/>
          <w:color w:val="000000"/>
          <w:sz w:val="28"/>
        </w:rPr>
        <w:t>
      Өсімдік жамылғысында жусан, боз, бетеге, тал, көктерек, қайың, балқарағай, майқарағай, шырша өседі.</w:t>
      </w:r>
    </w:p>
    <w:p>
      <w:pPr>
        <w:spacing w:after="0"/>
        <w:ind w:left="0"/>
        <w:jc w:val="both"/>
      </w:pPr>
      <w:r>
        <w:rPr>
          <w:rFonts w:ascii="Times New Roman"/>
          <w:b w:val="false"/>
          <w:i w:val="false"/>
          <w:color w:val="000000"/>
          <w:sz w:val="28"/>
        </w:rPr>
        <w:t>
      Жануарлар дүниесінде қасқыр, түлкі, қоңыр аю, борсық, марал, елік мекендейді; құстардан кекілік, құр, шіл кездеседі. Аудан аумағында Катонқарағай мемлекеттік ұлттық табиғи паркі орналасқан.</w:t>
      </w:r>
    </w:p>
    <w:p>
      <w:pPr>
        <w:spacing w:after="0"/>
        <w:ind w:left="0"/>
        <w:jc w:val="both"/>
      </w:pPr>
      <w:r>
        <w:rPr>
          <w:rFonts w:ascii="Times New Roman"/>
          <w:b w:val="false"/>
          <w:i w:val="false"/>
          <w:color w:val="000000"/>
          <w:sz w:val="28"/>
        </w:rPr>
        <w:t>
      Жамбыл ауылы аудан орталығы Катонқарағай ауылынан солтүстік-шығысқа қарай 51,3 км қашықтықта орналасқан.</w:t>
      </w:r>
    </w:p>
    <w:p>
      <w:pPr>
        <w:spacing w:after="0"/>
        <w:ind w:left="0"/>
        <w:jc w:val="both"/>
      </w:pPr>
      <w:r>
        <w:rPr>
          <w:rFonts w:ascii="Times New Roman"/>
          <w:b w:val="false"/>
          <w:i w:val="false"/>
          <w:color w:val="000000"/>
          <w:sz w:val="28"/>
        </w:rPr>
        <w:t>
      Жамбыл ауылдық округінің жалпы аумағы 24 357,4 гектарды құрайды, оның ішінде: егістік – 1 398,2 гектар, шабындық – 1 842,6 гектар, жайылым – 12 601,1 гектар.</w:t>
      </w:r>
    </w:p>
    <w:p>
      <w:pPr>
        <w:spacing w:after="0"/>
        <w:ind w:left="0"/>
        <w:jc w:val="both"/>
      </w:pPr>
      <w:r>
        <w:rPr>
          <w:rFonts w:ascii="Times New Roman"/>
          <w:b w:val="false"/>
          <w:i w:val="false"/>
          <w:color w:val="000000"/>
          <w:sz w:val="28"/>
        </w:rPr>
        <w:t>
      Жер санаттары бойынша: ауыл шаруашылығы мақсатындағы жерлер – 10 768,9 гектар; елді мекендер жері – 1 692,0 гектар; ерекше қорғалатын табиғи аумақтар жері – 7 011,0 гектар; су қоры жері – 1 531,1 гектар; босалқы жерлер – 3 354,0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4.1-қосымша</w:t>
            </w:r>
          </w:p>
        </w:tc>
      </w:tr>
    </w:tbl>
    <w:p>
      <w:pPr>
        <w:spacing w:after="0"/>
        <w:ind w:left="0"/>
        <w:jc w:val="both"/>
      </w:pPr>
      <w:r>
        <w:rPr>
          <w:rFonts w:ascii="Times New Roman"/>
          <w:b w:val="false"/>
          <w:i w:val="false"/>
          <w:color w:val="000000"/>
          <w:sz w:val="28"/>
        </w:rPr>
        <w:t>
      Жамбыл ауылдық округі бойынша жер балансының деректері мен мемлекеттік жер кадастрының ақпараттық жүйесі мәліметтері 1–5-кестелерде берілген.</w:t>
      </w:r>
    </w:p>
    <w:p>
      <w:pPr>
        <w:spacing w:after="0"/>
        <w:ind w:left="0"/>
        <w:jc w:val="both"/>
      </w:pPr>
      <w:r>
        <w:rPr>
          <w:rFonts w:ascii="Times New Roman"/>
          <w:b w:val="false"/>
          <w:i w:val="false"/>
          <w:color w:val="000000"/>
          <w:sz w:val="28"/>
        </w:rPr>
        <w:t>
      1-кесте. Катонқарағай ауданы Жамбыл ауылдық округі жер санаттары бойынша жайылымдардың бөлінуі,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 шаруашылығына жатпайтын өзге де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w:t>
            </w:r>
          </w:p>
        </w:tc>
      </w:tr>
    </w:tbl>
    <w:p>
      <w:pPr>
        <w:spacing w:after="0"/>
        <w:ind w:left="0"/>
        <w:jc w:val="both"/>
      </w:pPr>
      <w:r>
        <w:rPr>
          <w:rFonts w:ascii="Times New Roman"/>
          <w:b w:val="false"/>
          <w:i w:val="false"/>
          <w:color w:val="000000"/>
          <w:sz w:val="28"/>
        </w:rPr>
        <w:t>
      2-кесте. Елді мекен жайылымдарының бөлінуі,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қамтамасыз етуге арналған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қайнары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жер учаскелерінің меншік иелері мен жер пайдаланушылары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АБДРЕКЕЕВА НАЗГУЛЬ НАБДОЛКАНОВНА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730808400020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ЖОМАРТ\АБРАИМОВ ЖОМАТХАН КАСЕНОВИЧ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690731300173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РИНАТ\АБРАИМОВ РИНАТ КАЛИКАНОВИЧ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850616300838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ОЛЖАС\АДИХАНОВ АЛТЫНБЕК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431215300704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05-071-021-072,073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АЙДЫН\АЛИХАНОВ АЙДЫН АРДЫКБАЕВИЧ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7112013002377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05-071-021-059,060,134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ЕРКЕБҰЛАН\АМРЕНОВ ЕРИК САБИЕВИЧ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700283301644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05-071-021-119,120,121.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МӘДІ\АСАИНОВ СЪЕЗБЕК ЧОКЕНОВИЧ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611020300554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05-071-021-024,025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БЕРЕЛ-ШІ\АХМЕТОВ БАЯНДАР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500502300300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05-071-021-084,085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ЖАДЫРА_2\БАЙСАКАЛОВА БАКЫТЖАМАЛ АХМЕТКАЛИЕВНА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530401400016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05-071-021-086,087,088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МӘДИ\БАЙЧЕКЕНОВ МАНАТХАН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670112300166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05-071-021-079,080,168,169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МАНСУР\БУКУШЕВ БОЛАТ ТАНАШЕВИЧ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720908301153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05-071-021-173,174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СЕРІК\ДИДАХМЕТОВ БЕРИК ДИДАХМЕТҰЛЫ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341104301794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05-071-021-063,064,145.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ЖАНДОС\ЕЛЕМАНОВ СЕРИКБОЛ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500710300183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05-071-021-093,094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АЗАТ\ЕРЖЕБАЕВ КУРМАНГАЗЫ КОКСЕГЕНОВИЧ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641129300156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05-071-021-046,047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АҚЖАН\ЖУМАГУЛОВ КАНЫБЕК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480101302628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05-071-021-122,123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НҰРБОЛ\КАСЫМХАНОВ КАЛИАХМЕТ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500220300714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05-071-021-081,082,083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ДАСТАН\КАШАНАЕВ МЕДЕТ СЕРИКБОЛОВИЧ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780293300304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05-071-021-165,166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НҰРБЕК\КИТАПБАЕВ АЙКЫН МАЛЬКЕШОВИЧ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700526300175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05-071-021-124,125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ТАНЗИЛА\КУНАНБАЕВА ТАНЗИЛЯ КАЛКАКОВНА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661023400109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05-071-021-161,162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МҰЗТАУ\МОШАНОВ ДИДАРХАН ТЕМЕШЕВИЧ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700819300326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05-071-021-070,071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НҰРБОЛАТ\МУРАТОВ ЕРЛАН ЖАНИБЕКОВИЧ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650102300346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05-071-021-061,062,092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МИРАС\МУСИНА БАГИЯ ДУАНБЕКОВНА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530223400168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05-071-021-044,045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АЗАМАТ\НАГАШПАЕВ ЖАЙЛЫБАЙ КУДАЙБЕРГЕНОВИЧ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650416300097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05-071-021-076,077,078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АРМАН\ОТАРБАЕВ СЕЙТХАН ЧАМОЕВИЧ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51025300020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05-071-021-030,031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МАРАЛДЫ\РАИСОВ ТОЛКЫН НУКТАРБАЕВИЧ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510501300199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05-071-021-089,090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АНЕЛЬ\РАИСОВА БАХЫТ ДИДАХМЕТОВНА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730320400206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05-071-021-198,199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ШАЛҚАР\СЛЯМБЕКОВ КАДЫРБЕК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501218300101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05-071-021-037,038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ЕЛДАР\ТРУМОВ ДАУЛЕН БОЙЛЯШЕВИЧ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640608301501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05-071-021-065,066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ЕРЛАН\ТУЛЕСОВ ЕРЛАН ОРЫНБАЕВИЧ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801220301798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05-071-021-135,136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ЕРБОЛ\УЛТАРОКОВ ЕРБОЛ ЗАЙНЕШЕВИЧ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650918301737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05-071-021-107,108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МАХАМБЕТ\УРСАРИНОВКАИРБЕК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610416301493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05-071-021-074,075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БОЛАТБЕК\АБДРАХМАНОВ БОЛАТБЕК АХМЕТБЕКУЛЫ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750226300282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ФАРИЗА\ЕЛЕУКЕНОВА ФАРИЗА АКТАЕВНА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771213401173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"ӘЛИШЕР"\ЖУБАЕВ СЕРИКХАН МУХАМБЕТОВИЧ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560609300096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КАСЫМКАНОВ А.Н\КАСЫМКАНОВ АЙТМУХАМБЕТ НУРДЫБАЕВИЧ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600310300388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ЖАДЫРА\МУРАТОВ ДАУРЕН АМАНЕГЛЬДІУЛЫ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770914300088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КУАТ\МУРАТОВ КУАТ ЕРБОЛОВИЧ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900916300890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"ЖАНКЕЛДІ\МУСИНА ЗЕЙНЕШКАБАТАЕВНА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370730401188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05-071-021-109,110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KX ИСЛАМ\МУХАМЕТЖАНОВ ЕСХАТ ЕСМУХАМБЕТОВИЧ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830807301751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НАГАШПАЕВ САНГЫБАЙ КУДАЙБЕРГЕНОВИЧ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510424300071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ТАЛАПХАН\УЛТАРАКОВ ТАЛАПХАН ЗАЙНЕШЕВИЧ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630308300614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05-071-021-143,144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УРСАРИНОВ А.А\УРСАРИНОВ АЙДОС АБЫЛКАНОВИЧ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771130302164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САНЖАР\ЧАКИРТОВА КЫЛБЕК РУСЛАНОВИЧ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720106300264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05-071-021-138,139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ДИАС\ЧАКИРТОВ НУРТАС РУСЛАНОВИЧ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820521301686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05-071-030-094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OPA3\ЧЕЛЕКЕНОВ ОРАЗ АШОКОВИЧ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721105302466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05-071-021-018,019,020,021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 КУНАНБАЕВ РАДЖАН АРКАДИЕВИЧ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710531300283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0,0888</w:t>
            </w:r>
          </w:p>
        </w:tc>
      </w:tr>
    </w:tbl>
    <w:p>
      <w:pPr>
        <w:spacing w:after="0"/>
        <w:ind w:left="0"/>
        <w:jc w:val="both"/>
      </w:pPr>
      <w:r>
        <w:rPr>
          <w:rFonts w:ascii="Times New Roman"/>
          <w:b w:val="false"/>
          <w:i w:val="false"/>
          <w:color w:val="000000"/>
          <w:sz w:val="28"/>
        </w:rPr>
        <w:t>
      4-кесте. Жайылымдардың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(маусымдық)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Жамбыл ауылдық округі бойынша барлығы 635 бас ірі қара мал, оның ішінде 324 бас сауын сиыр, 1254 бас ұсақ мүйізді мал және 641 бас жылқы тіркелген (5-кесте).</w:t>
      </w:r>
    </w:p>
    <w:p>
      <w:pPr>
        <w:spacing w:after="0"/>
        <w:ind w:left="0"/>
        <w:jc w:val="both"/>
      </w:pPr>
      <w:r>
        <w:rPr>
          <w:rFonts w:ascii="Times New Roman"/>
          <w:b w:val="false"/>
          <w:i w:val="false"/>
          <w:color w:val="000000"/>
          <w:sz w:val="28"/>
        </w:rPr>
        <w:t>
      5-кесте. Ауылдық округ бойынша мал басының жалпы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бойынша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bl>
    <w:p>
      <w:pPr>
        <w:spacing w:after="0"/>
        <w:ind w:left="0"/>
        <w:jc w:val="both"/>
      </w:pPr>
      <w:r>
        <w:rPr>
          <w:rFonts w:ascii="Times New Roman"/>
          <w:b w:val="false"/>
          <w:i w:val="false"/>
          <w:color w:val="000000"/>
          <w:sz w:val="28"/>
        </w:rPr>
        <w:t>
      Округ бойынша жайылымдарға қажеттілік есебі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бұйрығына сәйкес, округтің табиғи аймағы мен жайылым түрлері ескеріле отырып, қолда бар мал басына негізделіп жүргізілді. Жүктеме нормасы ірі қара малға – 6,5 га/бас, ұсақ мүйізді малға – 1,3 га/бас, жылқыға – 7,8 га/бас болып белгіленген.</w:t>
      </w:r>
    </w:p>
    <w:p>
      <w:pPr>
        <w:spacing w:after="0"/>
        <w:ind w:left="0"/>
        <w:jc w:val="both"/>
      </w:pPr>
      <w:r>
        <w:rPr>
          <w:rFonts w:ascii="Times New Roman"/>
          <w:b w:val="false"/>
          <w:i w:val="false"/>
          <w:color w:val="000000"/>
          <w:sz w:val="28"/>
        </w:rPr>
        <w:t>
      "Жайылымдар туралы" Қазақстан Республикасы Заңының 15-бабына сәйкес, Жамбыл ауылдық округі халқының ауыл шаруашылығы жануарларының аналық (сауын) басын ұстау қажеттіліктерін қамтамасыз ету мақсатында жайылымдарға деген қажеттілік 2106 гектарды құрайды (6-кесте). Елді мекен аумағындағы қолда бар жайылым алқабы 807 гектар болғандықтан, жайылым тапшылығы бар.</w:t>
      </w:r>
    </w:p>
    <w:p>
      <w:pPr>
        <w:spacing w:after="0"/>
        <w:ind w:left="0"/>
        <w:jc w:val="both"/>
      </w:pPr>
      <w:r>
        <w:rPr>
          <w:rFonts w:ascii="Times New Roman"/>
          <w:b w:val="false"/>
          <w:i w:val="false"/>
          <w:color w:val="000000"/>
          <w:sz w:val="28"/>
        </w:rPr>
        <w:t>
      6-кесте. Сауын сиырлар үшін жайылымдарға қажеттілікті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саны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 қажеттілік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r>
    </w:tbl>
    <w:p>
      <w:pPr>
        <w:spacing w:after="0"/>
        <w:ind w:left="0"/>
        <w:jc w:val="both"/>
      </w:pPr>
      <w:r>
        <w:rPr>
          <w:rFonts w:ascii="Times New Roman"/>
          <w:b w:val="false"/>
          <w:i w:val="false"/>
          <w:color w:val="000000"/>
          <w:sz w:val="28"/>
        </w:rPr>
        <w:t>
      Елді мекендер жерлері құрылымында ауыл шаруашылығы алқаптары 1692 гектарды құрайды, оның ішінде халықтың қажеттіліктері үшін арналған жайылымдар 807 гектар.</w:t>
      </w:r>
    </w:p>
    <w:p>
      <w:pPr>
        <w:spacing w:after="0"/>
        <w:ind w:left="0"/>
        <w:jc w:val="both"/>
      </w:pPr>
      <w:r>
        <w:rPr>
          <w:rFonts w:ascii="Times New Roman"/>
          <w:b w:val="false"/>
          <w:i w:val="false"/>
          <w:color w:val="000000"/>
          <w:sz w:val="28"/>
        </w:rPr>
        <w:t>
      Жамбыл ауылдық округі бойынша жергілікті халықтың мал басы: ірі қара мал – 635 бас, ұсақ мүйізді мал – 1254 бас, жылқы – 641 бас (7-кесте).</w:t>
      </w:r>
    </w:p>
    <w:p>
      <w:pPr>
        <w:spacing w:after="0"/>
        <w:ind w:left="0"/>
        <w:jc w:val="both"/>
      </w:pPr>
      <w:r>
        <w:rPr>
          <w:rFonts w:ascii="Times New Roman"/>
          <w:b w:val="false"/>
          <w:i w:val="false"/>
          <w:color w:val="000000"/>
          <w:sz w:val="28"/>
        </w:rPr>
        <w:t>
      7-кесте. Жеке қосалқы шаруашылықтағы мал үшін жайылымдарға қажеттілікті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Округ бойынша халықтың мал басына арналған жайылымдарға қажеттілік есебі нәтижесіне сәйкес қосымша жайылымдар талап етіледі, жайылым тапшылығы бар.</w:t>
      </w:r>
    </w:p>
    <w:p>
      <w:pPr>
        <w:spacing w:after="0"/>
        <w:ind w:left="0"/>
        <w:jc w:val="both"/>
      </w:pPr>
      <w:r>
        <w:rPr>
          <w:rFonts w:ascii="Times New Roman"/>
          <w:b w:val="false"/>
          <w:i w:val="false"/>
          <w:color w:val="000000"/>
          <w:sz w:val="28"/>
        </w:rPr>
        <w:t>
      Округтің ауыл шаруашылығы мақсатындағы жерлері құрамында 11 811,7 гектар жайылымдар бар, ауыл шаруашылығы мақсатындағы жерлердің іс жүзінде барлығы жеке тұлғалар мен мемлекеттік емес заңды тұлғалардың пайдалануында және меншігінде.</w:t>
      </w:r>
    </w:p>
    <w:p>
      <w:pPr>
        <w:spacing w:after="0"/>
        <w:ind w:left="0"/>
        <w:jc w:val="both"/>
      </w:pPr>
      <w:r>
        <w:rPr>
          <w:rFonts w:ascii="Times New Roman"/>
          <w:b w:val="false"/>
          <w:i w:val="false"/>
          <w:color w:val="000000"/>
          <w:sz w:val="28"/>
        </w:rPr>
        <w:t>
      Округтегі ауыл шаруашылығы құрылымдарында – ЖШС, шаруа және фермер қожалықтарында мал басы: ірі қара мал – 402 бас, ұсақ мүйізді мал – 787 бас, жылқы – 612 бас (8-кесте).</w:t>
      </w:r>
    </w:p>
    <w:p>
      <w:pPr>
        <w:spacing w:after="0"/>
        <w:ind w:left="0"/>
        <w:jc w:val="both"/>
      </w:pPr>
      <w:r>
        <w:rPr>
          <w:rFonts w:ascii="Times New Roman"/>
          <w:b w:val="false"/>
          <w:i w:val="false"/>
          <w:color w:val="000000"/>
          <w:sz w:val="28"/>
        </w:rPr>
        <w:t>
      8-кесте. Ауыл шаруашылығы құрылымдары үшін жайылымдарға қажеттілікті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Округ бойынша ауыл шаруашылығы құрылымдарындағы мал басын жайылыммен қамтамасыз етуге жүргізілген есеп нәтижесіне сәйкес қосымша жайылымдар талап етілмейді, жайылым тапшылығы жоқ.</w:t>
      </w:r>
    </w:p>
    <w:p>
      <w:pPr>
        <w:spacing w:after="0"/>
        <w:ind w:left="0"/>
        <w:jc w:val="both"/>
      </w:pPr>
      <w:r>
        <w:rPr>
          <w:rFonts w:ascii="Times New Roman"/>
          <w:b w:val="false"/>
          <w:i w:val="false"/>
          <w:color w:val="000000"/>
          <w:sz w:val="28"/>
        </w:rPr>
        <w:t>
      Ауыл шаруашылығы жануарларын жаю үшін жалпы 1,6964 мың гектар жайылым қажет. Оның ішінде 635 бас ірі қара мал, 1254 бас ұсақ мүйізді мал және 641 бас жылқы қоғамдық жайылымдарда, жалпы аумағы 0,807 мың гектар жерлерде бағылуда.Ал 402 бас ірі қара мал, 787 бас ұсақ мүйізді мал және 612 бас жылқы жер пайдалануға берілген жайылымдарда, жалпы аумағы 11 811,7 мың гектар жерлерде бағылуда.</w:t>
      </w:r>
    </w:p>
    <w:p>
      <w:pPr>
        <w:spacing w:after="0"/>
        <w:ind w:left="0"/>
        <w:jc w:val="both"/>
      </w:pPr>
      <w:r>
        <w:rPr>
          <w:rFonts w:ascii="Times New Roman"/>
          <w:b w:val="false"/>
          <w:i w:val="false"/>
          <w:color w:val="000000"/>
          <w:sz w:val="28"/>
        </w:rPr>
        <w:t>
      9-кесте. Қажетті қосымша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4.2-қосымша</w:t>
            </w:r>
          </w:p>
        </w:tc>
      </w:tr>
    </w:tbl>
    <w:p>
      <w:pPr>
        <w:spacing w:after="0"/>
        <w:ind w:left="0"/>
        <w:jc w:val="both"/>
      </w:pPr>
      <w:r>
        <w:rPr>
          <w:rFonts w:ascii="Times New Roman"/>
          <w:b w:val="false"/>
          <w:i w:val="false"/>
          <w:color w:val="000000"/>
          <w:sz w:val="28"/>
        </w:rPr>
        <w:t>
      Жайылымдардың геоботаникалық зерттеу деректері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406900"/>
                    </a:xfrm>
                    <a:prstGeom prst="rect">
                      <a:avLst/>
                    </a:prstGeom>
                  </pic:spPr>
                </pic:pic>
              </a:graphicData>
            </a:graphic>
          </wp:inline>
        </w:drawing>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283200"/>
                    </a:xfrm>
                    <a:prstGeom prst="rect">
                      <a:avLst/>
                    </a:prstGeom>
                  </pic:spPr>
                </pic:pic>
              </a:graphicData>
            </a:graphic>
          </wp:inline>
        </w:drawing>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067300"/>
                    </a:xfrm>
                    <a:prstGeom prst="rect">
                      <a:avLst/>
                    </a:prstGeom>
                  </pic:spPr>
                </pic:pic>
              </a:graphicData>
            </a:graphic>
          </wp:inline>
        </w:drawing>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295900"/>
                    </a:xfrm>
                    <a:prstGeom prst="rect">
                      <a:avLst/>
                    </a:prstGeom>
                  </pic:spPr>
                </pic:pic>
              </a:graphicData>
            </a:graphic>
          </wp:inline>
        </w:drawing>
      </w:r>
    </w:p>
    <w:p>
      <w:pPr>
        <w:spacing w:after="0"/>
        <w:ind w:left="0"/>
        <w:jc w:val="both"/>
      </w:pPr>
      <w:r>
        <w:drawing>
          <wp:inline distT="0" distB="0" distL="0" distR="0">
            <wp:extent cx="7810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4.3-қосымша</w:t>
            </w:r>
          </w:p>
        </w:tc>
      </w:tr>
    </w:tbl>
    <w:p>
      <w:pPr>
        <w:spacing w:after="0"/>
        <w:ind w:left="0"/>
        <w:jc w:val="both"/>
      </w:pPr>
      <w:r>
        <w:rPr>
          <w:rFonts w:ascii="Times New Roman"/>
          <w:b w:val="false"/>
          <w:i w:val="false"/>
          <w:color w:val="000000"/>
          <w:sz w:val="28"/>
        </w:rPr>
        <w:t>
      Ауыл шаруашылығы жануарларын айдап өтуге арналған жайылымдық инфрақұрылым объектілері және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(қайта жаңартуды) талап ететін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(құдықтар, құбырлы және шахталы құдықтар, қазба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жолдары, мал тоқтайтын орындар және суаратын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қоралары, қоралар және қоршалған аумақтар, жайылым қоршаулары, қоршаулар (электр қоршауларын қоса алғанда), ауыл шаруашылығы жануарларын жартылай жаюға арналған қоралар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қора-жайлар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сондай-ақ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және тіршілікті қамтамасыз етудің басқа да түрлері, қызметкерлерді маусымдық орналастыруға арналған құрылыстар және жайылымдарды күтіп ұстау мен пайдалану үшін қажетті басқа да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4.4-қосымша</w:t>
            </w:r>
          </w:p>
        </w:tc>
      </w:tr>
    </w:tbl>
    <w:p>
      <w:pPr>
        <w:spacing w:after="0"/>
        <w:ind w:left="0"/>
        <w:jc w:val="both"/>
      </w:pPr>
      <w:r>
        <w:rPr>
          <w:rFonts w:ascii="Times New Roman"/>
          <w:b w:val="false"/>
          <w:i w:val="false"/>
          <w:color w:val="000000"/>
          <w:sz w:val="28"/>
        </w:rPr>
        <w:t>
      1-кесте. Мал басының саны туралы деректер, олардың иелерін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бизнес-сәйкестендіру нөмірі / жеке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болған жағдайда) немесе заңды тұлғалардың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670528301463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Альмир Рамазанович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680825301192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ТюменбаевАлибекОралбекович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620627301918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АбдрахмановЕрмекКаиыдынович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840510302271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КаирбаевДиасСаркытханович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550105300014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Бадисолтанов Николай Мухтарович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690225302309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АбишевЕржанСоветканович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751013301760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Нысаинов Талант Райманович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620122402312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МаймаковаКульсара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550321301740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Дюлюмбаев Валерий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831120302193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КабдуалиевАйбекКакимович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510205401917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СаиболатоваКибат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720731302193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Слямов Кайнар Касымбекович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670203302078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НысаиновМуратканОшакович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750330301771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Байбатчинов Канат Ахметолдаулы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380615300020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ЕшекеневТолкунбай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730116402184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ЕшекеноваСагынышАлжапаровна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610927402822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НысаиноваАйгульКенесовна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520515302926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ДюлюмбаевКабдыраш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620110303275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ЕрмаганбетСабитович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650719301804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БолатбекМухаметкалиулы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750310302814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ТюменбаевДосжанАнуарбекович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741002301927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КайрбаевЖанымканИмансакыпович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400103401781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Абраимова Риза Нурсалиевна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470218300258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МухтарбаевКакимхан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610908400149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НысаиноваЗайраКуанышпаевна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551127301263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НысаиновАдилканРайманович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720527301063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КаиобаевФархатНуржакыпович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610421302230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БайбатчиновАйдарбеккапсанович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590722301282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ЕшекеновСейтканКайсанович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781216302906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Абраимов Айдар Каликанулы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690219401959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КульбаеваСандыгашМухамбетовна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730601302898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ТаринСабыржанАуталипович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560102304548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НукпаевБекзада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621101301029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ДюлюмбаевНурлан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720817301406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РахимбаевАкылбекЗаманович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640116302604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ШоргаевЕрланУальбекович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380110302864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НысаиновОшакАбитанович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590211302400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ДрьяновЕрболат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690313300320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ТюменбаевКайратАнуарбекович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631120301460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ЧалабаевБакытАнуарбекович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511122300062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МукажановЖолтай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670511302479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Тюменбаев Мурат Ануарбекович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640422300413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КитекпаевБауржан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621126300146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ЕржебаевСерикказыКоксогонович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750926300021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ТалгатКалийулы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660407302431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АсаиновАбилькадырЧокенович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780306300410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КасымкановСерикКалияхметович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531025300306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СагимбаевЖанузак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650825300327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ОрсариновНыгметоллаАбуевич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661104300084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АбеневБакытбекАуталипович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620112300236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МолдабаевАлтайбекБотанович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680220300323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ОрсариновКайратАбуевич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680122300638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КарибаевКазелМауталипович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751216400168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Елеманова ГульжайнарСерикболкызы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620706400451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МамырхановаБакытгульНуксиевна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530226300297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СатембаевБолаткан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511230300068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СадуовШаяхметАбышевич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540105301754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АбеновОралбекАбылгалыкович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780213302491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БайгереевАянКаныбекович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660516400147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АбдрахмановаПанзатАхметбековна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681006300164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РаисовНуржанМанапович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500809400297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СмагуловаКульзада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620302300197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Китапбаев Еркин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730323300197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РаисовНурданКоксегенович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750310300368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ЧакиртовТурдыбек Русланович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750521301958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МурындыковРафхатСауытбекович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741216301435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КомбаевБолатКаныбекович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730806300221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ШакеновАдилханКанабекович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760706300382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ЖумагуловАзаматКаныбекович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700604300298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ЧакиртовАлгабек Русланович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690901300802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ЖанатбекКалымжанович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810518300858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КонурбаевАлийАсылканович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730314301999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ТемержановАрманАскерханович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680626301150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АдикановТалгатЖаманбалинович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390717401399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Абрамова Людмила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740210302785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РаисовЕржанМанапович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730417300465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АхетовНуржанКалымжанович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850731300685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МерхатЕрболулы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650316301596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КунанбаевСалимжанКабляшевич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680521301714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АягановМахмутСергазинович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660418302223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Марат Айдарканович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760310302821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Оралгазин Эрнест Тельманович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880127302396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Етикпаев Аслан 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540601300574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СадуовКажияхметАбишевич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840222302187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РаисовДуманМанапович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641215300391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КасымовАбылайханАбильмажинович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681019300155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АбеновНурдыбекАуталипович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750724303026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ЧелекеновБекболатАшокулы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710703301701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ТрумовАдылБойляшевич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800611302749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ЧукеновНуржанКусманович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790714303297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КарабалиновЕрхатЖениспекович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760522300174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НагашпаевРаджанСонгыбаевич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691015300531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ЕлеукеновЖаткерАкатаевич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650320300222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АбдрахмановТемирбекАхметбекович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690623300118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КарибаевЖомартМауталипович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660710301173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ТрумовЕрланБойляшевич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590125302245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ЕрболЖанибекович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720530300448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Мурат Айдарканович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701126300173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Роман Ахметбекович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810126302942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ДидахметовСерикДидахметулы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681216300334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ЧакиртовБердибек Русланович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730808400020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АБДРЕКЕЕВА НАЗГУЛЬ НАБДОЛКАНОВНА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690731300173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АБРАИМОВ ЖОМАТХАН КАСЕНОВИЧ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850616300838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АБРАИМОВ РИНАТ КАЛИКАНОВИЧ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431215300704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АДИХАНОВ АЛТЫНБЕК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7112013002377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АЛИХАНОВ АЙДЫН АРДЫКБАЕВИЧ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700283301644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ЕРИК САБИЕВИЧ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611020300554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АСАИНОВ СЪЕЗБЕК ЧОКЕНОВИЧ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500502300300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БАЯНДАР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530401400016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БАЙСАКАЛОВА БАКЫТЖАМАЛ АХМЕТКАЛИЕВНА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670112300166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БАЙЧЕКЕНОВ МАНАТХАН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720908301153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БУКУШЕВ БОЛАТ ТАНАШЕВИЧ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841104301794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ДИДАХМЕТОВ БЕРИК ДИДАХМЕТҰЛЫ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641129300156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ЕРЖЕБАЕВ КУРМАНГАЗЫ КОКСЕГЕНОВИЧ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480101302628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КАНЫБЕК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500220300714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КАСЫМХАНОВ КАЛИАХМЕТ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780293300304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КАШАНАЕВ МЕДЕТ СЕРИКБОЛОВИЧ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700526300175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КИТАПБАЕВ АЙКЫН МАЛЬКЕШОВИЧ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661023400109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КУНАНБАЕВА ТАНЗИЛЯ КАЛКАКОВНА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700819300326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МОШАНОВ ДИДАРХАН ТЕМЕШЕВИЧ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650102300346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ЕРЛАН ЖАНИБЕКОВИЧ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530223400168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БАГИЯ ДУАНБЕКОВНА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650416300097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НАГАШПАЕВ ЖАЙЛЫБАЙ КУДАЙБЕРГЕНОВИЧ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51025300020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 СЕЙТХАН ЧАМОЕВИЧ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510501300199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ТОЛКЫН НУКТАРБАЕВИЧ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730320400206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РАИСОВА БАХЫТ ДИДАХМЕТОВНА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501218300101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СЛЯМБЕКОВ КАДЫРБЕК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640608301501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ТРУМОВ ДАУЛЕН БОЙЛЯШЕВИЧ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801220301798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ТУЛЕСОВ ЕРЛАН ОРЫНБАЕВИЧ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650918301737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УЛТАРОКОВ ЕРБОЛ ЗАЙНЕШЕВИЧ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610416301493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УРСАРИНОВ КАИРБЕК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750226300282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БОЛАТБЕК АХМЕТБЕКУЛЫ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760706301360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БАЙГЕРЕЕВ БАКЫТЖАН КАНЫБЕКОВИЧ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730507302202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ДЮЗЬБАЕВ ДАУРЕН КЕНЧИЛИКУЛЫ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771213401173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ЕЛЕУКЕНОВА ФАРИЗА АКТАЕВНА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560609300096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ЖУБАЕВ СЕРИКХАН МУХАМБЕТОВИЧ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600310300388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КАСЫМКАНОВ АЙТМУХАМБЕТ НУРДЫБАЕВИЧ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770914300088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ДАУРЕН АМАНЕГЛЬДІУЛЫ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900916300890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КУАТ ЕРБОЛОВИЧ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370730401188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ЗЕЙНЕШКАБАТАЕВНА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830807301751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МУХАМЕТЖАНОВ ЕСХАТ ЕСМУХАМБЕТОВИЧ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510424300071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НАГАШПАЕВ САНГЫБАЙ КУДАЙБЕРГЕНОВИЧ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700801300912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 КАИРХАН ЗАМАНОВИЧ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630308300614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УЛТАРАКОВ ТАЛАПХАН ЗАЙНЕШЕВИЧ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771130302164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УРСАРИНОВ АЙДОС АБЫЛКАНОВИЧ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720106300264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ЧАКИРТОВ АКЫЛБЕК РУСЛАНОВИЧ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820521301686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ЧАКИРТОВ НУРТАС РУСЛАНОВИЧ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721105302466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ЧЕЛЕКЕНОВ ОРАЗ АШОКОВИЧ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710531300283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 РАДЖАН АРКАДИЕВИЧ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bl>
    <w:p>
      <w:pPr>
        <w:spacing w:after="0"/>
        <w:ind w:left="0"/>
        <w:jc w:val="both"/>
      </w:pPr>
      <w:r>
        <w:rPr>
          <w:rFonts w:ascii="Times New Roman"/>
          <w:b w:val="false"/>
          <w:i w:val="false"/>
          <w:color w:val="000000"/>
          <w:sz w:val="28"/>
        </w:rPr>
        <w:t>
      2-кесте. Ауыл шаруашылығы жануарларының түрлері мен жас-жыныстық топтары бойынша құрылған табындардың, отарлардың және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отарлар, табындар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құнажындар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(жас ешкілер, ешкілер)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(қошқарлар, лақтар)</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Алыс жайылымдарда жайылатын мал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635435200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4.5-қосымша</w:t>
            </w:r>
          </w:p>
        </w:tc>
      </w:tr>
    </w:tbl>
    <w:p>
      <w:pPr>
        <w:spacing w:after="0"/>
        <w:ind w:left="0"/>
        <w:jc w:val="both"/>
      </w:pPr>
      <w:r>
        <w:rPr>
          <w:rFonts w:ascii="Times New Roman"/>
          <w:b w:val="false"/>
          <w:i w:val="false"/>
          <w:color w:val="000000"/>
          <w:sz w:val="28"/>
        </w:rPr>
        <w:t>
      Ұсынылатын жайылым айналымының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4.6-қосымша</w:t>
            </w:r>
          </w:p>
        </w:tc>
      </w:tr>
    </w:tbl>
    <w:p>
      <w:pPr>
        <w:spacing w:after="0"/>
        <w:ind w:left="0"/>
        <w:jc w:val="both"/>
      </w:pPr>
      <w:r>
        <w:rPr>
          <w:rFonts w:ascii="Times New Roman"/>
          <w:b w:val="false"/>
          <w:i w:val="false"/>
          <w:color w:val="000000"/>
          <w:sz w:val="28"/>
        </w:rPr>
        <w:t>
      Жер учаскесіне құқық белгілейтін және сәйкестендіру құжаттары негізінде жер санаттары, меншік иелері мен жер пайдаланушылар туралы мәліметтер бөлінісінде Жамбыл ауылдық округі аумағындағы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4.7-қосымша</w:t>
            </w:r>
          </w:p>
        </w:tc>
      </w:tr>
    </w:tbl>
    <w:p>
      <w:pPr>
        <w:spacing w:after="0"/>
        <w:ind w:left="0"/>
        <w:jc w:val="both"/>
      </w:pPr>
      <w:r>
        <w:rPr>
          <w:rFonts w:ascii="Times New Roman"/>
          <w:b w:val="false"/>
          <w:i w:val="false"/>
          <w:color w:val="000000"/>
          <w:sz w:val="28"/>
        </w:rPr>
        <w:t>
      Жамбыл ауылдық округі аумағында халықтың жеке қосалқы шаруашылықтарындағы ауыл шаруашылығы жануарларын жаю қажеттіліктеріне арналған, оның ішінде қоғамдық жайылымдарды көрсететін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4.8-қосымша</w:t>
            </w:r>
          </w:p>
        </w:tc>
      </w:tr>
    </w:tbl>
    <w:p>
      <w:pPr>
        <w:spacing w:after="0"/>
        <w:ind w:left="0"/>
        <w:jc w:val="both"/>
      </w:pPr>
      <w:r>
        <w:rPr>
          <w:rFonts w:ascii="Times New Roman"/>
          <w:b w:val="false"/>
          <w:i w:val="false"/>
          <w:color w:val="000000"/>
          <w:sz w:val="28"/>
        </w:rPr>
        <w:t>
      Жамбыл ауылдық округі бойынша жайылым айналымының ұсынылатын схемаларын (жүйелерін)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4.9-қосымша</w:t>
            </w:r>
          </w:p>
        </w:tc>
      </w:tr>
    </w:tbl>
    <w:p>
      <w:pPr>
        <w:spacing w:after="0"/>
        <w:ind w:left="0"/>
        <w:jc w:val="both"/>
      </w:pPr>
      <w:r>
        <w:rPr>
          <w:rFonts w:ascii="Times New Roman"/>
          <w:b w:val="false"/>
          <w:i w:val="false"/>
          <w:color w:val="000000"/>
          <w:sz w:val="28"/>
        </w:rPr>
        <w:t>
      Жамбыл ауылдық округі аумағында ауыл шаруашылығы жануарларын айдап өтуге арналған сервитуттарды, мал айдау трассаларын және мал қорымдарын (биометриялық шұңқырларды)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4.10-қосымша</w:t>
            </w:r>
          </w:p>
        </w:tc>
      </w:tr>
    </w:tbl>
    <w:p>
      <w:pPr>
        <w:spacing w:after="0"/>
        <w:ind w:left="0"/>
        <w:jc w:val="both"/>
      </w:pPr>
      <w:r>
        <w:rPr>
          <w:rFonts w:ascii="Times New Roman"/>
          <w:b w:val="false"/>
          <w:i w:val="false"/>
          <w:color w:val="000000"/>
          <w:sz w:val="28"/>
        </w:rPr>
        <w:t>
      Жамбыл ауылдық округі аумағындағы жайылымдарды, оларды жайылым пайдаланушыларға жер пайдалану құқығымен беруге болатын жер учаскелерін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4.11-қосымша</w:t>
            </w:r>
          </w:p>
        </w:tc>
      </w:tr>
    </w:tbl>
    <w:p>
      <w:pPr>
        <w:spacing w:after="0"/>
        <w:ind w:left="0"/>
        <w:jc w:val="both"/>
      </w:pPr>
      <w:r>
        <w:rPr>
          <w:rFonts w:ascii="Times New Roman"/>
          <w:b w:val="false"/>
          <w:i w:val="false"/>
          <w:color w:val="000000"/>
          <w:sz w:val="28"/>
        </w:rPr>
        <w:t>
      Жамбыл ауылдық округі аумағында халықтың жеке қосалқы шаруашылықтарындағы ауыл шаруашылығы жануарларын жаю қажеттіліктерін қамтамасыз ету мақсатында резервке қойылуға жататын жайылымдарды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4.12-қосымша</w:t>
            </w:r>
          </w:p>
        </w:tc>
      </w:tr>
    </w:tbl>
    <w:p>
      <w:pPr>
        <w:spacing w:after="0"/>
        <w:ind w:left="0"/>
        <w:jc w:val="both"/>
      </w:pPr>
      <w:r>
        <w:rPr>
          <w:rFonts w:ascii="Times New Roman"/>
          <w:b w:val="false"/>
          <w:i w:val="false"/>
          <w:color w:val="000000"/>
          <w:sz w:val="28"/>
        </w:rPr>
        <w:t>
      Жамбыл ауылдық округі аумағындағы су көздеріне қолжетімділікті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5-қосымша</w:t>
            </w:r>
          </w:p>
        </w:tc>
      </w:tr>
    </w:tbl>
    <w:bookmarkStart w:name="z60" w:id="5"/>
    <w:p>
      <w:pPr>
        <w:spacing w:after="0"/>
        <w:ind w:left="0"/>
        <w:jc w:val="left"/>
      </w:pPr>
      <w:r>
        <w:rPr>
          <w:rFonts w:ascii="Times New Roman"/>
          <w:b/>
          <w:i w:val="false"/>
          <w:color w:val="000000"/>
        </w:rPr>
        <w:t xml:space="preserve"> 2026–2030 жылдарға арналған Катонқарағай ауылдық округі бойынша жайылымдарды басқару және оларды пайдалану жоспары</w:t>
      </w:r>
    </w:p>
    <w:bookmarkEnd w:id="5"/>
    <w:p>
      <w:pPr>
        <w:spacing w:after="0"/>
        <w:ind w:left="0"/>
        <w:jc w:val="both"/>
      </w:pPr>
      <w:r>
        <w:rPr>
          <w:rFonts w:ascii="Times New Roman"/>
          <w:b w:val="false"/>
          <w:i w:val="false"/>
          <w:color w:val="000000"/>
          <w:sz w:val="28"/>
        </w:rPr>
        <w:t>
      2026–2030 жылдарға арналған Катонқарағай ауылдық округі бойынша жайылымдарды басқару және оларды пайдалану жоспары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Заңына,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бұйрығына (Нормативтік құқықтық актілерді мемлекеттік тіркеу тізілімінде № 11064 болып тіркелген),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(Қазақстан Республикасының Әділет министрлігінде 2024 жылғы 29 шілдеде № 34831 болып тіркелген) сәйкес әзірленді.</w:t>
      </w:r>
    </w:p>
    <w:p>
      <w:pPr>
        <w:spacing w:after="0"/>
        <w:ind w:left="0"/>
        <w:jc w:val="both"/>
      </w:pPr>
      <w:r>
        <w:rPr>
          <w:rFonts w:ascii="Times New Roman"/>
          <w:b w:val="false"/>
          <w:i w:val="false"/>
          <w:color w:val="000000"/>
          <w:sz w:val="28"/>
        </w:rPr>
        <w:t>
      Жоспар мыналарды қамтиды:</w:t>
      </w:r>
    </w:p>
    <w:p>
      <w:pPr>
        <w:spacing w:after="0"/>
        <w:ind w:left="0"/>
        <w:jc w:val="both"/>
      </w:pPr>
      <w:r>
        <w:rPr>
          <w:rFonts w:ascii="Times New Roman"/>
          <w:b w:val="false"/>
          <w:i w:val="false"/>
          <w:color w:val="000000"/>
          <w:sz w:val="28"/>
        </w:rPr>
        <w:t>
      1) Катонқарағай ауылдық округі аумағындағы жайылымдардың жер санаттары бойынша орналасу сызбасы (картасы), жер учаскелеріне құқық белгілейтін және сәйкестендіру құжаттары негізінде олардың меншік иелері мен жер пайдаланушылары туралы мәліметтер;</w:t>
      </w:r>
    </w:p>
    <w:p>
      <w:pPr>
        <w:spacing w:after="0"/>
        <w:ind w:left="0"/>
        <w:jc w:val="both"/>
      </w:pPr>
      <w:r>
        <w:rPr>
          <w:rFonts w:ascii="Times New Roman"/>
          <w:b w:val="false"/>
          <w:i w:val="false"/>
          <w:color w:val="000000"/>
          <w:sz w:val="28"/>
        </w:rPr>
        <w:t>
      2) жеке қосалқы шаруашылықтағы ауыл шаруашылығы жануарларын жаюға арналған, соның ішінде қоғамдық жайылымдарды қоса алғанда, халықтың қажеттілігіне арналған жайылымдардың белгіленуі көрсетілген сызба (карта);</w:t>
      </w:r>
    </w:p>
    <w:p>
      <w:pPr>
        <w:spacing w:after="0"/>
        <w:ind w:left="0"/>
        <w:jc w:val="both"/>
      </w:pPr>
      <w:r>
        <w:rPr>
          <w:rFonts w:ascii="Times New Roman"/>
          <w:b w:val="false"/>
          <w:i w:val="false"/>
          <w:color w:val="000000"/>
          <w:sz w:val="28"/>
        </w:rPr>
        <w:t>
      3) ұсынылатын жайылым айналымы схемалары көрсетілген сызба (карта);</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айдау трассалары және мал қорымдары (биометриялық шұңқырлар) белгіленген сызба (карта);</w:t>
      </w:r>
    </w:p>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көрсетілген сызба (карта);</w:t>
      </w:r>
    </w:p>
    <w:p>
      <w:pPr>
        <w:spacing w:after="0"/>
        <w:ind w:left="0"/>
        <w:jc w:val="both"/>
      </w:pPr>
      <w:r>
        <w:rPr>
          <w:rFonts w:ascii="Times New Roman"/>
          <w:b w:val="false"/>
          <w:i w:val="false"/>
          <w:color w:val="000000"/>
          <w:sz w:val="28"/>
        </w:rPr>
        <w:t>
      6) халықтың жеке қосалқы шаруашылығындағы ауыл шаруашылығы жануарларын жаю қажеттіліктерін қамтамасыз ету мақсатында резервке қойылуға жататын жайылымдар көрсетілген сызба (карта);</w:t>
      </w:r>
    </w:p>
    <w:p>
      <w:pPr>
        <w:spacing w:after="0"/>
        <w:ind w:left="0"/>
        <w:jc w:val="both"/>
      </w:pPr>
      <w:r>
        <w:rPr>
          <w:rFonts w:ascii="Times New Roman"/>
          <w:b w:val="false"/>
          <w:i w:val="false"/>
          <w:color w:val="000000"/>
          <w:sz w:val="28"/>
        </w:rPr>
        <w:t>
      7) су тұтыну нормасына сәйкес жасалған су көздеріне (көлдер, өзендер, тоғандар, қазбалар, суару немесе суландыру каналдары, құбырлы немесе шахталық құдықтар) қолжетімділік сызбасы.</w:t>
      </w:r>
    </w:p>
    <w:p>
      <w:pPr>
        <w:spacing w:after="0"/>
        <w:ind w:left="0"/>
        <w:jc w:val="both"/>
      </w:pPr>
      <w:r>
        <w:rPr>
          <w:rFonts w:ascii="Times New Roman"/>
          <w:b w:val="false"/>
          <w:i w:val="false"/>
          <w:color w:val="000000"/>
          <w:sz w:val="28"/>
        </w:rPr>
        <w:t>
      Жоспар жер балансының деректері мен мемлекеттік жер кадастрының ақпараттық жүйесі мәліметтері, жайылымдардың геоботаникалық зерттеу жағдайы туралы деректер, ветеринариялық-санитариялық объектілер бойынша мәліметтер, меншік иелері мен жер пайдаланушылар – жайылым пайдаланушылар (жеке және (немесе) заңды тұлғалар) көрсетілген ауыл шаруашылығы жануарларының саны туралы деректер, мал басының түрлері мен жыныстық-жас ерекшелік топтары бойынша қалыптастырылған отарлар, табындар және үйірлер саны туралы мәліметтер, шалғай жайылымдарға айдалатын мал басын қалыптастыру жөніндегі деректер, мәдени және аридті жайылымдарды пайдалану ерекшеліктері туралы мәліметтер, мал айдау сервитуттары туралы деректер, сондай-ақ мемлекеттік органдар мен жеке және (немесе) заңды тұлғалар ұсынған өзге де мәліметтер ескеріле отырып әзірленді.</w:t>
      </w:r>
    </w:p>
    <w:p>
      <w:pPr>
        <w:spacing w:after="0"/>
        <w:ind w:left="0"/>
        <w:jc w:val="both"/>
      </w:pPr>
      <w:r>
        <w:rPr>
          <w:rFonts w:ascii="Times New Roman"/>
          <w:b w:val="false"/>
          <w:i w:val="false"/>
          <w:color w:val="000000"/>
          <w:sz w:val="28"/>
        </w:rPr>
        <w:t>
      Катон-Карагай ауылы – Шығыс Қазақстан облысы Катонқарағай ауданы Катон-Карагай ауылдық округінің әкімшілік орталығы және негізгі елді мекені болып табылады.</w:t>
      </w:r>
    </w:p>
    <w:p>
      <w:pPr>
        <w:spacing w:after="0"/>
        <w:ind w:left="0"/>
        <w:jc w:val="both"/>
      </w:pPr>
      <w:r>
        <w:rPr>
          <w:rFonts w:ascii="Times New Roman"/>
          <w:b w:val="false"/>
          <w:i w:val="false"/>
          <w:color w:val="000000"/>
          <w:sz w:val="28"/>
        </w:rPr>
        <w:t>
      Аудан аумағының жер бедері таулы болып келеді.</w:t>
      </w:r>
    </w:p>
    <w:p>
      <w:pPr>
        <w:spacing w:after="0"/>
        <w:ind w:left="0"/>
        <w:jc w:val="both"/>
      </w:pPr>
      <w:r>
        <w:rPr>
          <w:rFonts w:ascii="Times New Roman"/>
          <w:b w:val="false"/>
          <w:i w:val="false"/>
          <w:color w:val="000000"/>
          <w:sz w:val="28"/>
        </w:rPr>
        <w:t>
      Агроклиматтық жағдайлары бойынша Катонқарағай ауданы таулы, тау бөктеріндегі және альпілік аймақтарда орналасқан, шұғыл континенттік климатымен сипатталады. Қысы ұзақ әрі қатал, жазы қысқа әрі жылы, көктем мен күз қысқа мерзімді.</w:t>
      </w:r>
    </w:p>
    <w:p>
      <w:pPr>
        <w:spacing w:after="0"/>
        <w:ind w:left="0"/>
        <w:jc w:val="both"/>
      </w:pPr>
      <w:r>
        <w:rPr>
          <w:rFonts w:ascii="Times New Roman"/>
          <w:b w:val="false"/>
          <w:i w:val="false"/>
          <w:color w:val="000000"/>
          <w:sz w:val="28"/>
        </w:rPr>
        <w:t>
      Аудан аумағы төрт климаттық аймаққа бөлінеді: жоғары таулы; таулы-орманды (артық ылғалды); таулы-орманды-далалы (ылғалды); таулы-далалы.</w:t>
      </w:r>
    </w:p>
    <w:p>
      <w:pPr>
        <w:spacing w:after="0"/>
        <w:ind w:left="0"/>
        <w:jc w:val="both"/>
      </w:pPr>
      <w:r>
        <w:rPr>
          <w:rFonts w:ascii="Times New Roman"/>
          <w:b w:val="false"/>
          <w:i w:val="false"/>
          <w:color w:val="000000"/>
          <w:sz w:val="28"/>
        </w:rPr>
        <w:t>
      Жоғары таулы және таулы-орманды аймақтардың климаты өте ылғалды, қоңыржай салқын, кей жерлерде өте суық. Қаңтардағы орташа температура –13…–18 °C, шілдеде 15…17 °C. Жауын-шашын мөлшері орташа жылына 350–400 мм, солтүстік бөлігінде 550–560 мм-ге дейін жетеді.</w:t>
      </w:r>
    </w:p>
    <w:p>
      <w:pPr>
        <w:spacing w:after="0"/>
        <w:ind w:left="0"/>
        <w:jc w:val="both"/>
      </w:pPr>
      <w:r>
        <w:rPr>
          <w:rFonts w:ascii="Times New Roman"/>
          <w:b w:val="false"/>
          <w:i w:val="false"/>
          <w:color w:val="000000"/>
          <w:sz w:val="28"/>
        </w:rPr>
        <w:t>
      Желдің орташа жылдық жылдамдығы 1,7 м/сек, қатты жел болатын күндер – 7, шаңды дауыл күндері – 10.</w:t>
      </w:r>
    </w:p>
    <w:p>
      <w:pPr>
        <w:spacing w:after="0"/>
        <w:ind w:left="0"/>
        <w:jc w:val="both"/>
      </w:pPr>
      <w:r>
        <w:rPr>
          <w:rFonts w:ascii="Times New Roman"/>
          <w:b w:val="false"/>
          <w:i w:val="false"/>
          <w:color w:val="000000"/>
          <w:sz w:val="28"/>
        </w:rPr>
        <w:t>
      Топырақ жамылғысы таулы-қара-қоңыр және таулы-қара топырақтардан тұрады.</w:t>
      </w:r>
    </w:p>
    <w:p>
      <w:pPr>
        <w:spacing w:after="0"/>
        <w:ind w:left="0"/>
        <w:jc w:val="both"/>
      </w:pPr>
      <w:r>
        <w:rPr>
          <w:rFonts w:ascii="Times New Roman"/>
          <w:b w:val="false"/>
          <w:i w:val="false"/>
          <w:color w:val="000000"/>
          <w:sz w:val="28"/>
        </w:rPr>
        <w:t>
      Өсімдік жамылғысында жусан, боз, бетеге, тал, көктерек, қайың, балқарағай, майқарағай, шырша өседі. Жануарлар дүниесінде қасқыр, түлкі, қоңыр аю, борсық, марал, елік мекендейді; құстардан кекілік, құр, шіл кездеседі.</w:t>
      </w:r>
    </w:p>
    <w:p>
      <w:pPr>
        <w:spacing w:after="0"/>
        <w:ind w:left="0"/>
        <w:jc w:val="both"/>
      </w:pPr>
      <w:r>
        <w:rPr>
          <w:rFonts w:ascii="Times New Roman"/>
          <w:b w:val="false"/>
          <w:i w:val="false"/>
          <w:color w:val="000000"/>
          <w:sz w:val="28"/>
        </w:rPr>
        <w:t>
      Аудан аумағында Катонқарағай мемлекеттік ұлттық табиғи паркі орналасқан.</w:t>
      </w:r>
    </w:p>
    <w:p>
      <w:pPr>
        <w:spacing w:after="0"/>
        <w:ind w:left="0"/>
        <w:jc w:val="both"/>
      </w:pPr>
      <w:r>
        <w:rPr>
          <w:rFonts w:ascii="Times New Roman"/>
          <w:b w:val="false"/>
          <w:i w:val="false"/>
          <w:color w:val="000000"/>
          <w:sz w:val="28"/>
        </w:rPr>
        <w:t>
      Катон-Карагай ауылдық округінің жалпы аумағы 51 898,2 гектарды құрайды, оның ішінде: егістік – 5 520,8 гектар, шабындық – 4 082,0 гектар, жайылым – 33 591,6 гектар.</w:t>
      </w:r>
    </w:p>
    <w:p>
      <w:pPr>
        <w:spacing w:after="0"/>
        <w:ind w:left="0"/>
        <w:jc w:val="both"/>
      </w:pPr>
      <w:r>
        <w:rPr>
          <w:rFonts w:ascii="Times New Roman"/>
          <w:b w:val="false"/>
          <w:i w:val="false"/>
          <w:color w:val="000000"/>
          <w:sz w:val="28"/>
        </w:rPr>
        <w:t>
      Жер санаттары бойынша: ауыл шаруашылығы мақсатындағы жерлер – 29 649,6 гектар; елді мекендер жері – 6 920,4 гектар; ерекше қорғалатын табиғи аумақтар жері – 5 084,4 гектар; су қоры жері – 409,1 гектар; босалқы жерлер – 9 834,7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5.1-қосымша</w:t>
            </w:r>
          </w:p>
        </w:tc>
      </w:tr>
    </w:tbl>
    <w:p>
      <w:pPr>
        <w:spacing w:after="0"/>
        <w:ind w:left="0"/>
        <w:jc w:val="both"/>
      </w:pPr>
      <w:r>
        <w:rPr>
          <w:rFonts w:ascii="Times New Roman"/>
          <w:b w:val="false"/>
          <w:i w:val="false"/>
          <w:color w:val="000000"/>
          <w:sz w:val="28"/>
        </w:rPr>
        <w:t>
      Катон-Карагай ауылдық округі бойынша жер балансының деректері мен мемлекеттік жер кадастрының ақпараттық жүйесі мәліметтері 1–5-кестелерде берілген.</w:t>
      </w:r>
    </w:p>
    <w:p>
      <w:pPr>
        <w:spacing w:after="0"/>
        <w:ind w:left="0"/>
        <w:jc w:val="both"/>
      </w:pPr>
      <w:r>
        <w:rPr>
          <w:rFonts w:ascii="Times New Roman"/>
          <w:b w:val="false"/>
          <w:i w:val="false"/>
          <w:color w:val="000000"/>
          <w:sz w:val="28"/>
        </w:rPr>
        <w:t>
      1-кесте. Катонқарағай ауданы Катон-Карагай ауылдық округі жер санаттары бойынша жайылымдардың бөлінуі,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 шаруашылығына жатпайтын өзге де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51898,2</w:t>
            </w:r>
          </w:p>
        </w:tc>
      </w:tr>
    </w:tbl>
    <w:p>
      <w:pPr>
        <w:spacing w:after="0"/>
        <w:ind w:left="0"/>
        <w:jc w:val="both"/>
      </w:pPr>
      <w:r>
        <w:rPr>
          <w:rFonts w:ascii="Times New Roman"/>
          <w:b w:val="false"/>
          <w:i w:val="false"/>
          <w:color w:val="000000"/>
          <w:sz w:val="28"/>
        </w:rPr>
        <w:t>
      2-кесте. Елді мекен жайылымдарының бөлінуі,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қамтамасыз етуге арналған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жер учаскелерінің меншік иелері мен жер пайдаланушылары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 жеке сәйкестендіру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Мергазин Толенды Каниевич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510925301717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Когиева Кульчира Актайовна, Когиева Жайнагуль Кенжебековна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691031400575, 690525401279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Абдуллин Шокан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461107301780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Аликенова Аитбала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510705401717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АЛИПИНОВ БАЗАРБЕК КАБЛАШИМОВИЧ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550314300556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АЛИПИНОВ ЖИГЕР МАКУЛБЕКОВИЧ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631025300357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Алькенев Рафхат Казбекович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701113300132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Апижанова Сауле Болатќанќызы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800808401758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5071015282, 283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Сайранбек Токтарханович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660601303974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АСКЕРБЕКОВ РАДЖАН АСКЕРБЕКОВИЧ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760320302777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Ауѓомбаев Бакытпек Аипович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650209302116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Ахметқанов Рустам Тимурұлы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5071015354, 355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Берікбол Сейтќали±лы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590101310552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ГУЛЬМИРА БАБАГУМАРОВНА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611110400242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Баекин Бейбиткан Кумаргали±лы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621220300553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5071015203, 204, 387, 596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Байбосынов Ќулумбеќ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370121301081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Байбулдинов Табулды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460102301750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Байгулинов Жанат Кожахметович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620525301110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БАЙГУНАКОВ МАКАЖАН КАНЫБЕКОВИЧ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641207300348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Байжумин Аскарбек Солтангазиевич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640501304673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5071015205, 421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Байыров Александр Бимурзинович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620914301462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БакимбаевАйдын Иманмадиевич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790828301627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 Амантай Кабдошевич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420427300079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Батырканов Дауренбек Манарбекулы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831128301377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БЕРДИГАЛИЕВ ДУЛАТ СЕРИКБАЙУЛЫ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921119351036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Бигалиева Лаззат Мамырбеккызы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770620300268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БИСАТОВ АСКАР ЗАРЛЫХАНОВИЧ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721208301666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БОКЕЕВ ДОСХАН ЕЛЖАНУЛЫ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880825300493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5071015114, 456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БОЛАТҚАН ӘДІЛЕТ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931213351188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Болтабаева Багия Тастанбековна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630116401026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Буктербаев Улыбек Буктербаевич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370228301340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Дандыбаев Жанузак Кабдолдашович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600506301292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Дарипова Анар Айтказиновна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730728401807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ДАУЛЕТПАЕВ ЕРЖАН ТОКТАРБАЕВИЧ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870107301169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Даутбаев Наймангазы Сейтканович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691113301097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Дюзбенов Аскар Калиахметович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750827300339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Жакияров Ришат Орынбаевич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690322300280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Жанабилова Жанна Манаповна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690808400378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Жанѓазина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550313402494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Жексенбаева Сауле Маулеткановна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731023400234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ЖолаучиновАдилбек Мухаметканович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660115302513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Жолаушинов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630802301673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5071015061, 435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560129301283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5071015025, 026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Жумшитов Азамат Каирдинович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670210301999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Бейбит Аленович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660603301022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5071015077, 405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Журтбаев Турсынгали Тусупбекович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530711301033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500615300914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Исанов Айбат Социалович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720207302418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Исаханов Айдар Байтайлакович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591115301850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Серикжан Бияхметович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590923300475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ЖАНБОЛАТ ЖАНАЙДАРОВИЧ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630408301750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5071015231, 360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АКШОН КАИРБЕКОВИЧ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510307301608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Кашибаев Тилеухан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450925300646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Кильтер Евгений Михайлович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510802301212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Кильтер Михаил Евгеньевич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780906301341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Перт Юрьевич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750527302493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КОКЧЕНОВ АСЕМБЕК ОКАНОВИЧ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650729301521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Кокченов Бакыт Оканович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810511301997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Кошанаев Берикбол Елюбаевич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531011300875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КудериновАзат Сержанович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770323302100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КУРМАНОВА САЛТАНАТ САКАНОВНА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560830400926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Кусанова Саулежан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460210400518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ҚАҚАН ЕРНУР ҚАҚАНҰЛЫ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850226300273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Құлұмбековой Назым Мұратбекқызы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020526650148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Мажренов Омиржан Кланович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571014301669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МОЛДАШЕВА САУЛЕ БОЛАТКАНОВНА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800808401758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МукамбековаАкмарал Бабакановна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630609401452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Мади Кенжибекович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900612300769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МУСАГАМБЕТОВА 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881104401262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 Болатхан Кадылханович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560424301227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 Толеген Кадылканович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630815300212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Муслиманов Данияр Хусаинович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780721300417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Мырзабаева Камила Ныгметжановна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500714400220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Нигманов Кумар Масалимович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550615399026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Нигманова Кулян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420715401534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Нигметов Жанар Пазылович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630211302014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НУРАЛИН КАНАТ СОЛТАНГАЗИНОВИЧ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831118301694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5071015386, 415, 457, 563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Еркын Серикболович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651107000159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Нурсапаров Болаткан Сейткамзинович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640126301323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НҰРҒАЗЫ БАЛЖАН МАМЫРБЕКҚЫЗЫ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661122402243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Маут Жансултанович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470123301271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Охин Ерлан Жиынды±лы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670524302668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ОШАЕВ БАЙЖАН ШАМЕЛКАНОВИЧ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670703302343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ОШАЕВА МАРЖАН ШАМАЛХАНОВНА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631216400916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Өмірзаќов Меир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850328300733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5071015055, 226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"СПК "Тайшы"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110140012792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5071015227, 516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Райсова Назгуль Кайратовна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840216402081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Амангелді Сейітќан±лы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780331301009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Рамазанов Асќар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730811302215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Ерлан Кусаинович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720831301581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Савина Галина Николаевна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321105400998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Руслан Советканович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721126302242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Сакимов Куат Амангельдинович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820116302137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5071015233, 234, 487, 572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Сакосов Руслан Маулетканович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780406303101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Сатышева Ансаган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370820401974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Сейткалиев Токтаркан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520803300241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Сериккан Токтаубаевич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710525302108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СЛЯМОВ ЖАНЫБЕК АЙТКАЗИНОВИЧ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550808302002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Слямов Кинжакан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360630300574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Смамагзумов Тимур Ахметканович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670810301812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5071015164, 321, 322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Кайнар Даутканович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740713302284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5071015429, 574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ТАЙБОЛДИН ДИДАР АДЫЛКАНОВИЧ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771013300366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Танабаева Баган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601128400932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Тиманова Кульжанат Ерембековна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620306401816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Тлеубек Айым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970616450944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"Invest. kz"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40540003900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"Гаухар+"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140002306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5071015197, 239, 240, 315, 316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"Дауке"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200540013744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5071015306, 311, 312, 314, 444, 445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ТОГСАЕВ АЛМАТ БАБАГУМАРОВИЧ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540212302030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Токбаева Кульчан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400112401423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Токпаков Канат Кумаргажиевич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690321301888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ТОКТАГАНОВ КАДРЖАН НУРКАМЗИНОВИЧ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610620301756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Токтасынов Тлеухан Чаянович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541119301307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ТОКТАУБАЕВ ФАРХАТ АДИЛКАНОВИЧ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710327301034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Токтаубаева Г.К., Әділхан Әли Арқабекұлы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631207401102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"Tau-Besik"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240640030051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5071015133, 136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"Крестьянское хозяйство "АЙ-МАРАЛ"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990440009507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5071015031, 032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"Шимойын Нартай"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210940011141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Тюлебиев Алибек Ахметчанович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410826300767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Чекпаров Сержан Джумаканович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620630301598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Ченбаев Кумарбек Шабанбаевич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671019301331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5071015052, 245, 246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16,601</w:t>
            </w:r>
          </w:p>
        </w:tc>
      </w:tr>
    </w:tbl>
    <w:p>
      <w:pPr>
        <w:spacing w:after="0"/>
        <w:ind w:left="0"/>
        <w:jc w:val="both"/>
      </w:pPr>
      <w:r>
        <w:rPr>
          <w:rFonts w:ascii="Times New Roman"/>
          <w:b w:val="false"/>
          <w:i w:val="false"/>
          <w:color w:val="000000"/>
          <w:sz w:val="28"/>
        </w:rPr>
        <w:t>
      4-кесте. Жайылымдардың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(маусымдық)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Катон-Карагай ауылдық округі бойынша барлығы 2451 бас ірі қара мал, оның ішінде 1346 бас сауын сиыр, 4998 бас ұсақ мүйізді мал және 3077 бас жылқы тіркелген (5-кесте).</w:t>
      </w:r>
    </w:p>
    <w:p>
      <w:pPr>
        <w:spacing w:after="0"/>
        <w:ind w:left="0"/>
        <w:jc w:val="both"/>
      </w:pPr>
      <w:r>
        <w:rPr>
          <w:rFonts w:ascii="Times New Roman"/>
          <w:b w:val="false"/>
          <w:i w:val="false"/>
          <w:color w:val="000000"/>
          <w:sz w:val="28"/>
        </w:rPr>
        <w:t>
      5-кесте. Ауылдық округ бойынша мал басының жалпы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ауылдық округі бойынша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bl>
    <w:p>
      <w:pPr>
        <w:spacing w:after="0"/>
        <w:ind w:left="0"/>
        <w:jc w:val="both"/>
      </w:pPr>
      <w:r>
        <w:rPr>
          <w:rFonts w:ascii="Times New Roman"/>
          <w:b w:val="false"/>
          <w:i w:val="false"/>
          <w:color w:val="000000"/>
          <w:sz w:val="28"/>
        </w:rPr>
        <w:t>
      Округ бойынша жайылымдарға қажеттілік есебі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бұйрығына сәйкес, округтің табиғи аймағы мен жайылым түрлері ескеріле отырып, қолда бар мал басына негізделіп жүргізілді. Жүктеме нормасы ірі қара малға – 6,5 га/бас, ұсақ мүйізді малға – 1,3 га/бас, жылқыға – 7,8 га/бас болып белгіленген.</w:t>
      </w:r>
    </w:p>
    <w:p>
      <w:pPr>
        <w:spacing w:after="0"/>
        <w:ind w:left="0"/>
        <w:jc w:val="both"/>
      </w:pPr>
      <w:r>
        <w:rPr>
          <w:rFonts w:ascii="Times New Roman"/>
          <w:b w:val="false"/>
          <w:i w:val="false"/>
          <w:color w:val="000000"/>
          <w:sz w:val="28"/>
        </w:rPr>
        <w:t>
      "Жайылымдар туралы" Қазақстан Республикасы Заңының 15-бабына сәйкес, Катон-Карағай ауылдық округі халқының ауыл шаруашылығы жануарларының аналық (сауын) басын ұстау қажеттіліктерін қамтамасыз ету мақсатында жайылымдарға деген қажеттілік 8749 гектарды құрайды (6-кесте). Елді мекен аумағындағы қолда бар жайылым алқабы 5039 гектар болғандықтан, жайылым тапшылығы бар.</w:t>
      </w:r>
    </w:p>
    <w:p>
      <w:pPr>
        <w:spacing w:after="0"/>
        <w:ind w:left="0"/>
        <w:jc w:val="both"/>
      </w:pPr>
      <w:r>
        <w:rPr>
          <w:rFonts w:ascii="Times New Roman"/>
          <w:b w:val="false"/>
          <w:i w:val="false"/>
          <w:color w:val="000000"/>
          <w:sz w:val="28"/>
        </w:rPr>
        <w:t>
      6-кесте. Сауын сиырлар үшін жайылымдарға қажеттілікті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саны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 қажеттілік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r>
    </w:tbl>
    <w:p>
      <w:pPr>
        <w:spacing w:after="0"/>
        <w:ind w:left="0"/>
        <w:jc w:val="both"/>
      </w:pPr>
      <w:r>
        <w:rPr>
          <w:rFonts w:ascii="Times New Roman"/>
          <w:b w:val="false"/>
          <w:i w:val="false"/>
          <w:color w:val="000000"/>
          <w:sz w:val="28"/>
        </w:rPr>
        <w:t>
      Елді мекендер жерлері құрылымында ауыл шаруашылығы алқаптары 6920,4 гектарды құрайды, оның ішінде халықтың қажеттілігі үшін 5039 гектар жайылымдар бар.</w:t>
      </w:r>
    </w:p>
    <w:p>
      <w:pPr>
        <w:spacing w:after="0"/>
        <w:ind w:left="0"/>
        <w:jc w:val="both"/>
      </w:pPr>
      <w:r>
        <w:rPr>
          <w:rFonts w:ascii="Times New Roman"/>
          <w:b w:val="false"/>
          <w:i w:val="false"/>
          <w:color w:val="000000"/>
          <w:sz w:val="28"/>
        </w:rPr>
        <w:t>
      Катон-Карағай ауылдық округі бойынша жергілікті халықтың мал басы: ірі қара мал – 2451 бас, ұсақ мүйізді мал – 4998 бас, жылқы – 3077 бас (7-кесте).</w:t>
      </w:r>
    </w:p>
    <w:p>
      <w:pPr>
        <w:spacing w:after="0"/>
        <w:ind w:left="0"/>
        <w:jc w:val="both"/>
      </w:pPr>
      <w:r>
        <w:rPr>
          <w:rFonts w:ascii="Times New Roman"/>
          <w:b w:val="false"/>
          <w:i w:val="false"/>
          <w:color w:val="000000"/>
          <w:sz w:val="28"/>
        </w:rPr>
        <w:t>
      7-кесте. Жеке қосалқы шаруашылықтағы мал үшін жайылымдарға қажеттілікті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Округ бойынша халықтың мал басына арналған жайылымдарға қажеттілік есебі нәтижесіне сәйкес қосымша жайылымдар талап етіледі, жайылым тапшылығы бар.</w:t>
      </w:r>
    </w:p>
    <w:p>
      <w:pPr>
        <w:spacing w:after="0"/>
        <w:ind w:left="0"/>
        <w:jc w:val="both"/>
      </w:pPr>
      <w:r>
        <w:rPr>
          <w:rFonts w:ascii="Times New Roman"/>
          <w:b w:val="false"/>
          <w:i w:val="false"/>
          <w:color w:val="000000"/>
          <w:sz w:val="28"/>
        </w:rPr>
        <w:t>
      Округтің ауыл шаруашылығы мақсатындағы жерлері құрамында 33 591,6 гектар жайылымдар бар, ауыл шаруашылығы мақсатындағы жерлердің іс жүзінде барлығы жеке тұлғалар мен мемлекеттік емес заңды тұлғалардың пайдалануында және меншігінде.</w:t>
      </w:r>
    </w:p>
    <w:p>
      <w:pPr>
        <w:spacing w:after="0"/>
        <w:ind w:left="0"/>
        <w:jc w:val="both"/>
      </w:pPr>
      <w:r>
        <w:rPr>
          <w:rFonts w:ascii="Times New Roman"/>
          <w:b w:val="false"/>
          <w:i w:val="false"/>
          <w:color w:val="000000"/>
          <w:sz w:val="28"/>
        </w:rPr>
        <w:t>
      Округтегі ауыл шаруашылығы құрылымдарында – ЖШС, шаруа және фермер қожалықтарында мал басы: ірі қара мал – 711 бас, ұсақ мүйізді мал – 1588 бас, жылқы – 2331 бас (8-кесте).</w:t>
      </w:r>
    </w:p>
    <w:p>
      <w:pPr>
        <w:spacing w:after="0"/>
        <w:ind w:left="0"/>
        <w:jc w:val="both"/>
      </w:pPr>
      <w:r>
        <w:rPr>
          <w:rFonts w:ascii="Times New Roman"/>
          <w:b w:val="false"/>
          <w:i w:val="false"/>
          <w:color w:val="000000"/>
          <w:sz w:val="28"/>
        </w:rPr>
        <w:t>
      8-кесте. Ауыл шаруашылығы құрылымдары үшін жайылымдарға қажеттілікті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Округтегі ауыл шаруашылығы құрылымдарындағы мал басын жайылыммен қамтамасыз етуге жүргізілген есеп нәтижесіне сәйкес қосымша жайылымдар талап етілмейді, жайылым тапшылығы жоқ.</w:t>
      </w:r>
    </w:p>
    <w:p>
      <w:pPr>
        <w:spacing w:after="0"/>
        <w:ind w:left="0"/>
        <w:jc w:val="both"/>
      </w:pPr>
      <w:r>
        <w:rPr>
          <w:rFonts w:ascii="Times New Roman"/>
          <w:b w:val="false"/>
          <w:i w:val="false"/>
          <w:color w:val="000000"/>
          <w:sz w:val="28"/>
        </w:rPr>
        <w:t>
      Ауыл шаруашылығы жануарларын жаю үшін жалпы 71,298 мың гектар жайылым қажет. Оның ішінде 2451 бас ірі қара мал, 4998 бас ұсақ мүйізді мал және 3077 бас жылқы қоғамдық жайылымдарда, жалпы аумағы 5,039 мың гектар жерлерде бағылуда.Ал 711 бас ірі қара мал, 1588 бас ұсақ мүйізді мал және 2331 бас жылқы жер пайдалануға берілген жайылымдарда, жалпы аумағы 33,592 мың гектар жерлерде бағылуда.</w:t>
      </w:r>
    </w:p>
    <w:p>
      <w:pPr>
        <w:spacing w:after="0"/>
        <w:ind w:left="0"/>
        <w:jc w:val="both"/>
      </w:pPr>
      <w:r>
        <w:rPr>
          <w:rFonts w:ascii="Times New Roman"/>
          <w:b w:val="false"/>
          <w:i w:val="false"/>
          <w:color w:val="000000"/>
          <w:sz w:val="28"/>
        </w:rPr>
        <w:t>
      9-кесте. Қажетті қосымша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5.2-қосымша</w:t>
            </w:r>
          </w:p>
        </w:tc>
      </w:tr>
    </w:tbl>
    <w:p>
      <w:pPr>
        <w:spacing w:after="0"/>
        <w:ind w:left="0"/>
        <w:jc w:val="both"/>
      </w:pPr>
      <w:r>
        <w:rPr>
          <w:rFonts w:ascii="Times New Roman"/>
          <w:b w:val="false"/>
          <w:i w:val="false"/>
          <w:color w:val="000000"/>
          <w:sz w:val="28"/>
        </w:rPr>
        <w:t>
      Жайылымдардың геоботаникалық зерттеу деректері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406900"/>
                    </a:xfrm>
                    <a:prstGeom prst="rect">
                      <a:avLst/>
                    </a:prstGeom>
                  </pic:spPr>
                </pic:pic>
              </a:graphicData>
            </a:graphic>
          </wp:inline>
        </w:drawing>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181600"/>
                    </a:xfrm>
                    <a:prstGeom prst="rect">
                      <a:avLst/>
                    </a:prstGeom>
                  </pic:spPr>
                </pic:pic>
              </a:graphicData>
            </a:graphic>
          </wp:inline>
        </w:drawing>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270500"/>
                    </a:xfrm>
                    <a:prstGeom prst="rect">
                      <a:avLst/>
                    </a:prstGeom>
                  </pic:spPr>
                </pic:pic>
              </a:graphicData>
            </a:graphic>
          </wp:inline>
        </w:drawing>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270500"/>
                    </a:xfrm>
                    <a:prstGeom prst="rect">
                      <a:avLst/>
                    </a:prstGeom>
                  </pic:spPr>
                </pic:pic>
              </a:graphicData>
            </a:graphic>
          </wp:inline>
        </w:drawing>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245100"/>
                    </a:xfrm>
                    <a:prstGeom prst="rect">
                      <a:avLst/>
                    </a:prstGeom>
                  </pic:spPr>
                </pic:pic>
              </a:graphicData>
            </a:graphic>
          </wp:inline>
        </w:drawing>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283200"/>
                    </a:xfrm>
                    <a:prstGeom prst="rect">
                      <a:avLst/>
                    </a:prstGeom>
                  </pic:spPr>
                </pic:pic>
              </a:graphicData>
            </a:graphic>
          </wp:inline>
        </w:drawing>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5.3-қосымша</w:t>
            </w:r>
          </w:p>
        </w:tc>
      </w:tr>
    </w:tbl>
    <w:p>
      <w:pPr>
        <w:spacing w:after="0"/>
        <w:ind w:left="0"/>
        <w:jc w:val="both"/>
      </w:pPr>
      <w:r>
        <w:rPr>
          <w:rFonts w:ascii="Times New Roman"/>
          <w:b w:val="false"/>
          <w:i w:val="false"/>
          <w:color w:val="000000"/>
          <w:sz w:val="28"/>
        </w:rPr>
        <w:t>
      Ауыл шаруашылығы жануарларын айдап өтуге арналған жайылымдық инфрақұрылым объектілері және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(қайта жаңартуды) талап ететін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(құдықтар, құбырлы және шахталы құдықтар, қазба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жолдары, мал тоқтайтын орындар және суаратын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қоралары, қоралар және қоршалған аумақтар, жайылым қоршаулары, қоршаулар (электр қоршауларын қоса алғанда), ауыл шаруашылығы жануарларын жартылай жаюға арналған қоралар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қора-жайлар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сондай-ақ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және тіршілікті қамтамасыз етудің басқа да түрлері, қызметкерлерді маусымдық орналастыруға арналған құрылыстар және жайылымдарды күтіп ұстау мен пайдалану үшін қажетті басқа да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5.4-қосымша</w:t>
            </w:r>
          </w:p>
        </w:tc>
      </w:tr>
    </w:tbl>
    <w:p>
      <w:pPr>
        <w:spacing w:after="0"/>
        <w:ind w:left="0"/>
        <w:jc w:val="both"/>
      </w:pPr>
      <w:r>
        <w:rPr>
          <w:rFonts w:ascii="Times New Roman"/>
          <w:b w:val="false"/>
          <w:i w:val="false"/>
          <w:color w:val="000000"/>
          <w:sz w:val="28"/>
        </w:rPr>
        <w:t>
      1-кесте. Мал басының саны туралы деректер, олардың иелерін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бизнес-сәйкестендіру нөмірі / жеке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болған жағдайда) немесе заңды тұлғалардың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530908301202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АХМЕРОВ АМАНГЕЛДЫ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821007301901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РАФХАТ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510802301212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КИЛЬТЕР ЕВГЕНИЙ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580322401679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590824301386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630116401026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БОЛТАБАЕВА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720831301581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651204300254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611114300991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АКТАМБАЕВ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380310303403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670105301919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СТЕПАНИЩЕВ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490825402177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ОКУШЕВА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730619302122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ТУРДЫБАЕВ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380303402304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791221301947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610217300522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631119301524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541102300267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370820403014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660307301698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561117300400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740915302629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620810303146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670711300152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АШКЕНЕВ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530309301771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ЧЕНВАЕВ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680311302136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550724300189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620116300179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ШУМЦЕВ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840817301470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661230401123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ЕРЖИБАЕВА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820915301241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571218400715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780204300119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ШУМЦЕВ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660124400156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561006300536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520510302730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580517301912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641102400899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КОБЕЛЕКОВА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520819301158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ТУЛУКБАЕВ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651105301869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ТОКТАРГАЛИЕВ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530323301490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КОБЗЕВ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601027301281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КОБЕШОВ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771125300180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760314300956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630103302691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УТЕПБЕРГЕНОВ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660409302195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641206301678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КУДЕРИН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880910300287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АСХАТҰЛЫ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560604301443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520228302064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780406303101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САКОСОВ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620121300146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СМАМАГЗУМОВ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600718301710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940824401139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790322300628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710122401591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КАЛАУБАЕВА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631205302391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771113302210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630705302337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ПОНКРАТЬЕВ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410630400999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751023301468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780618302077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640410402738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590110300811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ДЕМЧИНОВ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560505303213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640804301785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631025300357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650102304286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640412301259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641005302247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650802301002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550313402494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ЖАНГАЗИНА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651115301724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БАДАГУЛОВ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660310302830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830416302279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ЧАКИРТОВ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560317300188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ДАУЛЕТПАЕВ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540410302582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ТРУБАЧЕВ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711224300425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ИМОЛДИН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601214300488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ЧАТАНОВ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821002302704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КАДЫЛБЕКОВ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690808400378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ЖАНАБИЛОВА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680101312627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550419401968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СУРАУБАЕВА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600518302197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490728300880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640521400884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841010301793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370730401178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670913302503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770425300085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530112301403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ШЕРШНЕВ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760407402141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470202402443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360515403817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560725301987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ТАУДАНБЕКОВ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900909351430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690403302415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610813300691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660423301857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480203301045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740319302708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АШИМХАНОВ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620203301893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ДЕМЕСИНОВ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850620300403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МАЖРЕНОВ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650126300426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581013302168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721010300641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КУДЕНЕВ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530721301137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750723302370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КАРИКПАЕВ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460504400115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790422401537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КАРИКПАЕВА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430806400522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ЖАКИЖАНОВА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580120303145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520918300118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САНИЯЗОВ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740812402467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710623402117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ЖЕКСЕМБАЕВА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500922301352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АЛИПИНОВ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550314300556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820909302425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ТОГСАЕВ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610602302511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810411301309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650313401269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НУКСИЕВА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840204302614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ҚАБДОЛДА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701007302093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ТАУДАНБЕКОВ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400101426151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ЖЫЛМАСПАЕВА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570718301821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610923301836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КОЖАБЕРГЕН0В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620306401816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511005300155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830627300160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640315302923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НУРКУШОВ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660101307607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530107400602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580720301785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640903302286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530711301033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430612300501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691005300220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380915402669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БАДАГУЛОВА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611113402582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520717400161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ЖИРЕНЧИНА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670603301956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680817400286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БАЙГУРМАНОВА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551012300349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600506301292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700320301649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КУРМАНГАЛИЕВ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830507400223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670713401009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ЕЛЮБАЕВА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670206300414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570622300415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АУТАЛИПОВ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610907301185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680301303516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АБУГАНЕВ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760815402685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МУРЗАГАЛИЕВА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470420301731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591120303010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680302300389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910208451626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АКМИЕВА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700731400295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БАТРКАНОВА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641207300348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БАЙГУНАКОВ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610101401893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БИБОЛОВА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600101317960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620630301598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ЧЕКПАРОВ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450917300038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390308302466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570713300182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630213300336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НУКУШЕВ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770901303903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690618302167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КОКУМБАЕВ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640202400156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901106301441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750723301572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820624301399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651017401034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БОЛЫСОВА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800723450229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451225300643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МАМЫРКАНОВ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580208400294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ТОКМУРЗИНОВА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860816301419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581115302915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630213303241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560212400202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641129302300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ЖАНГУДИЕВ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550729300750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850314300717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МУБАРАКОВ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721126302242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610502302032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760516302881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690403300101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720207302418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610627301420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540116400128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КИСАМБИНА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650729400490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640122301183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630315302892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780930400172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ВЯЗИГИНА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711212300658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АСКАБУЛОВ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520607301195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560102303440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630125300457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ЖАМПЕИСОВ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500101303434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621027300237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АЛЬХАМОВ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740320302476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ТЮЛЕБИЕВ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511203301348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690428301730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721113402082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БЕКПЕРДИНОВА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600329301667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НУРМОЛДИН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570908400278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ЧАТАНОВА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591022301319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640212302498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630326301140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750825302314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600515301836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621119400322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НУРМУХАНБЕТОВА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680918400176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500101417054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АМАНГУЛОВА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671212400347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650215300162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КИТЕПБАЕВ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700124301980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КУЗЕНЕВ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650730301537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ЖИЛМАСПАЕВ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551107302788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ТУЛЕПБЕРДИНОВ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670108302110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СОЛТАНГАЗИН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470228400499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600814300368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МУСАХАНОВ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631104302174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580823301091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КАТЫШЕВ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681013302159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620108301847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921006350866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610620301756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600701302508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741118302044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370117301307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740808302459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610925301262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651101300343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820504401977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МАНЗУРА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650114400308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ЖИЕНБЕКОВА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570120300387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810220302616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830321400679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ТУЛЕПБЕРДИНОВА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550101302722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621222302085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ДЖАРАСПАЕВ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621120302308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710907301057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560802300540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560928400156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410308302076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630701302791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ТАУДАНБЕКОВ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360910402083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ЖАМПЕИСОВА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740721300698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ОРАЗГАЛИНОВ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601128400932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701209301945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600213403242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КЫШКАШБАЕВА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550330301393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СУНДЕТПАЕВ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610224401763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МУРЗАКАНОВА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600101311753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КЕШИЛЬБАЕВ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500802402077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БАЯНОВА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610107301215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730308302914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ТАУДАНБЕКОВ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660322302172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КАЛАУБАЕВ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680319401702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БАСАРИЕВА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710316300432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540913301360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601124300161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ШЕРШНЕВ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801010302299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550201403265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681030302141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САРБАСАОВ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850927402445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ДОСАНОВА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510705401717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АЛИКЕНОВА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660419302070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590901304296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581127300121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570904400137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550510403394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670308300353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720103301117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660207302791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АЛЬХАМОВ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691113301097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790817302457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БАЙБОСЫНОВ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611224301521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САЙНОЛДИН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670727300388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НУКСИЕВ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580620300545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780101300852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900925300681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БАҒДӘУЛЕТОВ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500117300279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611008301567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760525301149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КАИРГАЗИН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550313300668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НУРМОЛДИН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721210300262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БАЙГОНУСОВ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620412303182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710830301227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МАМЫРХАНОВ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551117300974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КУЕКПАЕВ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680425302374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511117300223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АБСАЛЯМОВ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650209302116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АУГОМБАЕВ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691120300186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561102300369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410907400825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УТУДИНОВА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760808301593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КӘДІРҚАНҰЛЫ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560428400316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АЛЬХАМОВА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530501404598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700627301380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СИГАТПАЕВ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871128301037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640910302402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ТАУДАНБЕКОВ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730425301942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620125400322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АБИШЕВА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411006300358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480205401403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640813301546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601020400618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КОЛЧИНА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670302302076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841225301465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610803402283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620203302495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601019401859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720617300966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ЕЛУБАЕВ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390419401319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КАРБУЗОВА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681102301697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610822301708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830315401783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020526650148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ҚҰЛҰМБЕКОВА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541018400207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ЖАМПЕИСОВА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660312300151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650220302750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НУКУШЕВ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780703302950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661027301381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САРСЕКОВ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760116302450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510925301717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610911401548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700311302559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611001302001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660818301844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НУРСАПАРОВ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430808400315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НУРСАПАРОВ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631216400916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820105303086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610422402544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ТОГСАЕВА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631125301468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621104302450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МАМЫРКАНОВ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710115302307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690312301899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630708301731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780324302891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570401303205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690701402302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БОГУСТАНОВА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651110301866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ТОКТАУБАЕВ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750408302911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401010401500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480816401445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ТОЙГАНБАЕВА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650813301994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760505301030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КАТИШЕВ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570801300293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МОЛДАКАНОВ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561221300694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ДЮРТПАЕВ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710125302867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640701401444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ТАСИМБАЕВА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660308302999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БОГУСТАНОВ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550915401323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870506301366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780317303168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ЧАЛГУМБАЕВ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670528401777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641125402414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710808300843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850606300368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МАНКУОВ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410310401392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БАЙЗОЛДИНА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600223403227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БЕРДЫГОЖИНА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770611302750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750101308005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МУКАМЖАРОВ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570901303614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620412303509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БЕРДЫГОЖИН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731030301204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720915302249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БАЙЗОЛДИН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620310301499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800726302615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БАЙЗОЛДИН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400617401270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ШОТАМАНОВА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450509401679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650125402671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АРЧАБАЕВА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780123300426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КОККОЗЕВ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570710302132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БОГУСТАНОВ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761016301898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420204400598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640728302136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УЗЕМБАЕВ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500320303059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670426301092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МЫРКАНОВ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660614301328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КАЙСЕНЕВ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690101310692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КАДЫЛБЕКОВ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631019301769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ЖАНАПИН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520122301022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730212400932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420304400703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ОКЕМАНОВА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670905402101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АБУГОНЕВА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430801300618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МУКАМЖАРОВ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641023302067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ОМЕРТАЕВ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700720301495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640208402772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МАНКИЕВА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610601303693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690308400052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КУНИЯЗОВА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570601303257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690707302150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РОМАЗАНОВ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380324400689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ЖЫЛКАЙДАРОВА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460707300385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691129301708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МУКАМЖАРОВ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551202401960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КАПЫШЕВА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571115302854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БАСАРИЕВ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570817402140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650713401471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ТОКТАМЫСОВА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550701402611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КАБАМБАЕВА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691004302141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831102302135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581221300261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690603302294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370820401974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САТЫШЕВА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621018302016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730120303148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670203301931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КАБДРОСИЛОВ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660519402020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КОМЧАБАЕВА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781218300287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АЖУМЕТОВ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360328301015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АЛЬХАМОВ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590714300449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550807301673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КУНДЕБАЕВ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730419302551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490901401290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КИНАУБАЕВА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700702301145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570119401267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АСАИНОВА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650702301435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КОНАРБАЕВ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630615302269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КАБДРАСИЛОВ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750714302737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ОРАЛТАЕВ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420324300603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611220302331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660920302996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660601303974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610427301245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КУНЬЯЗОВ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610320403117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ТОКСАНБАЕВА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360522401115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730917402456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РЗАБАЕВА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570926402004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БАЙГУНУСОВА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750108302574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721022301754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570101403324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ЖИЕНБЕКОВА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750521401032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ЖИЕНБЕКОВА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650111402605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510804300838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КЫСЕКИН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470410400983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КУДЕРИНОВА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450827400283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670703302343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601102401572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САКПАНОВА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611123302104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НУРСАПАРОВ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720205401445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КУНИЯЗОВА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700910302872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КОКАМБАЕВ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380101442860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631220300357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КОКОМБАЕВ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710514301932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КАЛИЕКПЕРОВ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511028300933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КИТАПБАЕВ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670328302474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640126301323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НУРСАПАРОВ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770902302128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КИТАПБАЕВ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680522301571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711005401994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МАКАЖАНОВА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621205302914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690120302427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421001300461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НУКСАРА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580315300597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380322301165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570525302622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641124401331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681126302202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ТОКСАМБАЕВ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591107303644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770603302132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730628402851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690213302393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651110301013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420804300464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АБДОЛДИН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790722301432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731215301205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540201402126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АХМЕТЧАНОВА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630605302006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480120301227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590608301619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КОНАРБАЕВ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651214301801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КАШКИМБАЕВ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580916400624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ОРАЛГАЗИНА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641108302039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900810300339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МУРЗАҒАЛИЕВ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670909302076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560115301039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ТАЙБОЛДИН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580705301654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510129301195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МАМЫРХАНОВ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630408302362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400705300719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660115302513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ЖОЛАУЧИНОВ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520221301177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Абдулов Манарбек/ КХ Батыржан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701113300132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Алькенев Рафхат/КХ Терис Булак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461107301780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Шокан/КХ Асель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590101310552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Берикбол/КХ Берикбол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740828402414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Байбосынова Куралай/КХ Назым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921119351036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Бердигалиев Дулат Серикбайулы/КХ Дулат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791221301947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Бидахметов Медет Бидахметулы/КХ Достар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750622301293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Базанов Кенжебек/КХ Жаматы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620525301110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Байгулинов Жанат/КХ Бота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621220300553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Баекин Беибиткан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721208301666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Бисатов Аскар/КХ Акан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731023400234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Жексенбаева Сауле/КХ Куралды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4305204009640000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Жииндинова Маулия/КХ Болашак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680201300349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Жанапин Сабит/КХ Бакыт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660603301022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Бейбит/КХ Тлек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591115301850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Исаханов Айдар/КХ Жанболат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510802301212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Кильтер Евгений/КХ Уш Кулен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531011300875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Кошанаев Берикбол/КХ Арман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620127401282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Кайсенова Гульжаз Каблашовна/КХ Дулат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321223400672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Куниязова Нургарап/КХ Раджан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681124300225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Ленский Александр Валерьевич/КХ Максимка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571014301669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Мажренов Омиржан/КХ Каратай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800808401758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Молдашева Сауле/КХ Бирлик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560424301227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 Болаткан/КХ 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760811301669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 Мурат Жаксыбайулы/КХ Арман-Али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510925301717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Мергазин Толенди/КХ Табигат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550615399026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Нигманов Кумар Масалимович/КХ Иль-Дана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630211302014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Нигметов Жанар/КХ Карлыгаш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651107000159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Еркын Серикболович/ НЕС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700626302452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Нурмышев Фархат Айткалиевич/ Инабат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180364008282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Нуралин Канат Солтангазинович/КХ Олжас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470123301271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Маут/ КХ Талап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850328300733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Өмірзақов Меир/КХ Музтау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7208313015810000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Рамазанов Ерлан/ КХ Алинур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770906301508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Сафин Талгат Гарапшинович/КХ Дания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670810301812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Смамагзумов Тимур/КХ Рустам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740713302284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 Кайнар/КХ Ельдар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890417301168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Сұлтанов Тимур Сұлтанұлы/ КХ Бейбарыс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820116302137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Сакимов Куат Амангельдинович/КХ Куат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540808300728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Тауданбеков Сергазы/КХ Жулдыз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790802300280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Токпаев Самат/КХ Саят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541119301307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Токтасынов Тлеухан Чаянович/ КХ Мәди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540212302030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Тогсаев Алмат/КХ Назерке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690321301888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Токпаков Канат/КХ Канат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620604301863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Токпаев Адилжан/ КХ Акжол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750912400931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Уранбаева Назгуль/КХ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671019301331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Ченбаев Кумарбек/КХ Карашокы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bl>
    <w:p>
      <w:pPr>
        <w:spacing w:after="0"/>
        <w:ind w:left="0"/>
        <w:jc w:val="both"/>
      </w:pPr>
      <w:r>
        <w:rPr>
          <w:rFonts w:ascii="Times New Roman"/>
          <w:b w:val="false"/>
          <w:i w:val="false"/>
          <w:color w:val="000000"/>
          <w:sz w:val="28"/>
        </w:rPr>
        <w:t>
      2-кесте. Ауыл шаруашылығы жануарларының түрлері мен жас-жыныстық топтары бойынша құрылған табындардың, отарлардың және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отарлар, табындар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құнажындар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(жас ешкілер, ешкілер)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(қошқарлар, лақтар)</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Алыс жайылымдарда жайылатын мал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5.5-қосымша</w:t>
            </w:r>
          </w:p>
        </w:tc>
      </w:tr>
    </w:tbl>
    <w:p>
      <w:pPr>
        <w:spacing w:after="0"/>
        <w:ind w:left="0"/>
        <w:jc w:val="both"/>
      </w:pPr>
      <w:r>
        <w:rPr>
          <w:rFonts w:ascii="Times New Roman"/>
          <w:b w:val="false"/>
          <w:i w:val="false"/>
          <w:color w:val="000000"/>
          <w:sz w:val="28"/>
        </w:rPr>
        <w:t>
      Ұсынылатын жайылым айналымының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5.6-қосымша</w:t>
            </w:r>
          </w:p>
        </w:tc>
      </w:tr>
    </w:tbl>
    <w:p>
      <w:pPr>
        <w:spacing w:after="0"/>
        <w:ind w:left="0"/>
        <w:jc w:val="both"/>
      </w:pPr>
      <w:r>
        <w:rPr>
          <w:rFonts w:ascii="Times New Roman"/>
          <w:b w:val="false"/>
          <w:i w:val="false"/>
          <w:color w:val="000000"/>
          <w:sz w:val="28"/>
        </w:rPr>
        <w:t>
      Жер учаскесіне құқық белгілейтін және сәйкестендіру құжаттары негізінде жер санаттары, меншік иелері мен жер пайдаланушылар туралы мәліметтер бөлінісінде Катонқарағай ауылдық округі аумағындағы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5.7-қосымша</w:t>
            </w:r>
          </w:p>
        </w:tc>
      </w:tr>
    </w:tbl>
    <w:p>
      <w:pPr>
        <w:spacing w:after="0"/>
        <w:ind w:left="0"/>
        <w:jc w:val="both"/>
      </w:pPr>
      <w:r>
        <w:rPr>
          <w:rFonts w:ascii="Times New Roman"/>
          <w:b w:val="false"/>
          <w:i w:val="false"/>
          <w:color w:val="000000"/>
          <w:sz w:val="28"/>
        </w:rPr>
        <w:t>
      Катонқарағай ауылдық округі аумағында халықтың жеке қосалқы шаруашылықтарындағы ауыл шаруашылығы жануарларын жаю қажеттіліктеріне арналған, оның ішінде қоғамдық жайылымдарды көрсететін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5.8-қосымша</w:t>
            </w:r>
          </w:p>
        </w:tc>
      </w:tr>
    </w:tbl>
    <w:p>
      <w:pPr>
        <w:spacing w:after="0"/>
        <w:ind w:left="0"/>
        <w:jc w:val="both"/>
      </w:pPr>
      <w:r>
        <w:rPr>
          <w:rFonts w:ascii="Times New Roman"/>
          <w:b w:val="false"/>
          <w:i w:val="false"/>
          <w:color w:val="000000"/>
          <w:sz w:val="28"/>
        </w:rPr>
        <w:t>
      Катонқарағай ауылдық округі бойынша жайылым айналымының ұсынылатын схемаларын (жүйелерін)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5.9-қосымша</w:t>
            </w:r>
          </w:p>
        </w:tc>
      </w:tr>
    </w:tbl>
    <w:p>
      <w:pPr>
        <w:spacing w:after="0"/>
        <w:ind w:left="0"/>
        <w:jc w:val="both"/>
      </w:pPr>
      <w:r>
        <w:rPr>
          <w:rFonts w:ascii="Times New Roman"/>
          <w:b w:val="false"/>
          <w:i w:val="false"/>
          <w:color w:val="000000"/>
          <w:sz w:val="28"/>
        </w:rPr>
        <w:t>
      Катонқарағай ауылдық округі аумағында ауыл шаруашылығы жануарларын айдап өтуге арналған сервитуттарды, мал айдау трассаларын және мал қорымдарын (биометриялық шұңқырларды)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5.10-қосымша</w:t>
            </w:r>
          </w:p>
        </w:tc>
      </w:tr>
    </w:tbl>
    <w:p>
      <w:pPr>
        <w:spacing w:after="0"/>
        <w:ind w:left="0"/>
        <w:jc w:val="both"/>
      </w:pPr>
      <w:r>
        <w:rPr>
          <w:rFonts w:ascii="Times New Roman"/>
          <w:b w:val="false"/>
          <w:i w:val="false"/>
          <w:color w:val="000000"/>
          <w:sz w:val="28"/>
        </w:rPr>
        <w:t>
      Катонқарағай ауылдық округі аумағындағы жайылымдарды, оларды жайылым пайдаланушыларға жер пайдалану құқығымен беруге болатын жер учаскелерін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5.11-қосымша</w:t>
            </w:r>
          </w:p>
        </w:tc>
      </w:tr>
    </w:tbl>
    <w:p>
      <w:pPr>
        <w:spacing w:after="0"/>
        <w:ind w:left="0"/>
        <w:jc w:val="both"/>
      </w:pPr>
      <w:r>
        <w:rPr>
          <w:rFonts w:ascii="Times New Roman"/>
          <w:b w:val="false"/>
          <w:i w:val="false"/>
          <w:color w:val="000000"/>
          <w:sz w:val="28"/>
        </w:rPr>
        <w:t>
      Катонқарағай ауылдық округі аумағында халықтың жеке қосалқы шаруашылықтарындағы ауыл шаруашылығы жануарларын жаю қажеттіліктерін қамтамасыз ету мақсатында резервке қойылуға жататын жайылымдарды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5.12-қосымша</w:t>
            </w:r>
          </w:p>
        </w:tc>
      </w:tr>
    </w:tbl>
    <w:p>
      <w:pPr>
        <w:spacing w:after="0"/>
        <w:ind w:left="0"/>
        <w:jc w:val="both"/>
      </w:pPr>
      <w:r>
        <w:rPr>
          <w:rFonts w:ascii="Times New Roman"/>
          <w:b w:val="false"/>
          <w:i w:val="false"/>
          <w:color w:val="000000"/>
          <w:sz w:val="28"/>
        </w:rPr>
        <w:t>
      Катонқарағай ауылдық округі аумағындағы су көздеріне қолжетімділікті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6-қосымша</w:t>
            </w:r>
          </w:p>
        </w:tc>
      </w:tr>
    </w:tbl>
    <w:bookmarkStart w:name="z74" w:id="6"/>
    <w:p>
      <w:pPr>
        <w:spacing w:after="0"/>
        <w:ind w:left="0"/>
        <w:jc w:val="left"/>
      </w:pPr>
      <w:r>
        <w:rPr>
          <w:rFonts w:ascii="Times New Roman"/>
          <w:b/>
          <w:i w:val="false"/>
          <w:color w:val="000000"/>
        </w:rPr>
        <w:t xml:space="preserve"> 2026–2030 жылдарға арналған Катонқарағай ауданы Қоробиха ауылдық округі бойынша жайылымдарды басқару және оларды пайдалану жоспары</w:t>
      </w:r>
    </w:p>
    <w:bookmarkEnd w:id="6"/>
    <w:p>
      <w:pPr>
        <w:spacing w:after="0"/>
        <w:ind w:left="0"/>
        <w:jc w:val="both"/>
      </w:pPr>
      <w:r>
        <w:rPr>
          <w:rFonts w:ascii="Times New Roman"/>
          <w:b w:val="false"/>
          <w:i w:val="false"/>
          <w:color w:val="000000"/>
          <w:sz w:val="28"/>
        </w:rPr>
        <w:t>
      2026–2030 жылдарға арналған Катонқарағай ауданы Қоробиха ауылдық округі бойынша жайылымдарды басқару және оларды пайдалану жоспары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Заңына,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бұйрығына (Нормативтік құқықтық актілерді мемлекеттік тіркеу тізілімінде № 11064 болып тіркелген),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(Қазақстан Республикасының Әділет министрлігінде 2024 жылғы 29 шілдеде № 34831 болып тіркелген) сәйкес әзірленді.</w:t>
      </w:r>
    </w:p>
    <w:p>
      <w:pPr>
        <w:spacing w:after="0"/>
        <w:ind w:left="0"/>
        <w:jc w:val="both"/>
      </w:pPr>
      <w:r>
        <w:rPr>
          <w:rFonts w:ascii="Times New Roman"/>
          <w:b w:val="false"/>
          <w:i w:val="false"/>
          <w:color w:val="000000"/>
          <w:sz w:val="28"/>
        </w:rPr>
        <w:t>
      Жоспар мыналарды қамтиды:</w:t>
      </w:r>
    </w:p>
    <w:p>
      <w:pPr>
        <w:spacing w:after="0"/>
        <w:ind w:left="0"/>
        <w:jc w:val="both"/>
      </w:pPr>
      <w:r>
        <w:rPr>
          <w:rFonts w:ascii="Times New Roman"/>
          <w:b w:val="false"/>
          <w:i w:val="false"/>
          <w:color w:val="000000"/>
          <w:sz w:val="28"/>
        </w:rPr>
        <w:t>
      1) Коробиха ауылдық округі аумағындағы жайылымдардың жер санаттары бойынша орналасу сызбасы (картасы), жер учаскелеріне құқық белгілейтін және сәйкестендіру құжаттары негізінде олардың меншік иелері мен жер пайдаланушылары туралы мәліметтер;</w:t>
      </w:r>
    </w:p>
    <w:p>
      <w:pPr>
        <w:spacing w:after="0"/>
        <w:ind w:left="0"/>
        <w:jc w:val="both"/>
      </w:pPr>
      <w:r>
        <w:rPr>
          <w:rFonts w:ascii="Times New Roman"/>
          <w:b w:val="false"/>
          <w:i w:val="false"/>
          <w:color w:val="000000"/>
          <w:sz w:val="28"/>
        </w:rPr>
        <w:t>
      2) жеке қосалқы шаруашылықтағы ауыл шаруашылығы жануарларын жаюға арналған, соның ішінде қоғамдық жайылымдарды қоса алғанда, халықтың қажеттілігіне арналған жайылымдардың белгіленуі көрсетілген сызба (карта);</w:t>
      </w:r>
    </w:p>
    <w:p>
      <w:pPr>
        <w:spacing w:after="0"/>
        <w:ind w:left="0"/>
        <w:jc w:val="both"/>
      </w:pPr>
      <w:r>
        <w:rPr>
          <w:rFonts w:ascii="Times New Roman"/>
          <w:b w:val="false"/>
          <w:i w:val="false"/>
          <w:color w:val="000000"/>
          <w:sz w:val="28"/>
        </w:rPr>
        <w:t>
      3) ұсынылатын жайылым айналымы схемалары көрсетілген сызба (карта);</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айдау трассалары және мал қорымдары (биометриялық шұңқырлар) белгіленген сызба (карта);</w:t>
      </w:r>
    </w:p>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көрсетілген сызба (карта);</w:t>
      </w:r>
    </w:p>
    <w:p>
      <w:pPr>
        <w:spacing w:after="0"/>
        <w:ind w:left="0"/>
        <w:jc w:val="both"/>
      </w:pPr>
      <w:r>
        <w:rPr>
          <w:rFonts w:ascii="Times New Roman"/>
          <w:b w:val="false"/>
          <w:i w:val="false"/>
          <w:color w:val="000000"/>
          <w:sz w:val="28"/>
        </w:rPr>
        <w:t>
      6) халықтың жеке қосалқы шаруашылығындағы ауыл шаруашылығы жануарларын жаю қажеттіліктерін қамтамасыз ету мақсатында резервке қойылуға жататын жайылымдар көрсетілген сызба (карта);</w:t>
      </w:r>
    </w:p>
    <w:p>
      <w:pPr>
        <w:spacing w:after="0"/>
        <w:ind w:left="0"/>
        <w:jc w:val="both"/>
      </w:pPr>
      <w:r>
        <w:rPr>
          <w:rFonts w:ascii="Times New Roman"/>
          <w:b w:val="false"/>
          <w:i w:val="false"/>
          <w:color w:val="000000"/>
          <w:sz w:val="28"/>
        </w:rPr>
        <w:t>
      7) су тұтыну нормасына сәйкес жасалған су көздеріне (көлдер, өзендер, тоғандар, қазбалар, суару немесе суландыру каналдары, құбырлы немесе шахталық құдықтар) қолжетімділік сызбасы.</w:t>
      </w:r>
    </w:p>
    <w:p>
      <w:pPr>
        <w:spacing w:after="0"/>
        <w:ind w:left="0"/>
        <w:jc w:val="both"/>
      </w:pPr>
      <w:r>
        <w:rPr>
          <w:rFonts w:ascii="Times New Roman"/>
          <w:b w:val="false"/>
          <w:i w:val="false"/>
          <w:color w:val="000000"/>
          <w:sz w:val="28"/>
        </w:rPr>
        <w:t>
      Жоспар жер балансының деректері мен мемлекеттік жер кадастрының ақпараттық жүйесі мәліметтері, жайылымдардың геоботаникалық зерттеу жағдайы туралы деректер, ветеринариялық-санитариялық объектілер бойынша мәліметтер, меншік иелері мен жер пайдаланушылар – жайылым пайдаланушылар (жеке және (немесе) заңды тұлғалар) көрсетілген ауыл шаруашылығы жануарларының саны туралы деректер, мал басының түрлері мен жыныстық-жас ерекшелік топтары бойынша қалыптастырылған отарлар, табындар және үйірлер саны туралы мәліметтер, шалғай жайылымдарға айдалатын мал басын қалыптастыру жөніндегі деректер, мәдени және аридті жайылымдарды пайдалану ерекшеліктері туралы мәліметтер, мал айдау сервитуттары туралы деректер, сондай-ақ мемлекеттік органдар мен жеке және (немесе) заңды тұлғалар ұсынған өзге де мәліметтер ескеріле отырып әзірленді.</w:t>
      </w:r>
    </w:p>
    <w:p>
      <w:pPr>
        <w:spacing w:after="0"/>
        <w:ind w:left="0"/>
        <w:jc w:val="both"/>
      </w:pPr>
      <w:r>
        <w:rPr>
          <w:rFonts w:ascii="Times New Roman"/>
          <w:b w:val="false"/>
          <w:i w:val="false"/>
          <w:color w:val="000000"/>
          <w:sz w:val="28"/>
        </w:rPr>
        <w:t>
      Коробиха ауылы – Шығыс Қазақстан облысы Катонқарағай ауданы Коробихин ауылдық округінің әкімшілік орталығы және негізгі елді мекені болып табылады.</w:t>
      </w:r>
    </w:p>
    <w:p>
      <w:pPr>
        <w:spacing w:after="0"/>
        <w:ind w:left="0"/>
        <w:jc w:val="both"/>
      </w:pPr>
      <w:r>
        <w:rPr>
          <w:rFonts w:ascii="Times New Roman"/>
          <w:b w:val="false"/>
          <w:i w:val="false"/>
          <w:color w:val="000000"/>
          <w:sz w:val="28"/>
        </w:rPr>
        <w:t>
      Аудан аумағының жер бедері таулы болып келеді.</w:t>
      </w:r>
    </w:p>
    <w:p>
      <w:pPr>
        <w:spacing w:after="0"/>
        <w:ind w:left="0"/>
        <w:jc w:val="both"/>
      </w:pPr>
      <w:r>
        <w:rPr>
          <w:rFonts w:ascii="Times New Roman"/>
          <w:b w:val="false"/>
          <w:i w:val="false"/>
          <w:color w:val="000000"/>
          <w:sz w:val="28"/>
        </w:rPr>
        <w:t>
      Агроклиматтық жағдайлары бойынша Катонқарағай ауданы таулы, тау бөктеріндегі және альпілік аймақтарда орналасқан, шұғыл континенттік климатымен сипатталады. Қысы ұзақ әрі қатал, жазы қысқа әрі жылы, көктем мен күз қысқа мерзімді.</w:t>
      </w:r>
    </w:p>
    <w:p>
      <w:pPr>
        <w:spacing w:after="0"/>
        <w:ind w:left="0"/>
        <w:jc w:val="both"/>
      </w:pPr>
      <w:r>
        <w:rPr>
          <w:rFonts w:ascii="Times New Roman"/>
          <w:b w:val="false"/>
          <w:i w:val="false"/>
          <w:color w:val="000000"/>
          <w:sz w:val="28"/>
        </w:rPr>
        <w:t>
      Аудан аумағы төрт климаттық аймаққа бөлінеді: жоғары таулы; таулы-орманды (артық ылғалды); таулы-орманды-далалы (ылғалды); таулы-далалы.</w:t>
      </w:r>
    </w:p>
    <w:p>
      <w:pPr>
        <w:spacing w:after="0"/>
        <w:ind w:left="0"/>
        <w:jc w:val="both"/>
      </w:pPr>
      <w:r>
        <w:rPr>
          <w:rFonts w:ascii="Times New Roman"/>
          <w:b w:val="false"/>
          <w:i w:val="false"/>
          <w:color w:val="000000"/>
          <w:sz w:val="28"/>
        </w:rPr>
        <w:t>
      Жоғары таулы және таулы-орманды аймақтардың климаты өте ылғалды, қоңыржай салқын, кей жерлерде өте суық. Қаңтардағы орташа температура –13…–18 °C, шілдеде 15…17 °C. Жауын-шашын мөлшері орташа жылына 350–400 мм, солтүстік бөлігінде 550–560 мм-ге дейін жетеді.</w:t>
      </w:r>
    </w:p>
    <w:p>
      <w:pPr>
        <w:spacing w:after="0"/>
        <w:ind w:left="0"/>
        <w:jc w:val="both"/>
      </w:pPr>
      <w:r>
        <w:rPr>
          <w:rFonts w:ascii="Times New Roman"/>
          <w:b w:val="false"/>
          <w:i w:val="false"/>
          <w:color w:val="000000"/>
          <w:sz w:val="28"/>
        </w:rPr>
        <w:t>
      Желдің орташа жылдық жылдамдығы 1,7 м/сек, қатты жел болатын күндер – 7, шаңды дауыл күндері – 10.</w:t>
      </w:r>
    </w:p>
    <w:p>
      <w:pPr>
        <w:spacing w:after="0"/>
        <w:ind w:left="0"/>
        <w:jc w:val="both"/>
      </w:pPr>
      <w:r>
        <w:rPr>
          <w:rFonts w:ascii="Times New Roman"/>
          <w:b w:val="false"/>
          <w:i w:val="false"/>
          <w:color w:val="000000"/>
          <w:sz w:val="28"/>
        </w:rPr>
        <w:t>
      Топырақ жамылғысы таулы-қара-қоңыр және таулы-қара топырақтардан тұрады.</w:t>
      </w:r>
    </w:p>
    <w:p>
      <w:pPr>
        <w:spacing w:after="0"/>
        <w:ind w:left="0"/>
        <w:jc w:val="both"/>
      </w:pPr>
      <w:r>
        <w:rPr>
          <w:rFonts w:ascii="Times New Roman"/>
          <w:b w:val="false"/>
          <w:i w:val="false"/>
          <w:color w:val="000000"/>
          <w:sz w:val="28"/>
        </w:rPr>
        <w:t>
      Өсімдік жамылғысында жусан, боз, бетеге, тал, көктерек, қайың, балқарағай, майқарағай, шырша өседі. Жануарлар дүниесінде қасқыр, түлкі, қоңыр аю, борсық, марал, елік мекендейді; құстардан кекілік, құр, шіл кездеседі.</w:t>
      </w:r>
    </w:p>
    <w:p>
      <w:pPr>
        <w:spacing w:after="0"/>
        <w:ind w:left="0"/>
        <w:jc w:val="both"/>
      </w:pPr>
      <w:r>
        <w:rPr>
          <w:rFonts w:ascii="Times New Roman"/>
          <w:b w:val="false"/>
          <w:i w:val="false"/>
          <w:color w:val="000000"/>
          <w:sz w:val="28"/>
        </w:rPr>
        <w:t>
      Аудан аумағында Катонқарағай мемлекеттік ұлттық табиғи паркі орналасқан.</w:t>
      </w:r>
    </w:p>
    <w:p>
      <w:pPr>
        <w:spacing w:after="0"/>
        <w:ind w:left="0"/>
        <w:jc w:val="both"/>
      </w:pPr>
      <w:r>
        <w:rPr>
          <w:rFonts w:ascii="Times New Roman"/>
          <w:b w:val="false"/>
          <w:i w:val="false"/>
          <w:color w:val="000000"/>
          <w:sz w:val="28"/>
        </w:rPr>
        <w:t>
      Коробиха ауылы Коробихин ауылдық округінің әкімшілік орталығы болып табылады және аудан орталығынан 50,2 км солтүстік-батыста орналасқан.</w:t>
      </w:r>
    </w:p>
    <w:p>
      <w:pPr>
        <w:spacing w:after="0"/>
        <w:ind w:left="0"/>
        <w:jc w:val="both"/>
      </w:pPr>
      <w:r>
        <w:rPr>
          <w:rFonts w:ascii="Times New Roman"/>
          <w:b w:val="false"/>
          <w:i w:val="false"/>
          <w:color w:val="000000"/>
          <w:sz w:val="28"/>
        </w:rPr>
        <w:t>
      Коробихин ауылдық округінің жалпы аумағы 45 785,2 гектарды құрайды, оның ішінде: егістік – 2 592,7 гектар, шабындық – 2 711,1 гектар, жайылым – 28 610,0 гектар.</w:t>
      </w:r>
    </w:p>
    <w:p>
      <w:pPr>
        <w:spacing w:after="0"/>
        <w:ind w:left="0"/>
        <w:jc w:val="both"/>
      </w:pPr>
      <w:r>
        <w:rPr>
          <w:rFonts w:ascii="Times New Roman"/>
          <w:b w:val="false"/>
          <w:i w:val="false"/>
          <w:color w:val="000000"/>
          <w:sz w:val="28"/>
        </w:rPr>
        <w:t>
      Жер санаттары бойынша: ауыл шаруашылығы мақсатындағы жерлер – 19 034,8 гектар; елді мекендер жері – 2 293 гектар; ерекше қорғалатын табиғи аумақтар жері – 6 681,5 гектар; су қоры жері – 434,8 гектар; босалқы жерлер – 17 341,1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6.1-қосымша</w:t>
            </w:r>
          </w:p>
        </w:tc>
      </w:tr>
    </w:tbl>
    <w:p>
      <w:pPr>
        <w:spacing w:after="0"/>
        <w:ind w:left="0"/>
        <w:jc w:val="both"/>
      </w:pPr>
      <w:r>
        <w:rPr>
          <w:rFonts w:ascii="Times New Roman"/>
          <w:b w:val="false"/>
          <w:i w:val="false"/>
          <w:color w:val="000000"/>
          <w:sz w:val="28"/>
        </w:rPr>
        <w:t>
      Коробиха ауылдық округі бойынша жер балансының деректері мен мемлекеттік жер кадастрының ақпараттық жүйесі мәліметтері 1–5-кестелерде берілген.</w:t>
      </w:r>
    </w:p>
    <w:p>
      <w:pPr>
        <w:spacing w:after="0"/>
        <w:ind w:left="0"/>
        <w:jc w:val="both"/>
      </w:pPr>
      <w:r>
        <w:rPr>
          <w:rFonts w:ascii="Times New Roman"/>
          <w:b w:val="false"/>
          <w:i w:val="false"/>
          <w:color w:val="000000"/>
          <w:sz w:val="28"/>
        </w:rPr>
        <w:t>
      1-кесте. Катонқарағай ауданы Коробиха ауылдық округі жер санаттары бойынша жайылымдардың бөлінуі,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 шаруашылығына жатпайтын өзге де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45785,2</w:t>
            </w:r>
          </w:p>
        </w:tc>
      </w:tr>
    </w:tbl>
    <w:p>
      <w:pPr>
        <w:spacing w:after="0"/>
        <w:ind w:left="0"/>
        <w:jc w:val="both"/>
      </w:pPr>
      <w:r>
        <w:rPr>
          <w:rFonts w:ascii="Times New Roman"/>
          <w:b w:val="false"/>
          <w:i w:val="false"/>
          <w:color w:val="000000"/>
          <w:sz w:val="28"/>
        </w:rPr>
        <w:t>
      2-кесте. Елді мекен жайылымдарының бөлінуі,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қамтамасыз етуге арналған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жер учаскелерінің меншік иелері мен жер пайдаланушылары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Алпыспаев Булат Тунгушкалиевич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770801301011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АубакировЌумарбекЕлтайулы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630124302250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5071003208, 209, 210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Махамбет Ельтайулы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680921300999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5071003148, 149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МерекеКимадиевна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620311401133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Аяганова Калима Сейтказыновна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780730402726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БайгонусоваКапияЖаксыгельдиновна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580503400367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5071003081, 183, 011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Белик Алексей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851019301566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5071003211, 212, 213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БикеноваКульзига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520124400702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БолаевКуанышТоктарканович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840318300599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Будкеев Дмитрий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851020300682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5071003025, 026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Ваганова Антонина Андреевна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470119401464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Василков Николай Иван±лы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480502301194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ДоржановаКульбаршин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550602401764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ЕлемесовНазира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 Евгений Евгениевич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610805302763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5071003199, 200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БайгонусоваКапияЖаксыгельдиновна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580503400367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БайгонусоваКапия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580503400367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5071003012, 182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Бесекенев 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700228301798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КатираКумашкеновна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600114401288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АлпыспаевЕрмекТунгушпаевич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760421301629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5071003042, 043, 099, 100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ИсиновЖамболатАрымгуж±лы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660701300433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КабзиевКаныбекКайсарович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730517302485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КарабалиноваКультай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590919401874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Кашкаров Семен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180964033718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КезенбаеваНазгульНурланбекќызы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710504402348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КонуровСаветканУрустемович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640626301936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Минин Николай Георгиевич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600424300497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МолгеждаровБолатАдильканович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800730302657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ИсиновЖамболатАрымгуж±лы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660701300433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Хоповсергейвикторович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700403301615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 Виктор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821024302209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СабазовЕлюбайНуртазович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500122301363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СабазовЌ±рметСейткам±лы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740925302564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5071003095, 096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СадуаќасоваЧиарипа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600704401710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СадуевКажмуратКумашкенович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720429301843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Саинов Дархан Максутулы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830802302316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Самойлов Геннадий Илларионович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450201300967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Саратова АйнашКумаркановна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760630402461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5071003567, 611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СаргалиноваШарбанСултангазиевна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631223402356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СахатаеваКуляшКасымкановна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580820402733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Сергиенко Алексей Вячеславович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660327302299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АзаматТыныбекович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771123300279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СматоваАлмагульМукановна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640825402467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Ушбулак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41240033801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"VipKaton"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181040037422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5071003003, 170, 172, 178, 179, 180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"Уш-Булак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41240015430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5071003044, 188, 190, 191, 580, 588, 589, 596, 598, 599, 600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ТулемисовКумарбекКусаинович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620717301672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УалиевБакытбекТоктасынович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620606301844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Чупин Дмитрий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851221300526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5071003093, 094, 576, 614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Чупин Илья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750901302634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5071003110, 111, 112, 161, 162, 163, 229, 603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Чупин Николай Илларинонович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540103302602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5071003088, 566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Шуляк Николай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610607300196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Яковлева Екатерина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781128401460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5071003150, 151, 192, 616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10,4227</w:t>
            </w:r>
          </w:p>
        </w:tc>
      </w:tr>
    </w:tbl>
    <w:p>
      <w:pPr>
        <w:spacing w:after="0"/>
        <w:ind w:left="0"/>
        <w:jc w:val="both"/>
      </w:pPr>
      <w:r>
        <w:rPr>
          <w:rFonts w:ascii="Times New Roman"/>
          <w:b w:val="false"/>
          <w:i w:val="false"/>
          <w:color w:val="000000"/>
          <w:sz w:val="28"/>
        </w:rPr>
        <w:t>
      4-кесте. Жайылымдардың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(маусымдық)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Коробиха ауылдық округі бойынша барлығы 506 бас ірі қара мал, оның ішінде 251 бас сауын сиыр, 436 бас ұсақ мүйізді мал және 354 бас жылқы тіркелген (5-кесте).</w:t>
      </w:r>
    </w:p>
    <w:p>
      <w:pPr>
        <w:spacing w:after="0"/>
        <w:ind w:left="0"/>
        <w:jc w:val="both"/>
      </w:pPr>
      <w:r>
        <w:rPr>
          <w:rFonts w:ascii="Times New Roman"/>
          <w:b w:val="false"/>
          <w:i w:val="false"/>
          <w:color w:val="000000"/>
          <w:sz w:val="28"/>
        </w:rPr>
        <w:t>
      5-кесте. Ауылдық округ бойынша мал басының жалпы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ауылдық округі бойынша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bl>
    <w:p>
      <w:pPr>
        <w:spacing w:after="0"/>
        <w:ind w:left="0"/>
        <w:jc w:val="both"/>
      </w:pPr>
      <w:r>
        <w:rPr>
          <w:rFonts w:ascii="Times New Roman"/>
          <w:b w:val="false"/>
          <w:i w:val="false"/>
          <w:color w:val="000000"/>
          <w:sz w:val="28"/>
        </w:rPr>
        <w:t>
      Округ бойынша жайылымдарға қажеттілік есебі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бұйрығына сәйкес, округтің табиғи аймағы мен жайылым түрлері ескеріле отырып, қолда бар мал басына негізделіп жүргізілді. Жүктеме нормасы ірі қара малға – 6,5 га/бас, ұсақ мүйізді малға – 1,3 га/бас, жылқыға – 7,8 га/бас болып белгіленген.</w:t>
      </w:r>
    </w:p>
    <w:p>
      <w:pPr>
        <w:spacing w:after="0"/>
        <w:ind w:left="0"/>
        <w:jc w:val="both"/>
      </w:pPr>
      <w:r>
        <w:rPr>
          <w:rFonts w:ascii="Times New Roman"/>
          <w:b w:val="false"/>
          <w:i w:val="false"/>
          <w:color w:val="000000"/>
          <w:sz w:val="28"/>
        </w:rPr>
        <w:t>
      "Жайылымдар туралы" Қазақстан Республикасы Заңының 15-бабына сәйкес, Коробиха ауылдық округі халқының ауыл шаруашылығы жануарларының аналық (сауын) басын ұстау қажеттіліктерін қамтамасыз ету мақсатында жайылымдарға деген қажеттілік 1631,5 гектарды құрайды (6-кесте). Елді мекен аумағындағы қолда бар жайылым алқабы 1477 гектар болғандықтан, жайылым тапшылығы бар.</w:t>
      </w:r>
    </w:p>
    <w:p>
      <w:pPr>
        <w:spacing w:after="0"/>
        <w:ind w:left="0"/>
        <w:jc w:val="both"/>
      </w:pPr>
      <w:r>
        <w:rPr>
          <w:rFonts w:ascii="Times New Roman"/>
          <w:b w:val="false"/>
          <w:i w:val="false"/>
          <w:color w:val="000000"/>
          <w:sz w:val="28"/>
        </w:rPr>
        <w:t>
      6-кесте. Сауын сиырлар үшін жайылымдарға қажеттілікті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саны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 қажеттілік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r>
    </w:tbl>
    <w:p>
      <w:pPr>
        <w:spacing w:after="0"/>
        <w:ind w:left="0"/>
        <w:jc w:val="both"/>
      </w:pPr>
      <w:r>
        <w:rPr>
          <w:rFonts w:ascii="Times New Roman"/>
          <w:b w:val="false"/>
          <w:i w:val="false"/>
          <w:color w:val="000000"/>
          <w:sz w:val="28"/>
        </w:rPr>
        <w:t>
      Елді мекендер жерлері құрылымында ауыл шаруашылығы алқаптары 2293,0 гектарды құрайды, оның ішінде халықтың қажеттілігі үшін 1477 гектар жайылымдар бар.</w:t>
      </w:r>
    </w:p>
    <w:p>
      <w:pPr>
        <w:spacing w:after="0"/>
        <w:ind w:left="0"/>
        <w:jc w:val="both"/>
      </w:pPr>
      <w:r>
        <w:rPr>
          <w:rFonts w:ascii="Times New Roman"/>
          <w:b w:val="false"/>
          <w:i w:val="false"/>
          <w:color w:val="000000"/>
          <w:sz w:val="28"/>
        </w:rPr>
        <w:t>
      Коробихин ауылдық округі бойынша жергілікті халықтың мал басы: ірі қара мал – 506 бас, ұсақ мүйізді мал – 436 бас, жылқы – 354 бас (7-кесте).</w:t>
      </w:r>
    </w:p>
    <w:p>
      <w:pPr>
        <w:spacing w:after="0"/>
        <w:ind w:left="0"/>
        <w:jc w:val="both"/>
      </w:pPr>
      <w:r>
        <w:rPr>
          <w:rFonts w:ascii="Times New Roman"/>
          <w:b w:val="false"/>
          <w:i w:val="false"/>
          <w:color w:val="000000"/>
          <w:sz w:val="28"/>
        </w:rPr>
        <w:t>
      7-кесте. Жеке қосалқы шаруашылықтағы мал үшін жайылымдарға қажеттілікті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Округ бойынша халықтың мал басына арналған жайылымдарға қажеттілік есебі нәтижесіне сәйкес қосымша жайылымдар талап етіледі, жайылым тапшылығы бар.</w:t>
      </w:r>
    </w:p>
    <w:p>
      <w:pPr>
        <w:spacing w:after="0"/>
        <w:ind w:left="0"/>
        <w:jc w:val="both"/>
      </w:pPr>
      <w:r>
        <w:rPr>
          <w:rFonts w:ascii="Times New Roman"/>
          <w:b w:val="false"/>
          <w:i w:val="false"/>
          <w:color w:val="000000"/>
          <w:sz w:val="28"/>
        </w:rPr>
        <w:t>
      Округтің ауыл шаруашылығы мақсатындағы жерлері құрамында 19 034,8 гектар жайылымдар бар, ауыл шаруашылығы мақсатындағы жерлердің іс жүзінде барлығы жеке тұлғалар мен мемлекеттік емес заңды тұлғалардың пайдалануында және меншігінде.</w:t>
      </w:r>
    </w:p>
    <w:p>
      <w:pPr>
        <w:spacing w:after="0"/>
        <w:ind w:left="0"/>
        <w:jc w:val="both"/>
      </w:pPr>
      <w:r>
        <w:rPr>
          <w:rFonts w:ascii="Times New Roman"/>
          <w:b w:val="false"/>
          <w:i w:val="false"/>
          <w:color w:val="000000"/>
          <w:sz w:val="28"/>
        </w:rPr>
        <w:t>
      Округтегі ауыл шаруашылығы құрылымдарында – ЖШС, шаруа және фермер қожалықтарында мал басы: ірі қара мал – 1206 бас, ұсақ мүйізді мал – 371 бас, жылқы – 863 бас (8-кесте).</w:t>
      </w:r>
    </w:p>
    <w:p>
      <w:pPr>
        <w:spacing w:after="0"/>
        <w:ind w:left="0"/>
        <w:jc w:val="both"/>
      </w:pPr>
      <w:r>
        <w:rPr>
          <w:rFonts w:ascii="Times New Roman"/>
          <w:b w:val="false"/>
          <w:i w:val="false"/>
          <w:color w:val="000000"/>
          <w:sz w:val="28"/>
        </w:rPr>
        <w:t>
      8-кесте. Ауыл шаруашылығы құрылымдары үшін жайылымдарға қажеттілікті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Округтегі ауыл шаруашылығы құрылымдарындағы мал басын жайылыммен қамтамасыз етуге жүргізілген есеп нәтижесіне сәйкес қосымша жайылымдар талап етілмейді, жайылым тапшылығы жоқ.</w:t>
      </w:r>
    </w:p>
    <w:p>
      <w:pPr>
        <w:spacing w:after="0"/>
        <w:ind w:left="0"/>
        <w:jc w:val="both"/>
      </w:pPr>
      <w:r>
        <w:rPr>
          <w:rFonts w:ascii="Times New Roman"/>
          <w:b w:val="false"/>
          <w:i w:val="false"/>
          <w:color w:val="000000"/>
          <w:sz w:val="28"/>
        </w:rPr>
        <w:t>
      Ауыл шаруашылығы жануарларын жаю үшін жалпы 21,669 мың гектар жайылым қажет. Оның ішінде 506 бас ірі қара мал, 436 бас ұсақ мүйізді мал және 354 бас жылқы қоғамдық жайылымдарда, жалпы аумағы 1,477 мың гектар жерлерде бағылуда.Ал 1206 бас ірі қара мал, 371 бас ұсақ мүйізді мал және 863 бас жылқы жер пайдалануға берілген жайылымдарда, жалпы аумағы 27,491 мың гектар жерлерде бағылуда.</w:t>
      </w:r>
    </w:p>
    <w:p>
      <w:pPr>
        <w:spacing w:after="0"/>
        <w:ind w:left="0"/>
        <w:jc w:val="both"/>
      </w:pPr>
      <w:r>
        <w:rPr>
          <w:rFonts w:ascii="Times New Roman"/>
          <w:b w:val="false"/>
          <w:i w:val="false"/>
          <w:color w:val="000000"/>
          <w:sz w:val="28"/>
        </w:rPr>
        <w:t>
      9-кесте. Қажетті қосымша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6.2-қосымша</w:t>
            </w:r>
          </w:p>
        </w:tc>
      </w:tr>
    </w:tbl>
    <w:p>
      <w:pPr>
        <w:spacing w:after="0"/>
        <w:ind w:left="0"/>
        <w:jc w:val="both"/>
      </w:pPr>
      <w:r>
        <w:rPr>
          <w:rFonts w:ascii="Times New Roman"/>
          <w:b w:val="false"/>
          <w:i w:val="false"/>
          <w:color w:val="000000"/>
          <w:sz w:val="28"/>
        </w:rPr>
        <w:t>
      Жайылымдардың геоботаникалық зерттеу деректері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4432300"/>
                    </a:xfrm>
                    <a:prstGeom prst="rect">
                      <a:avLst/>
                    </a:prstGeom>
                  </pic:spPr>
                </pic:pic>
              </a:graphicData>
            </a:graphic>
          </wp:inline>
        </w:drawing>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232400"/>
                    </a:xfrm>
                    <a:prstGeom prst="rect">
                      <a:avLst/>
                    </a:prstGeom>
                  </pic:spPr>
                </pic:pic>
              </a:graphicData>
            </a:graphic>
          </wp:inline>
        </w:drawing>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245100"/>
                    </a:xfrm>
                    <a:prstGeom prst="rect">
                      <a:avLst/>
                    </a:prstGeom>
                  </pic:spPr>
                </pic:pic>
              </a:graphicData>
            </a:graphic>
          </wp:inline>
        </w:drawing>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270500"/>
                    </a:xfrm>
                    <a:prstGeom prst="rect">
                      <a:avLst/>
                    </a:prstGeom>
                  </pic:spPr>
                </pic:pic>
              </a:graphicData>
            </a:graphic>
          </wp:inline>
        </w:drawing>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6.3-қосымша</w:t>
            </w:r>
          </w:p>
        </w:tc>
      </w:tr>
    </w:tbl>
    <w:p>
      <w:pPr>
        <w:spacing w:after="0"/>
        <w:ind w:left="0"/>
        <w:jc w:val="both"/>
      </w:pPr>
      <w:r>
        <w:rPr>
          <w:rFonts w:ascii="Times New Roman"/>
          <w:b w:val="false"/>
          <w:i w:val="false"/>
          <w:color w:val="000000"/>
          <w:sz w:val="28"/>
        </w:rPr>
        <w:t>
      Ауыл шаруашылығы жануарларын айдап өтуге арналған жайылымдық инфрақұрылым объектілері және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(қайта жаңартуды) талап ететін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(құдықтар, құбырлы және шахталы құдықтар, қазба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жолдары, мал тоқтайтын орындар және суаратын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қоралары, қоралар және қоршалған аумақтар, жайылым қоршаулары, қоршаулар (электр қоршауларын қоса алғанда), ауыл шаруашылығы жануарларын жартылай жаюға арналған қоралар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қора-жайлар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сондай-ақ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және тіршілікті қамтамасыз етудің басқа да түрлері, қызметкерлерді маусымдық орналастыруға арналған құрылыстар және жайылымдарды күтіп ұстау мен пайдалану үшін қажетті басқа да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6.4-қосымша</w:t>
            </w:r>
          </w:p>
        </w:tc>
      </w:tr>
    </w:tbl>
    <w:p>
      <w:pPr>
        <w:spacing w:after="0"/>
        <w:ind w:left="0"/>
        <w:jc w:val="both"/>
      </w:pPr>
      <w:r>
        <w:rPr>
          <w:rFonts w:ascii="Times New Roman"/>
          <w:b w:val="false"/>
          <w:i w:val="false"/>
          <w:color w:val="000000"/>
          <w:sz w:val="28"/>
        </w:rPr>
        <w:t>
      1-кесте. Мал басының саны туралы деректер, олардың иелерін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бизнес-сәйкестендіру нөмірі / жеке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болған жағдайда) немесе заңды тұлғалардың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680430301690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Бердюгин Сергей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610601303821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 Александр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800127302420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Мурзагалиев Руслан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631223300859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Утудиновсайлаубай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820110302500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Миронорв Андрей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620729301912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СайбековЕржан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620814402384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Ершова Зинаида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900407451418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Затеева Анастасия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670426302576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Неустроев Евгений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731001302968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Коротков Олег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760205301634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Салабаев Михаил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410403401407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Сайбекова Баян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551224401089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Мурзагалиева Баян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471119400290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Чанова Надежда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650821301581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Рябыкин Сергей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790324401603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Филимонова Наталья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30401550768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СейтказинРуфат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Коробиха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800512303491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Лазутин Евгений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780718400784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Ваганова Лидия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640605401859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Качесова Елена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651126300358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Гагелев Валерий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740419300140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Сеннов Александр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601119300461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 Борис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780223301567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Сеннов Иван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631008402426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Будкеева Елена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690319300234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Чанов Виталий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600908302454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Виктор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700927302200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Самойлов александр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821130402454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Турдубекова Надежда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881109301253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Костя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670402301646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Полосухин Игорь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600526402276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Никольских Руфина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Коробиха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730223300292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Шуляквиталий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870617300738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Качесоввасилий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690715301532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Серкенев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631006300343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Мурзагалиевкамбарбек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600423400257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Качесова Галина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640520402845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ЕлемесоваБагдат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720827302082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андрей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760201402855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БайгонусоваМаксат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760308302682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АлпыспаевАрман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800430402800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Кривушина Елена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680908301768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Елемесовжанболат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760624402726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Бакирова Динара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680124301336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ТекеневСергазы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890604400737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ЧупинаМергуль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871115301224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АлпыспаевКуат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750731402357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СкаковаЛяйля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520130301261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Бердюгиниван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770914300157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Килибаев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460917401738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Бекенева Мария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710808302493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Бекеневкайрат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610228301888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ДоржановБатыркан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681122401813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ЕлемесовГаухар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810106301787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Сабазоверлан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611013302146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Конуровсамаркан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771004302525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АспановЕржан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880311301308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сабазовСерик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830308300423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Чупинвасилий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580820402733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сабазовакуляш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780716302892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Проскуряков александр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870801300569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Акулов Сергей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510302401736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ЕлемесовМухаметкалий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891015300474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УмутчиновАзат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660524301965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Кривошеин Александр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690722302152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АкшаловЕрмек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640504302178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Жилыбек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901107301249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Алпыспаев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620218302457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Кезенбаевкайрат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600305302298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Серикова еркежан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600305302298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БайгонусовАрыстанбек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770929303133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оспановаскар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760121300927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Рахимбаевевгений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730310300989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 Александр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640108402697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Мисина Кизила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631107303486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Кожубековкаликан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690501301475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ДюзбаевЕрболат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670120302651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АягановЖанжигит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670101312447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Абиеверболат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770923302102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Аягановайбар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751018302240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АдильбековТалгат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731031301577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ТаумановНурлан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760518400416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Рахимбаеваалия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591115302134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ОтаубаевЖанбозар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720909301703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Нагуманов Рашид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880121302630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ОспановАлмат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780730402726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аяганова Калима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670901301371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КужубековЕржан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551207314466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оспановжумабек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650526301617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Сабазовмурзаш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620119302358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ДоржановНургалий к/х Куаныш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860530300337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Кашкаров Семен к/х Маховое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600424300497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Минин Николай к/х Эдем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580806301841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Чанов Виктор к/х Полет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610805302763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 Евгений к/х Кристалл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551120300554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карабалиновканыбек к/х асель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741026301780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 Леонид к/х Голубовка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720101413601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АлпыспаеваАйнагуль к/х Акжол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571120302801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Бердюгиналександр к/х Никита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540103302602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Чупин Николай к/х Михаил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851221300526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Чупин Дмитрий к/х Диана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630129401919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сабазова Роза к/х Айшат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750929302302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 Виктор к/х Карина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571010302566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Садукасовакылжан к/х Берык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730517302485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Кобзиевканыбек к/х Жулдуз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750901302634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Чупин Илья к/х Солончики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660701300433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ИсиновЖанболат к/х Айгерим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700228301798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Бейсекенев Марат к/х Диас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550101414009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ЕлемесоваНазира к/х Подлествяга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761103301751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АйтказиновТлеужан к/х Нурай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740925302564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СабазовКурмет к/х Салима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760421301629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АлпыспаевЕрмек к/х Исинов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770801301011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Алпыспаев Булат к/х Рахат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640626301936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конуровСоветкан к/х Дастан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760426302644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Кезембаевсагатбек к/х Нуралы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640825402467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СматоваАлмагуль к/х 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821024302209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 Виктор к/х Рашид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511210402360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АкимбетоваМаштори к/х Дархан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620810302752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Белик Александр к/х Алекс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550602401764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ДоржановаКульбаршин к/х Ара,Тооvipkaton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771123300279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Азамат к/х Тыныбек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630124302250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АубакировКумарбек к/х Кайнар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680921300999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АубакировМаханбет к/х Ерлык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520124400702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Бекеневакульзига к/х Меруерт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620717301672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тулемисовкумарбек к/х Сауле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720429301843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Садуевкажмурат к/х Дастан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580503400367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БайгонусоваКапия Ж к/х Дамир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800730302657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МолгеждаровБолат к/х Дулат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bl>
    <w:p>
      <w:pPr>
        <w:spacing w:after="0"/>
        <w:ind w:left="0"/>
        <w:jc w:val="both"/>
      </w:pPr>
      <w:r>
        <w:rPr>
          <w:rFonts w:ascii="Times New Roman"/>
          <w:b w:val="false"/>
          <w:i w:val="false"/>
          <w:color w:val="000000"/>
          <w:sz w:val="28"/>
        </w:rPr>
        <w:t>
      2-кесте. Ауыл шаруашылығы жануарларының түрлері мен жас-жыныстық топтары бойынша құрылған табындардың, отарлардың және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отарлар, табындар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құнажындар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(жас ешкілер, ешкілер)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(қошқарлар, лақтар)</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Алыс жайылымдарда жайылатын мал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6.5-қосымша</w:t>
            </w:r>
          </w:p>
        </w:tc>
      </w:tr>
    </w:tbl>
    <w:p>
      <w:pPr>
        <w:spacing w:after="0"/>
        <w:ind w:left="0"/>
        <w:jc w:val="both"/>
      </w:pPr>
      <w:r>
        <w:rPr>
          <w:rFonts w:ascii="Times New Roman"/>
          <w:b w:val="false"/>
          <w:i w:val="false"/>
          <w:color w:val="000000"/>
          <w:sz w:val="28"/>
        </w:rPr>
        <w:t>
      Ұсынылатын жайылым айналымының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6.6-қосымша</w:t>
            </w:r>
          </w:p>
        </w:tc>
      </w:tr>
    </w:tbl>
    <w:p>
      <w:pPr>
        <w:spacing w:after="0"/>
        <w:ind w:left="0"/>
        <w:jc w:val="both"/>
      </w:pPr>
      <w:r>
        <w:rPr>
          <w:rFonts w:ascii="Times New Roman"/>
          <w:b w:val="false"/>
          <w:i w:val="false"/>
          <w:color w:val="000000"/>
          <w:sz w:val="28"/>
        </w:rPr>
        <w:t>
      Жер учаскесіне құқық белгілейтін және сәйкестендіру құжаттары негізінде жер санаттары, меншік иелері мен жер пайдаланушылар туралы мәліметтер бөлінісінде Коробиха ауылдық округі аумағындағы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6.7-қосымша</w:t>
            </w:r>
          </w:p>
        </w:tc>
      </w:tr>
    </w:tbl>
    <w:p>
      <w:pPr>
        <w:spacing w:after="0"/>
        <w:ind w:left="0"/>
        <w:jc w:val="both"/>
      </w:pPr>
      <w:r>
        <w:rPr>
          <w:rFonts w:ascii="Times New Roman"/>
          <w:b w:val="false"/>
          <w:i w:val="false"/>
          <w:color w:val="000000"/>
          <w:sz w:val="28"/>
        </w:rPr>
        <w:t>
      Коробиха ауылдық округі аумағында халықтың жеке қосалқы шаруашылықтарындағы ауыл шаруашылығы жануарларын жаю қажеттіліктеріне арналған, оның ішінде қоғамдық жайылымдарды көрсететін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6.8-қосымша</w:t>
            </w:r>
          </w:p>
        </w:tc>
      </w:tr>
    </w:tbl>
    <w:p>
      <w:pPr>
        <w:spacing w:after="0"/>
        <w:ind w:left="0"/>
        <w:jc w:val="both"/>
      </w:pPr>
      <w:r>
        <w:rPr>
          <w:rFonts w:ascii="Times New Roman"/>
          <w:b w:val="false"/>
          <w:i w:val="false"/>
          <w:color w:val="000000"/>
          <w:sz w:val="28"/>
        </w:rPr>
        <w:t>
      Коробиха ауылдық округі бойынша жайылым айналымының ұсынылатын схемаларын (жүйелерін)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6.9-қосымша</w:t>
            </w:r>
          </w:p>
        </w:tc>
      </w:tr>
    </w:tbl>
    <w:p>
      <w:pPr>
        <w:spacing w:after="0"/>
        <w:ind w:left="0"/>
        <w:jc w:val="both"/>
      </w:pPr>
      <w:r>
        <w:rPr>
          <w:rFonts w:ascii="Times New Roman"/>
          <w:b w:val="false"/>
          <w:i w:val="false"/>
          <w:color w:val="000000"/>
          <w:sz w:val="28"/>
        </w:rPr>
        <w:t>
      Коробиха ауылдық округі аумағында ауыл шаруашылығы жануарларын айдап өтуге арналған сервитуттарды, мал айдау трассаларын және мал қорымдарын (биометриялық шұңқырларды)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6.10-қосымша</w:t>
            </w:r>
          </w:p>
        </w:tc>
      </w:tr>
    </w:tbl>
    <w:p>
      <w:pPr>
        <w:spacing w:after="0"/>
        <w:ind w:left="0"/>
        <w:jc w:val="both"/>
      </w:pPr>
      <w:r>
        <w:rPr>
          <w:rFonts w:ascii="Times New Roman"/>
          <w:b w:val="false"/>
          <w:i w:val="false"/>
          <w:color w:val="000000"/>
          <w:sz w:val="28"/>
        </w:rPr>
        <w:t>
      Коробиха ауылдық округі аумағындағы жайылымдарды, оларды жайылым пайдаланушыларға жер пайдалану құқығымен беруге болатын жер учаскелерін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6.11-қосымша</w:t>
            </w:r>
          </w:p>
        </w:tc>
      </w:tr>
    </w:tbl>
    <w:p>
      <w:pPr>
        <w:spacing w:after="0"/>
        <w:ind w:left="0"/>
        <w:jc w:val="both"/>
      </w:pPr>
      <w:r>
        <w:rPr>
          <w:rFonts w:ascii="Times New Roman"/>
          <w:b w:val="false"/>
          <w:i w:val="false"/>
          <w:color w:val="000000"/>
          <w:sz w:val="28"/>
        </w:rPr>
        <w:t>
      Коробиха ауылдық округі аумағында халықтың жеке қосалқы шаруашылықтарындағы ауыл шаруашылығы жануарларын жаю қажеттіліктерін қамтамасыз ету мақсатында резервке қойылуға жататын жайылымдарды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6.12-қосымша</w:t>
            </w:r>
          </w:p>
        </w:tc>
      </w:tr>
    </w:tbl>
    <w:p>
      <w:pPr>
        <w:spacing w:after="0"/>
        <w:ind w:left="0"/>
        <w:jc w:val="both"/>
      </w:pPr>
      <w:r>
        <w:rPr>
          <w:rFonts w:ascii="Times New Roman"/>
          <w:b w:val="false"/>
          <w:i w:val="false"/>
          <w:color w:val="000000"/>
          <w:sz w:val="28"/>
        </w:rPr>
        <w:t>
      Коробиха ауылдық округі аумағындағы су көздеріне қолжетімділікті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7-қосымша</w:t>
            </w:r>
          </w:p>
        </w:tc>
      </w:tr>
    </w:tbl>
    <w:bookmarkStart w:name="z88" w:id="7"/>
    <w:p>
      <w:pPr>
        <w:spacing w:after="0"/>
        <w:ind w:left="0"/>
        <w:jc w:val="left"/>
      </w:pPr>
      <w:r>
        <w:rPr>
          <w:rFonts w:ascii="Times New Roman"/>
          <w:b/>
          <w:i w:val="false"/>
          <w:color w:val="000000"/>
        </w:rPr>
        <w:t xml:space="preserve"> 2026–2030 жылдарға арналған Катонқарағай ауданы Өрел ауылдық округі бойынша жайылымдарды басқару және оларды пайдалану жоспары</w:t>
      </w:r>
    </w:p>
    <w:bookmarkEnd w:id="7"/>
    <w:p>
      <w:pPr>
        <w:spacing w:after="0"/>
        <w:ind w:left="0"/>
        <w:jc w:val="both"/>
      </w:pPr>
      <w:r>
        <w:rPr>
          <w:rFonts w:ascii="Times New Roman"/>
          <w:b w:val="false"/>
          <w:i w:val="false"/>
          <w:color w:val="000000"/>
          <w:sz w:val="28"/>
        </w:rPr>
        <w:t>
      2026–2030 жылдарға арналған Катонқарағай ауданы Өрел ауылдық округі бойынша жайылымдарды басқару және оларды пайдалану жоспары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Заңына,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бұйрығына (Нормативтік құқықтық актілерді мемлекеттік тіркеу тізілімінде № 11064 болып тіркелген),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(Қазақстан Республикасының Әділет министрлігінде 2024 жылғы 29 шілдеде № 34831 болып тіркелген) сәйкес әзірленді.</w:t>
      </w:r>
    </w:p>
    <w:p>
      <w:pPr>
        <w:spacing w:after="0"/>
        <w:ind w:left="0"/>
        <w:jc w:val="both"/>
      </w:pPr>
      <w:r>
        <w:rPr>
          <w:rFonts w:ascii="Times New Roman"/>
          <w:b w:val="false"/>
          <w:i w:val="false"/>
          <w:color w:val="000000"/>
          <w:sz w:val="28"/>
        </w:rPr>
        <w:t>
      Жоспар мыналарды қамтиды:</w:t>
      </w:r>
    </w:p>
    <w:p>
      <w:pPr>
        <w:spacing w:after="0"/>
        <w:ind w:left="0"/>
        <w:jc w:val="both"/>
      </w:pPr>
      <w:r>
        <w:rPr>
          <w:rFonts w:ascii="Times New Roman"/>
          <w:b w:val="false"/>
          <w:i w:val="false"/>
          <w:color w:val="000000"/>
          <w:sz w:val="28"/>
        </w:rPr>
        <w:t>
      1) Өрел ауылдық округі аумағындағы жайылымдардың жер санаттары бойынша орналасу сызбасы (картасы), жер учаскелеріне құқық белгілейтін және сәйкестендіру құжаттары негізінде олардың меншік иелері мен жер пайдаланушылары туралы мәліметтер;</w:t>
      </w:r>
    </w:p>
    <w:p>
      <w:pPr>
        <w:spacing w:after="0"/>
        <w:ind w:left="0"/>
        <w:jc w:val="both"/>
      </w:pPr>
      <w:r>
        <w:rPr>
          <w:rFonts w:ascii="Times New Roman"/>
          <w:b w:val="false"/>
          <w:i w:val="false"/>
          <w:color w:val="000000"/>
          <w:sz w:val="28"/>
        </w:rPr>
        <w:t>
      2) жеке қосалқы шаруашылықтағы ауыл шаруашылығы жануарларын жаюға арналған, соның ішінде қоғамдық жайылымдарды қоса алғанда, халықтың қажеттілігіне арналған жайылымдардың белгіленуі көрсетілген сызба (карта);</w:t>
      </w:r>
    </w:p>
    <w:p>
      <w:pPr>
        <w:spacing w:after="0"/>
        <w:ind w:left="0"/>
        <w:jc w:val="both"/>
      </w:pPr>
      <w:r>
        <w:rPr>
          <w:rFonts w:ascii="Times New Roman"/>
          <w:b w:val="false"/>
          <w:i w:val="false"/>
          <w:color w:val="000000"/>
          <w:sz w:val="28"/>
        </w:rPr>
        <w:t>
      3) ұсынылатын жайылым айналымы схемалары көрсетілген сызба (карта);</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айдау трассалары және мал қорымдары (биометриялық шұңқырлар) белгіленген сызба (карта);</w:t>
      </w:r>
    </w:p>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көрсетілген сызба (карта);</w:t>
      </w:r>
    </w:p>
    <w:p>
      <w:pPr>
        <w:spacing w:after="0"/>
        <w:ind w:left="0"/>
        <w:jc w:val="both"/>
      </w:pPr>
      <w:r>
        <w:rPr>
          <w:rFonts w:ascii="Times New Roman"/>
          <w:b w:val="false"/>
          <w:i w:val="false"/>
          <w:color w:val="000000"/>
          <w:sz w:val="28"/>
        </w:rPr>
        <w:t>
      6) халықтың жеке қосалқы шаруашылығындағы ауыл шаруашылығы жануарларын жаю қажеттіліктерін қамтамасыз ету мақсатында резервке қойылуға жататын жайылымдар көрсетілген сызба (карта);</w:t>
      </w:r>
    </w:p>
    <w:p>
      <w:pPr>
        <w:spacing w:after="0"/>
        <w:ind w:left="0"/>
        <w:jc w:val="both"/>
      </w:pPr>
      <w:r>
        <w:rPr>
          <w:rFonts w:ascii="Times New Roman"/>
          <w:b w:val="false"/>
          <w:i w:val="false"/>
          <w:color w:val="000000"/>
          <w:sz w:val="28"/>
        </w:rPr>
        <w:t>
      7) су тұтыну нормасына сәйкес жасалған су көздеріне (көлдер, өзендер, тоғандар, қазбалар, суару немесе суландыру каналдары, құбырлы немесе шахталық құдықтар) қолжетімділік сызбасы.</w:t>
      </w:r>
    </w:p>
    <w:p>
      <w:pPr>
        <w:spacing w:after="0"/>
        <w:ind w:left="0"/>
        <w:jc w:val="both"/>
      </w:pPr>
      <w:r>
        <w:rPr>
          <w:rFonts w:ascii="Times New Roman"/>
          <w:b w:val="false"/>
          <w:i w:val="false"/>
          <w:color w:val="000000"/>
          <w:sz w:val="28"/>
        </w:rPr>
        <w:t>
      Жоспар жер балансының деректері мен мемлекеттік жер кадастрының ақпараттық жүйесі мәліметтері, жайылымдардың геоботаникалық зерттеу жағдайы туралы деректер, ветеринариялық-санитариялық объектілер бойынша мәліметтер, меншік иелері мен жер пайдаланушылар – жайылым пайдаланушылар (жеке және (немесе) заңды тұлғалар) көрсетілген ауыл шаруашылығы жануарларының саны туралы деректер, мал басының түрлері мен жыныстық-жас ерекшелік топтары бойынша қалыптастырылған отарлар, табындар және үйірлер саны туралы мәліметтер, шалғай жайылымдарға айдалатын мал басын қалыптастыру жөніндегі деректер, мәдени және аридті жайылымдарды пайдалану ерекшеліктері туралы мәліметтер, мал айдау сервитуттары туралы деректер, сондай-ақ мемлекеттік органдар мен жеке және (немесе) заңды тұлғалар ұсынған өзге де мәліметтер ескеріле отырып әзірленді.</w:t>
      </w:r>
    </w:p>
    <w:p>
      <w:pPr>
        <w:spacing w:after="0"/>
        <w:ind w:left="0"/>
        <w:jc w:val="both"/>
      </w:pPr>
      <w:r>
        <w:rPr>
          <w:rFonts w:ascii="Times New Roman"/>
          <w:b w:val="false"/>
          <w:i w:val="false"/>
          <w:color w:val="000000"/>
          <w:sz w:val="28"/>
        </w:rPr>
        <w:t>
      Өрел ауылы – Шығыс Қазақстан облысы Катонқарағай ауданы Өрел ауылдық округінің әкімшілік орталығы және негізгі елді мекені болып табылады.</w:t>
      </w:r>
    </w:p>
    <w:p>
      <w:pPr>
        <w:spacing w:after="0"/>
        <w:ind w:left="0"/>
        <w:jc w:val="both"/>
      </w:pPr>
      <w:r>
        <w:rPr>
          <w:rFonts w:ascii="Times New Roman"/>
          <w:b w:val="false"/>
          <w:i w:val="false"/>
          <w:color w:val="000000"/>
          <w:sz w:val="28"/>
        </w:rPr>
        <w:t>
      Аудан аумағының жер бедері таулы болып келеді.</w:t>
      </w:r>
    </w:p>
    <w:p>
      <w:pPr>
        <w:spacing w:after="0"/>
        <w:ind w:left="0"/>
        <w:jc w:val="both"/>
      </w:pPr>
      <w:r>
        <w:rPr>
          <w:rFonts w:ascii="Times New Roman"/>
          <w:b w:val="false"/>
          <w:i w:val="false"/>
          <w:color w:val="000000"/>
          <w:sz w:val="28"/>
        </w:rPr>
        <w:t>
      Агроклиматтық жағдайлары бойынша Катонқарағай ауданы таулы, тау бөктеріндегі және альпілік аймақтарда орналасқан, шұғыл континенттік климатымен сипатталады. Қысы ұзақ әрі қатал, жазы қысқа әрі жылы, көктем мен күз қысқа мерзімді.</w:t>
      </w:r>
    </w:p>
    <w:p>
      <w:pPr>
        <w:spacing w:after="0"/>
        <w:ind w:left="0"/>
        <w:jc w:val="both"/>
      </w:pPr>
      <w:r>
        <w:rPr>
          <w:rFonts w:ascii="Times New Roman"/>
          <w:b w:val="false"/>
          <w:i w:val="false"/>
          <w:color w:val="000000"/>
          <w:sz w:val="28"/>
        </w:rPr>
        <w:t>
      Аудан аумағы төрт климаттық аймаққа бөлінеді: жоғары таулы; таулы-орманды (артық ылғалды); таулы-орманды-далалы (ылғалды); таулы-далалы.</w:t>
      </w:r>
    </w:p>
    <w:p>
      <w:pPr>
        <w:spacing w:after="0"/>
        <w:ind w:left="0"/>
        <w:jc w:val="both"/>
      </w:pPr>
      <w:r>
        <w:rPr>
          <w:rFonts w:ascii="Times New Roman"/>
          <w:b w:val="false"/>
          <w:i w:val="false"/>
          <w:color w:val="000000"/>
          <w:sz w:val="28"/>
        </w:rPr>
        <w:t>
      Жоғары таулы және таулы-орманды аймақтардың климаты өте ылғалды, қоңыржай салқын, кей жерлерде өте суық. Қаңтардағы орташа температура –13…–18 °C, шілдеде 15…17 °C. Жауын-шашын мөлшері орташа жылына 350–400 мм, солтүстік бөлігінде 550–560 мм-ге дейін жетеді.</w:t>
      </w:r>
    </w:p>
    <w:p>
      <w:pPr>
        <w:spacing w:after="0"/>
        <w:ind w:left="0"/>
        <w:jc w:val="both"/>
      </w:pPr>
      <w:r>
        <w:rPr>
          <w:rFonts w:ascii="Times New Roman"/>
          <w:b w:val="false"/>
          <w:i w:val="false"/>
          <w:color w:val="000000"/>
          <w:sz w:val="28"/>
        </w:rPr>
        <w:t>
      Желдің орташа жылдық жылдамдығы 1,7 м/сек, қатты жел болатын күндер – 7, шаңды дауыл күндері – 10.</w:t>
      </w:r>
    </w:p>
    <w:p>
      <w:pPr>
        <w:spacing w:after="0"/>
        <w:ind w:left="0"/>
        <w:jc w:val="both"/>
      </w:pPr>
      <w:r>
        <w:rPr>
          <w:rFonts w:ascii="Times New Roman"/>
          <w:b w:val="false"/>
          <w:i w:val="false"/>
          <w:color w:val="000000"/>
          <w:sz w:val="28"/>
        </w:rPr>
        <w:t>
      Топырақ жамылғысы таулы-қара-қоңыр және таулы-қара топырақтардан тұрады.</w:t>
      </w:r>
    </w:p>
    <w:p>
      <w:pPr>
        <w:spacing w:after="0"/>
        <w:ind w:left="0"/>
        <w:jc w:val="both"/>
      </w:pPr>
      <w:r>
        <w:rPr>
          <w:rFonts w:ascii="Times New Roman"/>
          <w:b w:val="false"/>
          <w:i w:val="false"/>
          <w:color w:val="000000"/>
          <w:sz w:val="28"/>
        </w:rPr>
        <w:t>
      Өсімдіктер: жусан, боз, бетеге, тал, көктерек, қайың, балқарағай, майқарағай, шырша.</w:t>
      </w:r>
    </w:p>
    <w:p>
      <w:pPr>
        <w:spacing w:after="0"/>
        <w:ind w:left="0"/>
        <w:jc w:val="both"/>
      </w:pPr>
      <w:r>
        <w:rPr>
          <w:rFonts w:ascii="Times New Roman"/>
          <w:b w:val="false"/>
          <w:i w:val="false"/>
          <w:color w:val="000000"/>
          <w:sz w:val="28"/>
        </w:rPr>
        <w:t>
      Жануарлар: қасқыр, түлкі, қоңыр аю, борсық, марал, елік; құстар: кекілік, құр, шіл.</w:t>
      </w:r>
    </w:p>
    <w:p>
      <w:pPr>
        <w:spacing w:after="0"/>
        <w:ind w:left="0"/>
        <w:jc w:val="both"/>
      </w:pPr>
      <w:r>
        <w:rPr>
          <w:rFonts w:ascii="Times New Roman"/>
          <w:b w:val="false"/>
          <w:i w:val="false"/>
          <w:color w:val="000000"/>
          <w:sz w:val="28"/>
        </w:rPr>
        <w:t>
      Аудан аумағында Катонқарағай мемлекеттік ұлттық табиғи паркі орналасқан.</w:t>
      </w:r>
    </w:p>
    <w:p>
      <w:pPr>
        <w:spacing w:after="0"/>
        <w:ind w:left="0"/>
        <w:jc w:val="both"/>
      </w:pPr>
      <w:r>
        <w:rPr>
          <w:rFonts w:ascii="Times New Roman"/>
          <w:b w:val="false"/>
          <w:i w:val="false"/>
          <w:color w:val="000000"/>
          <w:sz w:val="28"/>
        </w:rPr>
        <w:t>
      Өрел ауылы аудан орталығынан 52,6 км солтүстік-шығыста орналасқан.</w:t>
      </w:r>
    </w:p>
    <w:p>
      <w:pPr>
        <w:spacing w:after="0"/>
        <w:ind w:left="0"/>
        <w:jc w:val="both"/>
      </w:pPr>
      <w:r>
        <w:rPr>
          <w:rFonts w:ascii="Times New Roman"/>
          <w:b w:val="false"/>
          <w:i w:val="false"/>
          <w:color w:val="000000"/>
          <w:sz w:val="28"/>
        </w:rPr>
        <w:t>
      Өрел ауылдық округінің жалпы аумағы 21 242,0 гектарды құрайды, оның ішінде: егістік – 2 074,6 гектар; шабындық – 3 254,8 гектар; жайылым – 11 449,3 гектар.</w:t>
      </w:r>
    </w:p>
    <w:p>
      <w:pPr>
        <w:spacing w:after="0"/>
        <w:ind w:left="0"/>
        <w:jc w:val="both"/>
      </w:pPr>
      <w:r>
        <w:rPr>
          <w:rFonts w:ascii="Times New Roman"/>
          <w:b w:val="false"/>
          <w:i w:val="false"/>
          <w:color w:val="000000"/>
          <w:sz w:val="28"/>
        </w:rPr>
        <w:t>
      Жер санаттары бойынша: ауыл шаруашылығы мақсатындағы жерлер – 11 462,2 гектар; елді мекендер жері – 1 896,6 гектар; ерекше қорғалатын табиғи аумақтар жері – 3 719,9 гектар; су қоры жері – 213,5 гектар;</w:t>
      </w:r>
    </w:p>
    <w:p>
      <w:pPr>
        <w:spacing w:after="0"/>
        <w:ind w:left="0"/>
        <w:jc w:val="both"/>
      </w:pPr>
      <w:r>
        <w:rPr>
          <w:rFonts w:ascii="Times New Roman"/>
          <w:b w:val="false"/>
          <w:i w:val="false"/>
          <w:color w:val="000000"/>
          <w:sz w:val="28"/>
        </w:rPr>
        <w:t>
       босалқы жерлер – 7 949,8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2026-2030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7.1-қосымша</w:t>
            </w:r>
          </w:p>
        </w:tc>
      </w:tr>
    </w:tbl>
    <w:p>
      <w:pPr>
        <w:spacing w:after="0"/>
        <w:ind w:left="0"/>
        <w:jc w:val="both"/>
      </w:pPr>
      <w:r>
        <w:rPr>
          <w:rFonts w:ascii="Times New Roman"/>
          <w:b w:val="false"/>
          <w:i w:val="false"/>
          <w:color w:val="000000"/>
          <w:sz w:val="28"/>
        </w:rPr>
        <w:t>
      Өрел ауылдық округі бойынша жер балансының деректері мен мемлекеттік жер кадастрының ақпараттық жүйесі мәліметтері 1–5-кестелерде берілген.</w:t>
      </w:r>
    </w:p>
    <w:p>
      <w:pPr>
        <w:spacing w:after="0"/>
        <w:ind w:left="0"/>
        <w:jc w:val="both"/>
      </w:pPr>
      <w:r>
        <w:rPr>
          <w:rFonts w:ascii="Times New Roman"/>
          <w:b w:val="false"/>
          <w:i w:val="false"/>
          <w:color w:val="000000"/>
          <w:sz w:val="28"/>
        </w:rPr>
        <w:t>
      1-кесте. Катонқарағай ауданы Өрел ауылдық округі жер санаттары бойынша жайылымдардың бөлінуі,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 шаруашылығына жатпайтын өзге де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21242,0</w:t>
            </w:r>
          </w:p>
        </w:tc>
      </w:tr>
    </w:tbl>
    <w:p>
      <w:pPr>
        <w:spacing w:after="0"/>
        <w:ind w:left="0"/>
        <w:jc w:val="both"/>
      </w:pPr>
      <w:r>
        <w:rPr>
          <w:rFonts w:ascii="Times New Roman"/>
          <w:b w:val="false"/>
          <w:i w:val="false"/>
          <w:color w:val="000000"/>
          <w:sz w:val="28"/>
        </w:rPr>
        <w:t>
      2-кесте. Елді мекен жайылымдарының бөлінуі,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қамтамасыз етуге арналған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жер учаскелерінің меншік иелері мен жер пайдаланушылары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 ЕРБОЛ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690421302275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ТОГУСОВ ТОЛЕУХАН БОЖЕНОВИЧ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560930401630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05-071-024-088,089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ТАРИН КУАТ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660705301215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05-071-024-096,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КУЗАРКАНОВА ГУЛГАЙША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600523400085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05-071-024-249, 250,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КОНУРБАЕВ АЯН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790525302083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05-071-024-264,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КАИЫРДЫ СУЛЕЙМЕНОВИЧ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650102302194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05-071-024-131, 132,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ДИДАРКАНОВ ЕРЛАН ДИДАРКАНУЛЫ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721019300789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ДЖАЙСАНБАЕВ ИМАНГАЗЫ БОТАНОВИЧ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420901301658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05-071-024-082,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АУГАНБАЕВ ХРУСТАЛБЕК ТОЛЕУБАЕВИЧ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580103300108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05-071-024-006, 019, 189,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АУГАМБАЕВА КУЛЬЖАЗИРА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410512400065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МЫРЗАБЕК ТОЛЫКПАЕВИЧ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580618301017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05-071-024-026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АКТАСОВ АМАНГЕЛДЫ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410528300704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05-071-024-149,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АБДОШЕВ СЕРИКБОЛ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600425303060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05-071-024-027,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ЗАКАРИЯНОВ ОРЫНБЕК ҚАҚАНҰЛЫ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СЕРИКЖАН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590923300475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КОЖАБАЕВ БАКЫТКАН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651113300100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05-071-024-147,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ЖАНАБИЛ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МАЛИКОВ БАЗАРХАН ДУСИПЕКОВИЧ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660318302735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БОЛАЕВ СЬЕЗД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611017302445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05-071-024-036, 037,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ИСИНА БАХТЫГУЛ ТЛЕУГАБЫЛОВНА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600924401152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05-071-024-029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КИТАПБАЕВ РИНАТ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740201301513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05-071-024-058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МАНАРБЕК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690105300657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05-071-024-107,108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bl>
    <w:p>
      <w:pPr>
        <w:spacing w:after="0"/>
        <w:ind w:left="0"/>
        <w:jc w:val="both"/>
      </w:pPr>
      <w:r>
        <w:rPr>
          <w:rFonts w:ascii="Times New Roman"/>
          <w:b w:val="false"/>
          <w:i w:val="false"/>
          <w:color w:val="000000"/>
          <w:sz w:val="28"/>
        </w:rPr>
        <w:t>
      4-кесте. Жайылымдардың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(маусымдық)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Өрел ауылдық округі бойынша барлығы 932 бас ірі қара мал, оның ішінде 546 бас сауын сиыр, 2390 бас ұсақ мүйізді мал және 1541 бас жылқы тіркелген (5-кесте).</w:t>
      </w:r>
    </w:p>
    <w:p>
      <w:pPr>
        <w:spacing w:after="0"/>
        <w:ind w:left="0"/>
        <w:jc w:val="both"/>
      </w:pPr>
      <w:r>
        <w:rPr>
          <w:rFonts w:ascii="Times New Roman"/>
          <w:b w:val="false"/>
          <w:i w:val="false"/>
          <w:color w:val="000000"/>
          <w:sz w:val="28"/>
        </w:rPr>
        <w:t>
      5-кесте. Ауылдық округ бойынша мал басының жалпы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ауылдық округі бойынша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r>
    </w:tbl>
    <w:p>
      <w:pPr>
        <w:spacing w:after="0"/>
        <w:ind w:left="0"/>
        <w:jc w:val="both"/>
      </w:pPr>
      <w:r>
        <w:rPr>
          <w:rFonts w:ascii="Times New Roman"/>
          <w:b w:val="false"/>
          <w:i w:val="false"/>
          <w:color w:val="000000"/>
          <w:sz w:val="28"/>
        </w:rPr>
        <w:t>
      Округ бойынша жайылымдарға қажеттілік есебі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бұйрығына сәйкес, округ орналасқан табиғи аймақ пен жайылым түрлері ескеріле отырып, қолда бар мал басына қарай жүргізілді. Жүктеме нормасы: ірі қара малға – 6,5 га/бас, ұсақ мүйізді малға – 1,3 га/бас, жылқыға – 7,8 га/бас.</w:t>
      </w:r>
    </w:p>
    <w:p>
      <w:pPr>
        <w:spacing w:after="0"/>
        <w:ind w:left="0"/>
        <w:jc w:val="both"/>
      </w:pPr>
      <w:r>
        <w:rPr>
          <w:rFonts w:ascii="Times New Roman"/>
          <w:b w:val="false"/>
          <w:i w:val="false"/>
          <w:color w:val="000000"/>
          <w:sz w:val="28"/>
        </w:rPr>
        <w:t>
      "Жайылымдар туралы" Қазақстан Республикасы Заңының 15-бабына сәйкес, Өрел ауылдық округі халқының ауыл шаруашылығы жануарларының аналық (сауын) басын ұстау қажеттіліктерін қамтамасыз ету үшін жайылымдарға қажеттілік 3549 гектарды құрайды (6-кесте). Елді мекендегі қолда бар жайылым алқабы 1084 гектар болғандықтан, жайылым тапшылығы бар.</w:t>
      </w:r>
    </w:p>
    <w:p>
      <w:pPr>
        <w:spacing w:after="0"/>
        <w:ind w:left="0"/>
        <w:jc w:val="both"/>
      </w:pPr>
      <w:r>
        <w:rPr>
          <w:rFonts w:ascii="Times New Roman"/>
          <w:b w:val="false"/>
          <w:i w:val="false"/>
          <w:color w:val="000000"/>
          <w:sz w:val="28"/>
        </w:rPr>
        <w:t>
      6-кесте. Сауын сиырлар үшін жайылымдарға қажеттілікті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саны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 қажеттілік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r>
    </w:tbl>
    <w:p>
      <w:pPr>
        <w:spacing w:after="0"/>
        <w:ind w:left="0"/>
        <w:jc w:val="both"/>
      </w:pPr>
      <w:r>
        <w:rPr>
          <w:rFonts w:ascii="Times New Roman"/>
          <w:b w:val="false"/>
          <w:i w:val="false"/>
          <w:color w:val="000000"/>
          <w:sz w:val="28"/>
        </w:rPr>
        <w:t>
      Елді мекендер жерлері құрылымында ауыл шаруашылығы алқаптары 1896,6 гектарды құрайды, оның ішінде халықтың қажеттілігі үшін 1084,0 гектар жайылым бар.</w:t>
      </w:r>
    </w:p>
    <w:p>
      <w:pPr>
        <w:spacing w:after="0"/>
        <w:ind w:left="0"/>
        <w:jc w:val="both"/>
      </w:pPr>
      <w:r>
        <w:rPr>
          <w:rFonts w:ascii="Times New Roman"/>
          <w:b w:val="false"/>
          <w:i w:val="false"/>
          <w:color w:val="000000"/>
          <w:sz w:val="28"/>
        </w:rPr>
        <w:t>
      Өрел ауылдық округі бойынша жергілікті халықтың мал басы: ірі қара мал – 932 бас, ұсақ мүйізді мал – 2390 бас, жылқы – 1541 бас (7-кесте).</w:t>
      </w:r>
    </w:p>
    <w:p>
      <w:pPr>
        <w:spacing w:after="0"/>
        <w:ind w:left="0"/>
        <w:jc w:val="both"/>
      </w:pPr>
      <w:r>
        <w:rPr>
          <w:rFonts w:ascii="Times New Roman"/>
          <w:b w:val="false"/>
          <w:i w:val="false"/>
          <w:color w:val="000000"/>
          <w:sz w:val="28"/>
        </w:rPr>
        <w:t>
      7-кесте. Жеке қосалқы шаруашылықтағы мал үшін жайылымдарға қажеттілікті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Округ бойынша халықтың жайылымға шығарылатын мал басына қажетті жайылымдарды есептеу нәтижесіне сәйкес қосымша жайылымдар қажет, жайылым тапшылығы бар.</w:t>
      </w:r>
    </w:p>
    <w:p>
      <w:pPr>
        <w:spacing w:after="0"/>
        <w:ind w:left="0"/>
        <w:jc w:val="both"/>
      </w:pPr>
      <w:r>
        <w:rPr>
          <w:rFonts w:ascii="Times New Roman"/>
          <w:b w:val="false"/>
          <w:i w:val="false"/>
          <w:color w:val="000000"/>
          <w:sz w:val="28"/>
        </w:rPr>
        <w:t>
      Округтің ауыл шаруашылығы мақсатындағы жерлері құрамында 11 449,3 гектар жайылым бар, ауыл шаруашылығы мақсатындағы жерлердің іс жүзінде барлығы жеке тұлғалар мен мемлекеттік емес заңды тұлғалардың пайдалануында және меншігінде.</w:t>
      </w:r>
    </w:p>
    <w:p>
      <w:pPr>
        <w:spacing w:after="0"/>
        <w:ind w:left="0"/>
        <w:jc w:val="both"/>
      </w:pPr>
      <w:r>
        <w:rPr>
          <w:rFonts w:ascii="Times New Roman"/>
          <w:b w:val="false"/>
          <w:i w:val="false"/>
          <w:color w:val="000000"/>
          <w:sz w:val="28"/>
        </w:rPr>
        <w:t>
      Округтің ауыл шаруашылығы құрылымдарындағы – ЖШС, шаруа және фермер қожалықтарындағы мал басы: ірі қара мал – 402 бас, ұсақ мүйізді мал – 787 бас, жылқы – 612 бас (8-кесте).</w:t>
      </w:r>
    </w:p>
    <w:p>
      <w:pPr>
        <w:spacing w:after="0"/>
        <w:ind w:left="0"/>
        <w:jc w:val="both"/>
      </w:pPr>
      <w:r>
        <w:rPr>
          <w:rFonts w:ascii="Times New Roman"/>
          <w:b w:val="false"/>
          <w:i w:val="false"/>
          <w:color w:val="000000"/>
          <w:sz w:val="28"/>
        </w:rPr>
        <w:t>
      8-кесте. Ауыл шаруашылығы құрылымдары үшін жайылымдарға қажеттілікті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Округтегі ауыл шаруашылығы құрылымдарындағы жайылымға шығарылатын мал басына қажетті жайылымдарды есептеу нәтижесіне сәйкес қосымша жайылымдар қажет, жайылым тапшылығы бар.</w:t>
      </w:r>
    </w:p>
    <w:p>
      <w:pPr>
        <w:spacing w:after="0"/>
        <w:ind w:left="0"/>
        <w:jc w:val="both"/>
      </w:pPr>
      <w:r>
        <w:rPr>
          <w:rFonts w:ascii="Times New Roman"/>
          <w:b w:val="false"/>
          <w:i w:val="false"/>
          <w:color w:val="000000"/>
          <w:sz w:val="28"/>
        </w:rPr>
        <w:t>
      Ауыл шаруашылығы жануарларын жаю үшін 28,879 мың гектар жайылым қажет. 932 бас ірі қара мал, 2390 бас ұсақ мүйізді мал және 1541 бас жылқы 1,084 мың гектар аумақтағы қоғамдық жайылымдарда жайылады.955 бас ірі қара мал, 1452 бас ұсақ мүйізді мал және 1289 бас жылқы жер пайдалануға берілген, аумағы 2420 мың гектар жайылымдарда жайылады.</w:t>
      </w:r>
    </w:p>
    <w:p>
      <w:pPr>
        <w:spacing w:after="0"/>
        <w:ind w:left="0"/>
        <w:jc w:val="both"/>
      </w:pPr>
      <w:r>
        <w:rPr>
          <w:rFonts w:ascii="Times New Roman"/>
          <w:b w:val="false"/>
          <w:i w:val="false"/>
          <w:color w:val="000000"/>
          <w:sz w:val="28"/>
        </w:rPr>
        <w:t>
      9-кесте. Қажетті қосымша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7.2-қосымша</w:t>
            </w:r>
          </w:p>
        </w:tc>
      </w:tr>
    </w:tbl>
    <w:p>
      <w:pPr>
        <w:spacing w:after="0"/>
        <w:ind w:left="0"/>
        <w:jc w:val="both"/>
      </w:pPr>
      <w:r>
        <w:rPr>
          <w:rFonts w:ascii="Times New Roman"/>
          <w:b w:val="false"/>
          <w:i w:val="false"/>
          <w:color w:val="000000"/>
          <w:sz w:val="28"/>
        </w:rPr>
        <w:t>
      Жайылымдардың геоботаникалық зерттеу деректері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4292600"/>
                    </a:xfrm>
                    <a:prstGeom prst="rect">
                      <a:avLst/>
                    </a:prstGeom>
                  </pic:spPr>
                </pic:pic>
              </a:graphicData>
            </a:graphic>
          </wp:inline>
        </w:drawing>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5245100"/>
                    </a:xfrm>
                    <a:prstGeom prst="rect">
                      <a:avLst/>
                    </a:prstGeom>
                  </pic:spPr>
                </pic:pic>
              </a:graphicData>
            </a:graphic>
          </wp:inline>
        </w:drawing>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5257800"/>
                    </a:xfrm>
                    <a:prstGeom prst="rect">
                      <a:avLst/>
                    </a:prstGeom>
                  </pic:spPr>
                </pic:pic>
              </a:graphicData>
            </a:graphic>
          </wp:inline>
        </w:drawing>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5283200"/>
                    </a:xfrm>
                    <a:prstGeom prst="rect">
                      <a:avLst/>
                    </a:prstGeom>
                  </pic:spPr>
                </pic:pic>
              </a:graphicData>
            </a:graphic>
          </wp:inline>
        </w:drawing>
      </w:r>
    </w:p>
    <w:p>
      <w:pPr>
        <w:spacing w:after="0"/>
        <w:ind w:left="0"/>
        <w:jc w:val="both"/>
      </w:pPr>
      <w:r>
        <w:drawing>
          <wp:inline distT="0" distB="0" distL="0" distR="0">
            <wp:extent cx="7810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7.3-қосымша</w:t>
            </w:r>
          </w:p>
        </w:tc>
      </w:tr>
    </w:tbl>
    <w:p>
      <w:pPr>
        <w:spacing w:after="0"/>
        <w:ind w:left="0"/>
        <w:jc w:val="both"/>
      </w:pPr>
      <w:r>
        <w:rPr>
          <w:rFonts w:ascii="Times New Roman"/>
          <w:b w:val="false"/>
          <w:i w:val="false"/>
          <w:color w:val="000000"/>
          <w:sz w:val="28"/>
        </w:rPr>
        <w:t>
      Ауыл шаруашылығы жануарларын айдап өтуге арналған жайылымдық инфрақұрылым объектілері және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(қайта жаңартуды) талап ететін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(құдықтар, құбырлы және шахталы құдықтар, қазба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жолдары, мал тоқтайтын орындар және суаратын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қоралары, қоралар және қоршалған аумақтар, жайылым қоршаулары, қоршаулар (электр қоршауларын қоса алғанда), ауыл шаруашылығы жануарларын жартылай жаюға арналған қоралар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қора-жайлар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сондай-ақ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және тіршілікті қамтамасыз етудің басқа да түрлері, қызметкерлерді маусымдық орналастыруға арналған құрылыстар және жайылымдарды күтіп ұстау мен пайдалану үшін қажетті басқа да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7.4-қосымша</w:t>
            </w:r>
          </w:p>
        </w:tc>
      </w:tr>
    </w:tbl>
    <w:p>
      <w:pPr>
        <w:spacing w:after="0"/>
        <w:ind w:left="0"/>
        <w:jc w:val="both"/>
      </w:pPr>
      <w:r>
        <w:rPr>
          <w:rFonts w:ascii="Times New Roman"/>
          <w:b w:val="false"/>
          <w:i w:val="false"/>
          <w:color w:val="000000"/>
          <w:sz w:val="28"/>
        </w:rPr>
        <w:t>
      1-кесте. Мал басының саны туралы деректер, олардың иелерін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бизнес-сәйкестендіру нөмірі / жеке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болған жағдайда) немесе заңды тұлғалардың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600207302611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НысаиновШиверхан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760929301105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полковников Николай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570104300290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МолдабаевШарипкан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620302300136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МандайбаевЕрмек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710915301863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Басаргин Андрей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571008401246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КулетаеваНазиля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611000300093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БаспаковСерикбек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551223300445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ЧалабаевТоктарбек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610422401284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Таукенова Гульнара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620101300642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НысаиновБакыткан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700106301457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джанияров канат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641108302207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АсылбековНурмукан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740426301840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ТумарбаевАйбын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950623351346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Сейткумаров Алмаз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91215300367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СерікұлыДосжан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530825302021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БатекеновСлямхан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620610302973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Раймбеков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550225302172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НукпаевСайлаубек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620106400359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ЖилкишибаеваГульбанар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761129350602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ОралбаевЕрлан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921121351196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ТоқтағуловБерік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700703302292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НаукановМеиржан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420322401489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ШагалиноваУмутжан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541210302357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сайлаухан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780110300148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БолаевЕркын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610111300420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АсылбековАуелкан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720429400059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Майтенева Динара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910428351428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кашкан Андрей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601201301702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ЕржебаевКаиргазы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680101316888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касымкановАйдос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500317301795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Косымов Виктор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621117300098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БотановМаратхан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570706300085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Рыков Иван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620310302546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ДюсенбинСайранбек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830616302484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Токтагулов Аслан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550917401599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Карпеева Катира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640201303882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КабыкпаевТалгат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401107403396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хауанАсыл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750709302849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Дмитрий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690604402573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петухова Светлана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841003302094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СапарбаевБерикбол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750111300089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Шестаков Андрей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581201302734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куимов Александр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850123301063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Куимов Иван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620312302547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ЖекишевДуйсен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850617302007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оралхановАзат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660720300050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Вязигин Владимир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570801300081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БаркеневТоктау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740108403011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МандайбаеваБакытжан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87509304585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СуюндтиновАйдын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710314400468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УрсариноваАнаргуль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710328300091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АугамбаевОнербек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620930301152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ШагалиновЕржан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760301301606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ЕспердиновЖасулан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671220301570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Алибек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590111302239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АбеневМуратбек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731104300090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МакишевБакытжан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750814400087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ТунгутпаеваБакты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700325301527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701114300049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БаиркановТолеухан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680720301052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ТатыковТалгат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650901301546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690328301320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Ботанов Еркин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790506403585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Качесова Наталья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831104301287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АбеневШалкар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750411302670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Нурбек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770311303034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Борис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790405300480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Василий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701012301687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Батырхановмаулен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380810301851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Аугамбаев Карл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680116301306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ДюсембаевМураткан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720917301707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АктасовЕржан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770112303092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Куюковеркинбек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731012302165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ЖартановРаймбек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710608302852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АхмеровМанарбек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630513300892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КалитовСериккае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731202302445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БотановБакытжан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840517300957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КатчибаевБауржан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730125300903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БаркеновТлек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811005301057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КайсановАсхат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560101316407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НуркасыновМуратбек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620224301749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ОралгазинРысбек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520429300813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оралхан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590720302636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КонурбаевАсылхан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690629300438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КунанбаевЖунисхан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771030401951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МакишеаАйнур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670325300075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БаркеновЕркинбек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811128402635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МандайбаеваСымбат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690514401784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Есенаманова Гульнара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580102305410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КожамжаровБодаткан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550925301625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 Сергей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570815402645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КунанбаеваКулянда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780105300715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Майтенев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950707351421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МерғазинСерік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591209301414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РакишевМураткан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650427302111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 Валерий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650615303092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Викулов Валерий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80608302841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Свинухов Леонид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850310351462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Чумбарев Василий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600106402014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Сотникова Людмила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741216302700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НуркиновМерхат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601212400047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СуиндиноваГульшарат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700507401245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ДуйсебаеваАрдаш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511209401208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Семенцова Людмила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660618301530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Бакытбек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520105400154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ЕргебаеваУазига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560102304786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Шестаков Борис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620819300100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ТокушевРакым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59012641102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КусаиноваКульщария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600130300082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БатыкеновБолатбек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620720302832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УстумбаевЖомарткан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620222303032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Нуркасынов орал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721113401715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АхмероваРаушан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600601301536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ДюлюмбаевКусман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690823300115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СадуовНуржан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701126301661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БатекеновРаджан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700208300116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Бауржан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500703401576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БатекеноваАйтбала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840302401962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УанбаеваГульмира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970917300352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Роллан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791021301632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НукпаевСунгат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730823401734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КожахметоваНазира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750808302202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ТерликпаевРауан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590314301323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АкшамбаевСлям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850217302607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РайсовКуаныш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770524300296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Исанов Айдар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470701402307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ТаринаЧайкень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811002301197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ТаринСамат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710613301356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Тарин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740113301026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АрчабаевКаиргазы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420630300528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МукитовТиянак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670811400083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ЖанабаеваГульжанат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750625303127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КенебаевДидар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850927301361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КусметовЖаркын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510426301566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КенебаевТуркистан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713300521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КасымкановМанарбек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710521302999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Шарыпов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700621300716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ОтарбаевЖандос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75072045076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ЗаркымхановаГульмира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500501401598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ОтарбаеваНургиза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570704401148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ЖансыбаеваАйжурек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69062730074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БадисолтановБирхат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540302302288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БожанаковБауржан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660710300600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СадуовКадылбек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830309302188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АнуарбековДаурен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830911302488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ДоненбаевАсхат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810908302666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абзал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620314302250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БуленхановСансызбай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720126400686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Кабдулдина Дина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640320300914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БолаевБекжан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730827300573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Камзинов Аскер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671117300384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Отенов 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730419301107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КасымкановАдилжан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390101410577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ДжатагановаНурбагиля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661008300518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КамзиновМейрбек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570412350599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ОмаровКумаржан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790830303496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Колчин Евгений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770717301114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АманбаевЖомарт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561118300535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абеновАуелбек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710709300328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БадисолтановБирхат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410210301362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БадисолтановНукси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670902301337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ТоксанбаевАсан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660422402152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ТангытоваЗамзагуль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490920400944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КыстаубаеваКульмагира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550101404567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Буленкановаалипа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691115302294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Касымканов Айкин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680801301865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Трумов Меир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671215300644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БуленкановаТемирбек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670922302453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Мухамбет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750101305273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Сембиновакан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490520302698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КабанбаевСырлыбай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700110300669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БайсолтановКалижан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611223300062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КасымкановЕркинжан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780122401237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ИзековаНазгуль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710415303386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СадуовЖайнарбек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391003301026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Сугирбаев Казбек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790511402053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КайсановаМергуль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711003302132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КубешевТлек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490801303158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КудайбергеновАйтказы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610320403355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КакишеваАйсулу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610219300612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КайсановМержакып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770811301727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УтельбаевОмирбек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670406401644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кошпановаСымбат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611224302163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РыспаевЖоламан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610210300118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РаимбековМухамбет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741104301159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СерменовНуржан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650920303199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КнязбаевСерик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820430401370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КожабаеваКенжегуль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550109300066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АзылхановБакытжан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940206300927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МукатаевСунгат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661025402355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ДанияроваЖайнагуль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631223301252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КожабаевКенжекан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630101416974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БазарбаеваБагдина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750417402605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УтельбаеваШолпан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680306301933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КанапинСабыр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591020302237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КожамжаровБоленкан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800523302473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АмреновОмирбек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630901303896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Калибеков Карпат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630406301175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КошпановЕскат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710401300157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ТокановАкылбек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370512401876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ОралгазинаБатима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580112300038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КубешевКайролда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640725301904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СаньязовРаджан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721014300772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Кокамбаев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550526300172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ЕмилбаевБауржан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770101306601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СапалаковЕрболат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470608300993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Советхан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610301303177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Бухатовансаган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660205403329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КанапинаКульзира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600425303060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абдошевДастан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740213301872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АсылбаевЕдил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730814301035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КудайбергеновДарын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660207301416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КунтаевЕсей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930322351198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уалихановШокан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751225302444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МерғазинСамат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610501300239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МаймаковНуржан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820416302079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АкимбаевМанар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490223300220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Асылбаев Аскар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491111301113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СахариевСайран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710321302892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760216300091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ахметовБерик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560923401375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КундебаеваКульмира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611026302612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КакишевАманжол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580210302314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князбаевАскаро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691209300318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КонгуштаевМанарбек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630417300147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ТокановКаныбек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660401302101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КакышевАкжол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740626302747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СайлыбаевСамат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890503300602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ТолеугазинАбзал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551101302725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КанапинБердибек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720223304719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МейрембаевКозв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660515301133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НурсеевСаркытбек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660808401154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Алиханова Айнагуль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58068301107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Мырзабек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580909301801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АрчибаевКаирбек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610706300997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АрчабаевКаиргазы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750710300243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АсылбековРашидкан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670406300555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АсылбековСериккан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410512400065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АугамбаеваКульжазира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580103300108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АугамбаевХрустальбек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650123301195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ахмеровОраз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630816301154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581126301520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БаиркановАхмеджан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580920402727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БотановаМироа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420901301658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ДжайсанбаевИмангазы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551002301332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ДжаннысовАкылбек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610322300932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Джумагулов Жанболат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720119300789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ДидаркановЕрлан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650102302194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ДюсембаевКаирды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620421401687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ДюсембинаНурбаги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520525300072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ЖумагуловБияхмет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650127300104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ЖумагуловСериккан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710223302176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ИгибаевНуржан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750727301849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Асхат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531103400910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Карпеева Сындар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611123401836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КобешеваАйжан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790525302083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КонурбаевАян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650205301959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КошурбаевМырзакан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63011240015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КошурбаеваСагнай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600523400085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КузаркановаКульгайша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670510400730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КулетаеваЖанаргуль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580601301778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Ербол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560530301174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Маликов Бекболат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520110302588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Мырзауали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710224301202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МусиновАсхат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690422301183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МухитовАрдаби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550522300557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НысаиновТоктаркан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581015301268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ОрсариновЖиенбек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760923301915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Сайбековасхат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631209301602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Сгибнев Виктор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660705301215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Таринкуат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641126300176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ТлеукеновНурлан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630129302227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ТаукеновОралбек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560930401630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ТогусовТолекан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400229300019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ТокпаевМуктар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690421302275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УалихановЕрбол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760414302123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АбдрахмановБауржан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601101300919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АйтаковКурметжан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670628301873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БолаевКайрат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611017302445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Болаев съезд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561203301486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Боленханов Амир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730822301970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ДжатагановШалкар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610203300784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Есимканов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210164012714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ЖадринаКамила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630815403479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Заркымханова Азия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600924401152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ИсинаБахтыгул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650210300620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КасымхановСансызбай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740813301577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Кенебаев Радик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740201301513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Китапбаев Ринат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610120300585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КобешевБолаткан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210764032235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КубешевБолат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690105300657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Манарбек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710107302968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ОралгазинДулат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590310303704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Серменов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600425303060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абдошевСерикбол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560412302266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акимбаевАльмурза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510710300195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АлибаевКумаркан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200664027203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ЗхакарияновОрынбек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590923300475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камалиевСерикжан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651113300100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КожабаевБакыткан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590221302178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КошпановЕсказы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361002301114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КудайбергеновЖанабил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660318302735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Маликов Базархан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721224301610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РахимжановАйдын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690101311412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РыспаевТемирбек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580209402424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СаньязовГульмира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870202301728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СапалаковБекболат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160464024241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ТаринГабит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bl>
    <w:p>
      <w:pPr>
        <w:spacing w:after="0"/>
        <w:ind w:left="0"/>
        <w:jc w:val="both"/>
      </w:pPr>
      <w:r>
        <w:rPr>
          <w:rFonts w:ascii="Times New Roman"/>
          <w:b w:val="false"/>
          <w:i w:val="false"/>
          <w:color w:val="000000"/>
          <w:sz w:val="28"/>
        </w:rPr>
        <w:t>
      2-кесте. Ауыл шаруашылығы жануарларының түрлері мен жас-жыныстық топтары бойынша құрылған табындардың, отарлардың және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отарлар, табындар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құнажындар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(жас ешкілер, ешкілер)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(қошқарлар, лақтар)</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Алыс жайылымдарда жайылатын мал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7.5-қосымша</w:t>
            </w:r>
          </w:p>
        </w:tc>
      </w:tr>
    </w:tbl>
    <w:p>
      <w:pPr>
        <w:spacing w:after="0"/>
        <w:ind w:left="0"/>
        <w:jc w:val="both"/>
      </w:pPr>
      <w:r>
        <w:rPr>
          <w:rFonts w:ascii="Times New Roman"/>
          <w:b w:val="false"/>
          <w:i w:val="false"/>
          <w:color w:val="000000"/>
          <w:sz w:val="28"/>
        </w:rPr>
        <w:t>
      Ұсынылатын жайылым айналымының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7.6-қосымша</w:t>
            </w:r>
          </w:p>
        </w:tc>
      </w:tr>
    </w:tbl>
    <w:p>
      <w:pPr>
        <w:spacing w:after="0"/>
        <w:ind w:left="0"/>
        <w:jc w:val="both"/>
      </w:pPr>
      <w:r>
        <w:rPr>
          <w:rFonts w:ascii="Times New Roman"/>
          <w:b w:val="false"/>
          <w:i w:val="false"/>
          <w:color w:val="000000"/>
          <w:sz w:val="28"/>
        </w:rPr>
        <w:t>
      Жер учаскесіне құқық белгілейтін және сәйкестендіру құжаттары негізінде жер санаттары, меншік иелері мен жер пайдаланушылар туралы мәліметтер бөлінісінде Урыл ауылдық округі аумағындағы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7.7-қосымша</w:t>
            </w:r>
          </w:p>
        </w:tc>
      </w:tr>
    </w:tbl>
    <w:p>
      <w:pPr>
        <w:spacing w:after="0"/>
        <w:ind w:left="0"/>
        <w:jc w:val="both"/>
      </w:pPr>
      <w:r>
        <w:rPr>
          <w:rFonts w:ascii="Times New Roman"/>
          <w:b w:val="false"/>
          <w:i w:val="false"/>
          <w:color w:val="000000"/>
          <w:sz w:val="28"/>
        </w:rPr>
        <w:t>
      Өрел ауылдық округі аумағында халықтың жеке қосалқы шаруашылықтарындағы ауыл шаруашылығы жануарларын жаю қажеттіліктеріне арналған, оның ішінде қоғамдық жайылымдарды көрсететін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7.8-қосымша</w:t>
            </w:r>
          </w:p>
        </w:tc>
      </w:tr>
    </w:tbl>
    <w:p>
      <w:pPr>
        <w:spacing w:after="0"/>
        <w:ind w:left="0"/>
        <w:jc w:val="both"/>
      </w:pPr>
      <w:r>
        <w:rPr>
          <w:rFonts w:ascii="Times New Roman"/>
          <w:b w:val="false"/>
          <w:i w:val="false"/>
          <w:color w:val="000000"/>
          <w:sz w:val="28"/>
        </w:rPr>
        <w:t>
      Өрел ауылдық округі бойынша жайылым айналымының ұсынылатын схемаларын (жүйелерін)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7.9-қосымша</w:t>
            </w:r>
          </w:p>
        </w:tc>
      </w:tr>
    </w:tbl>
    <w:p>
      <w:pPr>
        <w:spacing w:after="0"/>
        <w:ind w:left="0"/>
        <w:jc w:val="both"/>
      </w:pPr>
      <w:r>
        <w:rPr>
          <w:rFonts w:ascii="Times New Roman"/>
          <w:b w:val="false"/>
          <w:i w:val="false"/>
          <w:color w:val="000000"/>
          <w:sz w:val="28"/>
        </w:rPr>
        <w:t>
      Өрел ауылдық округі аумағында ауыл шаруашылығы жануарларын айдап өтуге арналған сервитуттарды, мал айдау трассаларын және мал қорымдарын (биометриялық шұңқырларды)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7.10-қосымша</w:t>
            </w:r>
          </w:p>
        </w:tc>
      </w:tr>
    </w:tbl>
    <w:p>
      <w:pPr>
        <w:spacing w:after="0"/>
        <w:ind w:left="0"/>
        <w:jc w:val="both"/>
      </w:pPr>
      <w:r>
        <w:rPr>
          <w:rFonts w:ascii="Times New Roman"/>
          <w:b w:val="false"/>
          <w:i w:val="false"/>
          <w:color w:val="000000"/>
          <w:sz w:val="28"/>
        </w:rPr>
        <w:t>
      Өрел ауылдық округі аумағындағы жайылымдарды, оларды жайылым пайдаланушыларға жер пайдалану құқығымен беруге болатын жер учаскелерін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7.11-қосымша</w:t>
            </w:r>
          </w:p>
        </w:tc>
      </w:tr>
    </w:tbl>
    <w:p>
      <w:pPr>
        <w:spacing w:after="0"/>
        <w:ind w:left="0"/>
        <w:jc w:val="both"/>
      </w:pPr>
      <w:r>
        <w:rPr>
          <w:rFonts w:ascii="Times New Roman"/>
          <w:b w:val="false"/>
          <w:i w:val="false"/>
          <w:color w:val="000000"/>
          <w:sz w:val="28"/>
        </w:rPr>
        <w:t>
      Өрел ауылдық округі аумағында халықтың жеке қосалқы шаруашылықтарындағы ауыл шаруашылығы жануарларын жаю қажеттіліктерін қамтамасыз ету мақсатында резервке қойылуға жататын жайылымдарды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Жоспарға 7.12-қосымша</w:t>
            </w:r>
          </w:p>
        </w:tc>
      </w:tr>
    </w:tbl>
    <w:p>
      <w:pPr>
        <w:spacing w:after="0"/>
        <w:ind w:left="0"/>
        <w:jc w:val="both"/>
      </w:pPr>
      <w:r>
        <w:rPr>
          <w:rFonts w:ascii="Times New Roman"/>
          <w:b w:val="false"/>
          <w:i w:val="false"/>
          <w:color w:val="000000"/>
          <w:sz w:val="28"/>
        </w:rPr>
        <w:t>
      Өрел ауылдық округі аумағындағы су көздеріне қолжетімділікті көрсететін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