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101a" w14:textId="3b11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38/15-VIII "2026-2028 жылдарға арналған Тұрғысын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39/13-VIII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Тұрғысын ауылдық округінің бюджеті туралы" 2025 жылғы 23 желтоқсандағы № 38/15-VІІІ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56826,0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11780,0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45046,0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57156,4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-330,4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330,4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330,4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39/13 -VIII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