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a5be4" w14:textId="3fa5b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Зайсан аудандық мәслихатының 2025 жылғы 23 желтоқсандағы "2026-2028 жылдарға арналған Зайсан ауданы Сарытерек ауылдық округінің бюджеті туралы" №46/9-VIII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2026 жылғы 19 наурыздағы № 49/8-VIII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Зайсан аудандық мәслихатының "2026-2028 жылдарға арналған Зайсан ауданы Сарытерек ауылдық округінің бюджеті туралы" 2025 жылғы 23 желтоқсандағы №46/9-VIII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Зайсан ауданы Сарытерек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76 261,5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–17 568,0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87,0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480,0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58 126,5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76 643,6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-382,1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382,1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382,1 мың теңге.";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мынандай мазмұндағы 3-1 тармақпен толықтырылсын: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382,1 мың теңге бюджет қаражатының пайдаланатын қалдықтары осы шешімнің 4 қосымшасына сәйкес бөлінсін.";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жазылсын,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аталған шешім 4 қосымшамен толықтырылсын.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Зайсан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19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№49/8-VIII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№46/9-VIII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Сарытерек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76 261,5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58 126,5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58 126,5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58 126,5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76 643,6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19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№49/8-VIII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№46/9-VIII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4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қаражаттарының пайдаланатын қалдықтары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