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db2" w14:textId="d1d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2022 жылғы 19 желтоқсандағы № 4154 "Өскемен қаласының экономика және бюджеттік жоспарлау бөлімі" мемлекеттік мекемесі туралы Ережені бекіту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11 ақпандағы № 558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әкімдігі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2022 жылғы 19 желтоқсандағы № 4154 "Өскемен қаласының экономика және бюджеттік жоспарлау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экономика және бюджеттік жоспарлау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Бөлімнің штат санының лимиті Өскемен қаласы әкімдігімен Қазақстан Республикасының заңнамасына сәйкес бекітіледі.";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19-1) тармақшамен толықтырылсын: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Өскемен қаласының даму жоспарын әзірлеу, мониторингілеу және түзету;".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"Өскемен қаласының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ресми жарияланғаннан кейін оны Өскемен қаласы әкімдігінің ресми интернет-ресурсында орналастыруды;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