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f9903" w14:textId="71f99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облыстық бюджет туралы" Шығыс Қазақстан облыстық мәслихатының 2025 жылғы 9 желтоқсандағы № 26/206-VIII шешіміне өзгерістер енгізу туралы</w:t>
      </w:r>
    </w:p>
    <w:p>
      <w:pPr>
        <w:spacing w:after="0"/>
        <w:ind w:left="0"/>
        <w:jc w:val="both"/>
      </w:pPr>
      <w:r>
        <w:rPr>
          <w:rFonts w:ascii="Times New Roman"/>
          <w:b w:val="false"/>
          <w:i w:val="false"/>
          <w:color w:val="000000"/>
          <w:sz w:val="28"/>
        </w:rPr>
        <w:t>Шығыс Қазақстан облыстық мәслихатының 2026 жылғы 2 ақпандағы № 27/223-VІІІ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Шығыс Қазақстан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"2026-2028 жылдарға арналған облыстық бюджет туралы" Шығыс Қазақстан облыстық мәслихатының 2025 жылғы 9 желтоқсандағы № 26/206-VIII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2026-2028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2026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xml:space="preserve">
      1) кірістер – 447 121 103,6 мың теңге, соның ішінде: </w:t>
      </w:r>
    </w:p>
    <w:bookmarkEnd w:id="3"/>
    <w:bookmarkStart w:name="z12" w:id="4"/>
    <w:p>
      <w:pPr>
        <w:spacing w:after="0"/>
        <w:ind w:left="0"/>
        <w:jc w:val="both"/>
      </w:pPr>
      <w:r>
        <w:rPr>
          <w:rFonts w:ascii="Times New Roman"/>
          <w:b w:val="false"/>
          <w:i w:val="false"/>
          <w:color w:val="000000"/>
          <w:sz w:val="28"/>
        </w:rPr>
        <w:t xml:space="preserve">
      салықтық түсімдер – 63 960 446,0 мың теңге; </w:t>
      </w:r>
    </w:p>
    <w:bookmarkEnd w:id="4"/>
    <w:bookmarkStart w:name="z13" w:id="5"/>
    <w:p>
      <w:pPr>
        <w:spacing w:after="0"/>
        <w:ind w:left="0"/>
        <w:jc w:val="both"/>
      </w:pPr>
      <w:r>
        <w:rPr>
          <w:rFonts w:ascii="Times New Roman"/>
          <w:b w:val="false"/>
          <w:i w:val="false"/>
          <w:color w:val="000000"/>
          <w:sz w:val="28"/>
        </w:rPr>
        <w:t xml:space="preserve">
      салықтық емес түсімдер – 9 784 720,0 мың теңге; </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13 209,0 мың теңге;</w:t>
      </w:r>
    </w:p>
    <w:bookmarkEnd w:id="6"/>
    <w:bookmarkStart w:name="z15" w:id="7"/>
    <w:p>
      <w:pPr>
        <w:spacing w:after="0"/>
        <w:ind w:left="0"/>
        <w:jc w:val="both"/>
      </w:pPr>
      <w:r>
        <w:rPr>
          <w:rFonts w:ascii="Times New Roman"/>
          <w:b w:val="false"/>
          <w:i w:val="false"/>
          <w:color w:val="000000"/>
          <w:sz w:val="28"/>
        </w:rPr>
        <w:t>
      арнаулы түсімдер – 865 181,0 мың теңге;</w:t>
      </w:r>
    </w:p>
    <w:bookmarkEnd w:id="7"/>
    <w:bookmarkStart w:name="z16" w:id="8"/>
    <w:p>
      <w:pPr>
        <w:spacing w:after="0"/>
        <w:ind w:left="0"/>
        <w:jc w:val="both"/>
      </w:pPr>
      <w:r>
        <w:rPr>
          <w:rFonts w:ascii="Times New Roman"/>
          <w:b w:val="false"/>
          <w:i w:val="false"/>
          <w:color w:val="000000"/>
          <w:sz w:val="28"/>
        </w:rPr>
        <w:t>
      трансферттердің түсімдері – 372 497 547,6 мың теңге;</w:t>
      </w:r>
    </w:p>
    <w:bookmarkEnd w:id="8"/>
    <w:bookmarkStart w:name="z17" w:id="9"/>
    <w:p>
      <w:pPr>
        <w:spacing w:after="0"/>
        <w:ind w:left="0"/>
        <w:jc w:val="both"/>
      </w:pPr>
      <w:r>
        <w:rPr>
          <w:rFonts w:ascii="Times New Roman"/>
          <w:b w:val="false"/>
          <w:i w:val="false"/>
          <w:color w:val="000000"/>
          <w:sz w:val="28"/>
        </w:rPr>
        <w:t>
      2) шығындар – 455 003 316,2 мың теңге;</w:t>
      </w:r>
    </w:p>
    <w:bookmarkEnd w:id="9"/>
    <w:bookmarkStart w:name="z18" w:id="10"/>
    <w:p>
      <w:pPr>
        <w:spacing w:after="0"/>
        <w:ind w:left="0"/>
        <w:jc w:val="both"/>
      </w:pPr>
      <w:r>
        <w:rPr>
          <w:rFonts w:ascii="Times New Roman"/>
          <w:b w:val="false"/>
          <w:i w:val="false"/>
          <w:color w:val="000000"/>
          <w:sz w:val="28"/>
        </w:rPr>
        <w:t>
      3) таза бюджеттік кредит беру – 3 221 448,0 мың теңге, соның ішінде:</w:t>
      </w:r>
    </w:p>
    <w:bookmarkEnd w:id="10"/>
    <w:bookmarkStart w:name="z19" w:id="11"/>
    <w:p>
      <w:pPr>
        <w:spacing w:after="0"/>
        <w:ind w:left="0"/>
        <w:jc w:val="both"/>
      </w:pPr>
      <w:r>
        <w:rPr>
          <w:rFonts w:ascii="Times New Roman"/>
          <w:b w:val="false"/>
          <w:i w:val="false"/>
          <w:color w:val="000000"/>
          <w:sz w:val="28"/>
        </w:rPr>
        <w:t>
      бюджеттік кредиттер – 10 304 150,0 мың теңге;</w:t>
      </w:r>
    </w:p>
    <w:bookmarkEnd w:id="11"/>
    <w:bookmarkStart w:name="z20" w:id="12"/>
    <w:p>
      <w:pPr>
        <w:spacing w:after="0"/>
        <w:ind w:left="0"/>
        <w:jc w:val="both"/>
      </w:pPr>
      <w:r>
        <w:rPr>
          <w:rFonts w:ascii="Times New Roman"/>
          <w:b w:val="false"/>
          <w:i w:val="false"/>
          <w:color w:val="000000"/>
          <w:sz w:val="28"/>
        </w:rPr>
        <w:t xml:space="preserve">
      бюджеттік кредиттерді өтеу – 7 082 702,0 мың теңге; </w:t>
      </w:r>
    </w:p>
    <w:bookmarkEnd w:id="12"/>
    <w:bookmarkStart w:name="z21" w:id="13"/>
    <w:p>
      <w:pPr>
        <w:spacing w:after="0"/>
        <w:ind w:left="0"/>
        <w:jc w:val="both"/>
      </w:pPr>
      <w:r>
        <w:rPr>
          <w:rFonts w:ascii="Times New Roman"/>
          <w:b w:val="false"/>
          <w:i w:val="false"/>
          <w:color w:val="000000"/>
          <w:sz w:val="28"/>
        </w:rPr>
        <w:t>
      4) қаржы активтерімен жасалатын операциялар бойынша сальдо – 479 756,0 мың теңге, соның ішінде:</w:t>
      </w:r>
    </w:p>
    <w:bookmarkEnd w:id="13"/>
    <w:bookmarkStart w:name="z22" w:id="14"/>
    <w:p>
      <w:pPr>
        <w:spacing w:after="0"/>
        <w:ind w:left="0"/>
        <w:jc w:val="both"/>
      </w:pPr>
      <w:r>
        <w:rPr>
          <w:rFonts w:ascii="Times New Roman"/>
          <w:b w:val="false"/>
          <w:i w:val="false"/>
          <w:color w:val="000000"/>
          <w:sz w:val="28"/>
        </w:rPr>
        <w:t>
      қаржы активтерін сатып алу – 479 756,0 мың теңге;</w:t>
      </w:r>
    </w:p>
    <w:bookmarkEnd w:id="14"/>
    <w:bookmarkStart w:name="z23" w:id="15"/>
    <w:p>
      <w:pPr>
        <w:spacing w:after="0"/>
        <w:ind w:left="0"/>
        <w:jc w:val="both"/>
      </w:pPr>
      <w:r>
        <w:rPr>
          <w:rFonts w:ascii="Times New Roman"/>
          <w:b w:val="false"/>
          <w:i w:val="false"/>
          <w:color w:val="000000"/>
          <w:sz w:val="28"/>
        </w:rPr>
        <w:t>
      мемлекеттiң қаржы активтерiн сатудан түсетiн түсiмдер – 0,0 теңге;</w:t>
      </w:r>
    </w:p>
    <w:bookmarkEnd w:id="15"/>
    <w:bookmarkStart w:name="z24" w:id="16"/>
    <w:p>
      <w:pPr>
        <w:spacing w:after="0"/>
        <w:ind w:left="0"/>
        <w:jc w:val="both"/>
      </w:pPr>
      <w:r>
        <w:rPr>
          <w:rFonts w:ascii="Times New Roman"/>
          <w:b w:val="false"/>
          <w:i w:val="false"/>
          <w:color w:val="000000"/>
          <w:sz w:val="28"/>
        </w:rPr>
        <w:t xml:space="preserve">
      5) бюджет тапшылығы (профициті) – -11 583 416,6 мың теңге; </w:t>
      </w:r>
    </w:p>
    <w:bookmarkEnd w:id="16"/>
    <w:bookmarkStart w:name="z25" w:id="17"/>
    <w:p>
      <w:pPr>
        <w:spacing w:after="0"/>
        <w:ind w:left="0"/>
        <w:jc w:val="both"/>
      </w:pPr>
      <w:r>
        <w:rPr>
          <w:rFonts w:ascii="Times New Roman"/>
          <w:b w:val="false"/>
          <w:i w:val="false"/>
          <w:color w:val="000000"/>
          <w:sz w:val="28"/>
        </w:rPr>
        <w:t>
      6) бюджет тапшылығын қаржыландыру (профицитін пайдалану) – 11 583 416,6 мың теңге:</w:t>
      </w:r>
    </w:p>
    <w:bookmarkEnd w:id="17"/>
    <w:bookmarkStart w:name="z26" w:id="18"/>
    <w:p>
      <w:pPr>
        <w:spacing w:after="0"/>
        <w:ind w:left="0"/>
        <w:jc w:val="both"/>
      </w:pPr>
      <w:r>
        <w:rPr>
          <w:rFonts w:ascii="Times New Roman"/>
          <w:b w:val="false"/>
          <w:i w:val="false"/>
          <w:color w:val="000000"/>
          <w:sz w:val="28"/>
        </w:rPr>
        <w:t>
      қарыздар түсімі – 9 979 150,0 мың теңге;</w:t>
      </w:r>
    </w:p>
    <w:bookmarkEnd w:id="18"/>
    <w:bookmarkStart w:name="z27" w:id="19"/>
    <w:p>
      <w:pPr>
        <w:spacing w:after="0"/>
        <w:ind w:left="0"/>
        <w:jc w:val="both"/>
      </w:pPr>
      <w:r>
        <w:rPr>
          <w:rFonts w:ascii="Times New Roman"/>
          <w:b w:val="false"/>
          <w:i w:val="false"/>
          <w:color w:val="000000"/>
          <w:sz w:val="28"/>
        </w:rPr>
        <w:t>
      қарыздарды өтеу – 6 801 020,0 мың теңге;</w:t>
      </w:r>
    </w:p>
    <w:bookmarkEnd w:id="19"/>
    <w:bookmarkStart w:name="z28" w:id="20"/>
    <w:p>
      <w:pPr>
        <w:spacing w:after="0"/>
        <w:ind w:left="0"/>
        <w:jc w:val="both"/>
      </w:pPr>
      <w:r>
        <w:rPr>
          <w:rFonts w:ascii="Times New Roman"/>
          <w:b w:val="false"/>
          <w:i w:val="false"/>
          <w:color w:val="000000"/>
          <w:sz w:val="28"/>
        </w:rPr>
        <w:t>
      бюджет қаражатының пайдаланылатын қалдықтары – 8 405 286,6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30" w:id="21"/>
    <w:p>
      <w:pPr>
        <w:spacing w:after="0"/>
        <w:ind w:left="0"/>
        <w:jc w:val="both"/>
      </w:pPr>
      <w:r>
        <w:rPr>
          <w:rFonts w:ascii="Times New Roman"/>
          <w:b w:val="false"/>
          <w:i w:val="false"/>
          <w:color w:val="000000"/>
          <w:sz w:val="28"/>
        </w:rPr>
        <w:t xml:space="preserve">
      "9. 2026 жылға арналған облыстық бюджетте білім беру саласындағы атқарушы органдардың және оларға ведомстволық бағынысты мемлекеттік мекемелердің функциялары мен штат санының лимиттерін аудандық деңгейден облыстық деңгейге беруге байланысты жоғары тұрған бюджет шығындарының өтемақысына аудандардың (облыстық маңызы бар қалалардың) бюджеттерінен 3 219 745,3 мың теңге трансферттер түсімі көзделсін. </w:t>
      </w:r>
    </w:p>
    <w:bookmarkEnd w:id="21"/>
    <w:bookmarkStart w:name="z31" w:id="22"/>
    <w:p>
      <w:pPr>
        <w:spacing w:after="0"/>
        <w:ind w:left="0"/>
        <w:jc w:val="both"/>
      </w:pPr>
      <w:r>
        <w:rPr>
          <w:rFonts w:ascii="Times New Roman"/>
          <w:b w:val="false"/>
          <w:i w:val="false"/>
          <w:color w:val="000000"/>
          <w:sz w:val="28"/>
        </w:rPr>
        <w:t>
      Аудандар (облыстық маңызы бар қалалар) бюджеттерінен трансферттердің түсімін бөлу Шығыс Қазақстан облысы әкімдігінің қаулысымен айқындалады.";</w:t>
      </w:r>
    </w:p>
    <w:bookmarkEnd w:id="22"/>
    <w:bookmarkStart w:name="z32"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3"/>
    <w:bookmarkStart w:name="z33" w:id="24"/>
    <w:p>
      <w:pPr>
        <w:spacing w:after="0"/>
        <w:ind w:left="0"/>
        <w:jc w:val="both"/>
      </w:pPr>
      <w:r>
        <w:rPr>
          <w:rFonts w:ascii="Times New Roman"/>
          <w:b w:val="false"/>
          <w:i w:val="false"/>
          <w:color w:val="000000"/>
          <w:sz w:val="28"/>
        </w:rPr>
        <w:t>
      2. Осы шешім 2026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мәслихатының </w:t>
            </w:r>
            <w:r>
              <w:br/>
            </w:r>
            <w:r>
              <w:rPr>
                <w:rFonts w:ascii="Times New Roman"/>
                <w:b w:val="false"/>
                <w:i w:val="false"/>
                <w:color w:val="000000"/>
                <w:sz w:val="20"/>
              </w:rPr>
              <w:t xml:space="preserve">2026 жылғы 2 ақпандағы </w:t>
            </w:r>
            <w:r>
              <w:br/>
            </w:r>
            <w:r>
              <w:rPr>
                <w:rFonts w:ascii="Times New Roman"/>
                <w:b w:val="false"/>
                <w:i w:val="false"/>
                <w:color w:val="000000"/>
                <w:sz w:val="20"/>
              </w:rPr>
              <w:t xml:space="preserve">№ 27/223-VIII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мәслихатының </w:t>
            </w:r>
            <w:r>
              <w:br/>
            </w:r>
            <w:r>
              <w:rPr>
                <w:rFonts w:ascii="Times New Roman"/>
                <w:b w:val="false"/>
                <w:i w:val="false"/>
                <w:color w:val="000000"/>
                <w:sz w:val="20"/>
              </w:rPr>
              <w:t xml:space="preserve">2025 жылғы 9 желтоқсандағы </w:t>
            </w:r>
            <w:r>
              <w:br/>
            </w:r>
            <w:r>
              <w:rPr>
                <w:rFonts w:ascii="Times New Roman"/>
                <w:b w:val="false"/>
                <w:i w:val="false"/>
                <w:color w:val="000000"/>
                <w:sz w:val="20"/>
              </w:rPr>
              <w:t xml:space="preserve">№ 26/206-VIII шешіміне </w:t>
            </w:r>
            <w:r>
              <w:br/>
            </w:r>
            <w:r>
              <w:rPr>
                <w:rFonts w:ascii="Times New Roman"/>
                <w:b w:val="false"/>
                <w:i w:val="false"/>
                <w:color w:val="000000"/>
                <w:sz w:val="20"/>
              </w:rPr>
              <w:t xml:space="preserve">1-қосымша </w:t>
            </w:r>
          </w:p>
        </w:tc>
      </w:tr>
    </w:tbl>
    <w:bookmarkStart w:name="z37" w:id="25"/>
    <w:p>
      <w:pPr>
        <w:spacing w:after="0"/>
        <w:ind w:left="0"/>
        <w:jc w:val="left"/>
      </w:pPr>
      <w:r>
        <w:rPr>
          <w:rFonts w:ascii="Times New Roman"/>
          <w:b/>
          <w:i w:val="false"/>
          <w:color w:val="000000"/>
        </w:rPr>
        <w:t xml:space="preserve"> 2026 жылға арналған облыстық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447 121 103,6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63 960 446,0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61 412 727,0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61 412 727,0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9 784 720,0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9 571 305,0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372 497 547,6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111 667 977,6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111 667 977,6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260 829 570,0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260 829 570,0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455 003 316,2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3 741 247,0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17 534 280,0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17 534 280,0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16 824 020,0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15 491 617,0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211 086 510,5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27 286 328,0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27 286 328,0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19 785 926,0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149 212 202,0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139 545 642,0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4 427 829,0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91 865 653,0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32 698 572,0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9 666 460,0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7 397 622,0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24 362 564,0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23 506 746,0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23 349 670,0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8 290 116,0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8 290 116,0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35 503 394,1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29 520 752,1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3 046 164,5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1 749 632,5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25 454 605,6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25 454 605,6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28 612 843,0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11 754 557,0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9 057 248,0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9 057 248,0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9 057 248,0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4 486 609,0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12 645 169,0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12 635 169,0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12 635 169,0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11 789 288,0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26 605 530,0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8 116 372,0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7 345 765,0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11 557 804,0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8 253 244,0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6 485 947,0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6 468 878,0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6 468 878,0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43 504 592,6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32 255 670,6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27 546 199,6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942 785,6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3 589 939,9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8 668 266,4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4 823 821,7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9 934 945,0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9 934 945,0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9 435 932,0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12 165 588,2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12 165 588,2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12 013 545,2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8 465 230,2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21 780 053,4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11 951 135,0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11 951 135,0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9 606 776,4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9 606 776,4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884 901,4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15 846 299,4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14 496 113,4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11 663 827,4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11 663 827,4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9 932 480,0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9 932 480,0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9 932 480,0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9 898 239,0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10 304 150,0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7 082 702,0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7 082 702,0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7 082 702,0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-11 583 416,6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11 583 416,6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8 405 286,6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8 405 286,6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8 405 286,6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