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86f0" w14:textId="1028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2025 жылғы 25 ақпандағы № 26-153-VIII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Жетісай аудандық мәслихатының 2026 жылғы 5 мамырдағы № 40-242-VIII шешiмi</w:t>
      </w:r>
    </w:p>
    <w:p>
      <w:pPr>
        <w:spacing w:after="0"/>
        <w:ind w:left="0"/>
        <w:jc w:val="left"/>
      </w:pPr>
    </w:p>
    <w:bookmarkStart w:name="z4" w:id="0"/>
    <w:p>
      <w:pPr>
        <w:spacing w:after="0"/>
        <w:ind w:left="0"/>
        <w:jc w:val="both"/>
      </w:pPr>
      <w:r>
        <w:rPr>
          <w:rFonts w:ascii="Times New Roman"/>
          <w:b w:val="false"/>
          <w:i w:val="false"/>
          <w:color w:val="000000"/>
          <w:sz w:val="28"/>
        </w:rPr>
        <w:t>
      Жетісай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Жетісай аудандық мәслихатының 2025 жылғы 25 ақпандағы </w:t>
      </w:r>
      <w:r>
        <w:rPr>
          <w:rFonts w:ascii="Times New Roman"/>
          <w:b w:val="false"/>
          <w:i w:val="false"/>
          <w:color w:val="000000"/>
          <w:sz w:val="28"/>
        </w:rPr>
        <w:t>№ 26-153-VIII</w:t>
      </w:r>
      <w:r>
        <w:rPr>
          <w:rFonts w:ascii="Times New Roman"/>
          <w:b w:val="false"/>
          <w:i w:val="false"/>
          <w:color w:val="000000"/>
          <w:sz w:val="28"/>
        </w:rPr>
        <w:t xml:space="preserve"> (Нормативтік құқықтық актілерді мемлекеттік тіркеу тізілімінде №6666-13 болып тіркелген) шешіміне төмендегі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"Түркістан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мәслихаттың</w:t>
            </w:r>
            <w:r>
              <w:br/>
            </w:r>
            <w:r>
              <w:rPr>
                <w:rFonts w:ascii="Times New Roman"/>
                <w:b w:val="false"/>
                <w:i w:val="false"/>
                <w:color w:val="000000"/>
                <w:sz w:val="20"/>
              </w:rPr>
              <w:t>2026 жылғы 5 мамырдағы №40-242-VIII</w:t>
            </w:r>
            <w:r>
              <w:br/>
            </w:r>
            <w:r>
              <w:rPr>
                <w:rFonts w:ascii="Times New Roman"/>
                <w:b w:val="false"/>
                <w:i w:val="false"/>
                <w:color w:val="000000"/>
                <w:sz w:val="20"/>
              </w:rPr>
              <w:t>шешіміне қосымша</w:t>
            </w:r>
          </w:p>
        </w:tc>
      </w:tr>
    </w:tbl>
    <w:bookmarkStart w:name="z17" w:id="2"/>
    <w:p>
      <w:pPr>
        <w:spacing w:after="0"/>
        <w:ind w:left="0"/>
        <w:jc w:val="left"/>
      </w:pPr>
      <w:r>
        <w:rPr>
          <w:rFonts w:ascii="Times New Roman"/>
          <w:b/>
          <w:i w:val="false"/>
          <w:color w:val="000000"/>
        </w:rPr>
        <w:t xml:space="preserve"> Жетсай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2"/>
    <w:bookmarkStart w:name="z18" w:id="3"/>
    <w:p>
      <w:pPr>
        <w:spacing w:after="0"/>
        <w:ind w:left="0"/>
        <w:jc w:val="left"/>
      </w:pPr>
      <w:r>
        <w:rPr>
          <w:rFonts w:ascii="Times New Roman"/>
          <w:b/>
          <w:i w:val="false"/>
          <w:color w:val="000000"/>
        </w:rPr>
        <w:t xml:space="preserve"> 1-тарау. Жалпы ережелер</w:t>
      </w:r>
    </w:p>
    <w:bookmarkEnd w:id="3"/>
    <w:bookmarkStart w:name="z19" w:id="4"/>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183871 болып тіркелген) қаулысына сәйкес әзірленді және әлеуметтік көмек көрсетудің, оның мөлшерлерін белгілеудің және Жетісай ауданының мұқтаж азаматтардың жекелеген санаттарының тізбесін айқындаудың тәртібін белгілейді.</w:t>
      </w:r>
    </w:p>
    <w:bookmarkEnd w:id="4"/>
    <w:bookmarkStart w:name="z2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1"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2"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Жетісай ауданы әкімінің шешімімен құрылатын комиссия;</w:t>
      </w:r>
    </w:p>
    <w:bookmarkEnd w:id="7"/>
    <w:bookmarkStart w:name="z23" w:id="8"/>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8"/>
    <w:bookmarkStart w:name="z24" w:id="9"/>
    <w:p>
      <w:pPr>
        <w:spacing w:after="0"/>
        <w:ind w:left="0"/>
        <w:jc w:val="both"/>
      </w:pPr>
      <w:r>
        <w:rPr>
          <w:rFonts w:ascii="Times New Roman"/>
          <w:b w:val="false"/>
          <w:i w:val="false"/>
          <w:color w:val="000000"/>
          <w:sz w:val="28"/>
        </w:rPr>
        <w:t>
      4) әлеуметтік көмек көрсету жөніндегі уәкілетті орган – "Жетісай аудандық жұмыспен қамту және әлеуметтік бағдарламалар бөлімі" мемлекеттік мекемесі;</w:t>
      </w:r>
    </w:p>
    <w:bookmarkEnd w:id="9"/>
    <w:bookmarkStart w:name="z25"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6"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27"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28"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29" w:id="14"/>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4"/>
    <w:bookmarkStart w:name="z30" w:id="15"/>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bookmarkEnd w:id="15"/>
    <w:bookmarkStart w:name="z31"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Жетісай ауданы әкімінің шешімімен құрылатын арнаулы комиссия;</w:t>
      </w:r>
    </w:p>
    <w:bookmarkEnd w:id="16"/>
    <w:bookmarkStart w:name="z32" w:id="17"/>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4" w:id="19"/>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5" w:id="20"/>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1"/>
    <w:bookmarkStart w:name="z37" w:id="22"/>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 өтініш берілген айдан бастап жүзеге асырылады.</w:t>
      </w:r>
    </w:p>
    <w:bookmarkEnd w:id="22"/>
    <w:bookmarkStart w:name="z38" w:id="23"/>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bookmarkEnd w:id="23"/>
    <w:bookmarkStart w:name="z39" w:id="24"/>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4"/>
    <w:bookmarkStart w:name="z40"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41"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42" w:id="27"/>
    <w:p>
      <w:pPr>
        <w:spacing w:after="0"/>
        <w:ind w:left="0"/>
        <w:jc w:val="both"/>
      </w:pPr>
      <w:r>
        <w:rPr>
          <w:rFonts w:ascii="Times New Roman"/>
          <w:b w:val="false"/>
          <w:i w:val="false"/>
          <w:color w:val="000000"/>
          <w:sz w:val="28"/>
        </w:rPr>
        <w:t>
      3) әлеуметтік маңызы бар сырқатының болуы;</w:t>
      </w:r>
    </w:p>
    <w:bookmarkEnd w:id="27"/>
    <w:bookmarkStart w:name="z43" w:id="2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8"/>
    <w:bookmarkStart w:name="z44" w:id="2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9"/>
    <w:bookmarkStart w:name="z45" w:id="30"/>
    <w:p>
      <w:pPr>
        <w:spacing w:after="0"/>
        <w:ind w:left="0"/>
        <w:jc w:val="both"/>
      </w:pPr>
      <w:r>
        <w:rPr>
          <w:rFonts w:ascii="Times New Roman"/>
          <w:b w:val="false"/>
          <w:i w:val="false"/>
          <w:color w:val="000000"/>
          <w:sz w:val="28"/>
        </w:rPr>
        <w:t>
      7. Мереке күндері мен атаулы күндерге орай әлеуметтік көмек жылына бір рет ақшалай төлем түрінде азаматтардың келесі санаттарына көрсетіледі:</w:t>
      </w:r>
    </w:p>
    <w:bookmarkEnd w:id="30"/>
    <w:bookmarkStart w:name="z46" w:id="3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bookmarkEnd w:id="31"/>
    <w:bookmarkStart w:name="z47" w:id="3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bookmarkEnd w:id="33"/>
    <w:bookmarkStart w:name="z49" w:id="3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bookmarkEnd w:id="34"/>
    <w:bookmarkStart w:name="z50" w:id="3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bookmarkEnd w:id="35"/>
    <w:bookmarkStart w:name="z51" w:id="36"/>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bookmarkEnd w:id="36"/>
    <w:bookmarkStart w:name="z52" w:id="3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2,5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3) 15 наурыз – Қазақстан Республикасының Конституциясы күні:</w:t>
      </w:r>
    </w:p>
    <w:bookmarkEnd w:id="38"/>
    <w:bookmarkStart w:name="z54" w:id="39"/>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bookmarkEnd w:id="39"/>
    <w:bookmarkStart w:name="z55" w:id="40"/>
    <w:p>
      <w:pPr>
        <w:spacing w:after="0"/>
        <w:ind w:left="0"/>
        <w:jc w:val="both"/>
      </w:pPr>
      <w:r>
        <w:rPr>
          <w:rFonts w:ascii="Times New Roman"/>
          <w:b w:val="false"/>
          <w:i w:val="false"/>
          <w:color w:val="000000"/>
          <w:sz w:val="28"/>
        </w:rPr>
        <w:t>
      4) 26 сәуір – Чернобыль атом электр станциясындағы апатты еске алу күні:</w:t>
      </w:r>
    </w:p>
    <w:bookmarkEnd w:id="40"/>
    <w:bookmarkStart w:name="z56" w:id="4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bookmarkEnd w:id="42"/>
    <w:bookmarkStart w:name="z5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5) 7 мамыр – Отан қорғаушы күні:</w:t>
      </w:r>
    </w:p>
    <w:bookmarkEnd w:id="46"/>
    <w:bookmarkStart w:name="z62" w:id="4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bookmarkEnd w:id="51"/>
    <w:bookmarkStart w:name="z67" w:id="5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6) 9 мамыр – Жеңіс күні:</w:t>
      </w:r>
    </w:p>
    <w:bookmarkEnd w:id="53"/>
    <w:bookmarkStart w:name="z69" w:id="54"/>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bookmarkEnd w:id="54"/>
    <w:bookmarkStart w:name="z70" w:id="55"/>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bookmarkEnd w:id="62"/>
    <w:bookmarkStart w:name="z78"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bookmarkEnd w:id="66"/>
    <w:bookmarkStart w:name="z82" w:id="6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bookmarkEnd w:id="67"/>
    <w:bookmarkStart w:name="z83" w:id="68"/>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 айлық есептік көрсеткіш мөлшерінде;</w:t>
      </w:r>
    </w:p>
    <w:bookmarkEnd w:id="68"/>
    <w:bookmarkStart w:name="z84" w:id="6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bookmarkEnd w:id="70"/>
    <w:bookmarkStart w:name="z86" w:id="7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bookmarkEnd w:id="71"/>
    <w:bookmarkStart w:name="z87" w:id="7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bookmarkEnd w:id="72"/>
    <w:bookmarkStart w:name="z88" w:id="7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bookmarkEnd w:id="73"/>
    <w:bookmarkStart w:name="z89" w:id="74"/>
    <w:p>
      <w:pPr>
        <w:spacing w:after="0"/>
        <w:ind w:left="0"/>
        <w:jc w:val="both"/>
      </w:pPr>
      <w:r>
        <w:rPr>
          <w:rFonts w:ascii="Times New Roman"/>
          <w:b w:val="false"/>
          <w:i w:val="false"/>
          <w:color w:val="000000"/>
          <w:sz w:val="28"/>
        </w:rPr>
        <w:t>
      Ұлы Отан соғысының қатысушылары мен мүгедектігі бар адамдарға теңестірілген адамдарға 35 айлық есептік көрсеткіш мөлшерінде;</w:t>
      </w:r>
    </w:p>
    <w:bookmarkEnd w:id="74"/>
    <w:bookmarkStart w:name="z90" w:id="75"/>
    <w:p>
      <w:pPr>
        <w:spacing w:after="0"/>
        <w:ind w:left="0"/>
        <w:jc w:val="both"/>
      </w:pPr>
      <w:r>
        <w:rPr>
          <w:rFonts w:ascii="Times New Roman"/>
          <w:b w:val="false"/>
          <w:i w:val="false"/>
          <w:color w:val="000000"/>
          <w:sz w:val="28"/>
        </w:rPr>
        <w:t>
      7) 31 мамыр – Саяси қуғын-сүргін және ашаршылық құрбандарын еске алу күні:</w:t>
      </w:r>
    </w:p>
    <w:bookmarkEnd w:id="75"/>
    <w:bookmarkStart w:name="z91" w:id="76"/>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bookmarkEnd w:id="76"/>
    <w:bookmarkStart w:name="z92" w:id="77"/>
    <w:p>
      <w:pPr>
        <w:spacing w:after="0"/>
        <w:ind w:left="0"/>
        <w:jc w:val="both"/>
      </w:pPr>
      <w:r>
        <w:rPr>
          <w:rFonts w:ascii="Times New Roman"/>
          <w:b w:val="false"/>
          <w:i w:val="false"/>
          <w:color w:val="000000"/>
          <w:sz w:val="28"/>
        </w:rPr>
        <w:t>
      8) 29 тамыз – Семей ядролық сынақ полигонының жабылған күні:</w:t>
      </w:r>
    </w:p>
    <w:bookmarkEnd w:id="77"/>
    <w:bookmarkStart w:name="z93" w:id="78"/>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bookmarkEnd w:id="78"/>
    <w:bookmarkStart w:name="z94" w:id="79"/>
    <w:p>
      <w:pPr>
        <w:spacing w:after="0"/>
        <w:ind w:left="0"/>
        <w:jc w:val="both"/>
      </w:pPr>
      <w:r>
        <w:rPr>
          <w:rFonts w:ascii="Times New Roman"/>
          <w:b w:val="false"/>
          <w:i w:val="false"/>
          <w:color w:val="000000"/>
          <w:sz w:val="28"/>
        </w:rPr>
        <w:t>
      9) 1 қазан – Қарттар күні:</w:t>
      </w:r>
    </w:p>
    <w:bookmarkEnd w:id="79"/>
    <w:bookmarkStart w:name="z95" w:id="80"/>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bookmarkEnd w:id="80"/>
    <w:bookmarkStart w:name="z96" w:id="81"/>
    <w:p>
      <w:pPr>
        <w:spacing w:after="0"/>
        <w:ind w:left="0"/>
        <w:jc w:val="both"/>
      </w:pPr>
      <w:r>
        <w:rPr>
          <w:rFonts w:ascii="Times New Roman"/>
          <w:b w:val="false"/>
          <w:i w:val="false"/>
          <w:color w:val="000000"/>
          <w:sz w:val="28"/>
        </w:rPr>
        <w:t>
      10) қазан айының екінші жексенбісі – мүгедектігі бар адамдардың құқықтарын қорғау күні:</w:t>
      </w:r>
    </w:p>
    <w:bookmarkEnd w:id="81"/>
    <w:bookmarkStart w:name="z97" w:id="82"/>
    <w:p>
      <w:pPr>
        <w:spacing w:after="0"/>
        <w:ind w:left="0"/>
        <w:jc w:val="both"/>
      </w:pPr>
      <w:r>
        <w:rPr>
          <w:rFonts w:ascii="Times New Roman"/>
          <w:b w:val="false"/>
          <w:i w:val="false"/>
          <w:color w:val="000000"/>
          <w:sz w:val="28"/>
        </w:rPr>
        <w:t>
      үйде арнаулы әлеуметтік қызметтер алатын мүгедектігі бар балалар мен мүгедектігі бар адамдарға – 4 айлық есептік көрсеткіш мөлшерінде;</w:t>
      </w:r>
    </w:p>
    <w:bookmarkEnd w:id="82"/>
    <w:bookmarkStart w:name="z98" w:id="83"/>
    <w:p>
      <w:pPr>
        <w:spacing w:after="0"/>
        <w:ind w:left="0"/>
        <w:jc w:val="both"/>
      </w:pPr>
      <w:r>
        <w:rPr>
          <w:rFonts w:ascii="Times New Roman"/>
          <w:b w:val="false"/>
          <w:i w:val="false"/>
          <w:color w:val="000000"/>
          <w:sz w:val="28"/>
        </w:rPr>
        <w:t>
      11) 25- қазан – Республика күні:</w:t>
      </w:r>
    </w:p>
    <w:bookmarkEnd w:id="83"/>
    <w:bookmarkStart w:name="z99" w:id="84"/>
    <w:p>
      <w:pPr>
        <w:spacing w:after="0"/>
        <w:ind w:left="0"/>
        <w:jc w:val="both"/>
      </w:pPr>
      <w:r>
        <w:rPr>
          <w:rFonts w:ascii="Times New Roman"/>
          <w:b w:val="false"/>
          <w:i w:val="false"/>
          <w:color w:val="000000"/>
          <w:sz w:val="28"/>
        </w:rPr>
        <w:t>
      үйде арнаулы әлеуметтік қызметтер алатын жалғызілікті қарттар және үйде арнаулы әлеуметтік қызметтер алатын мүгедектігі бар балалар мен мүгедектігі бар адамдарға – 3 айлық есептік көрсеткіш мөлшерінде;</w:t>
      </w:r>
    </w:p>
    <w:bookmarkEnd w:id="84"/>
    <w:bookmarkStart w:name="z100" w:id="85"/>
    <w:p>
      <w:pPr>
        <w:spacing w:after="0"/>
        <w:ind w:left="0"/>
        <w:jc w:val="both"/>
      </w:pPr>
      <w:r>
        <w:rPr>
          <w:rFonts w:ascii="Times New Roman"/>
          <w:b w:val="false"/>
          <w:i w:val="false"/>
          <w:color w:val="000000"/>
          <w:sz w:val="28"/>
        </w:rPr>
        <w:t>
      12) 16 желтоқсан – Тәуелсіздік күні:</w:t>
      </w:r>
    </w:p>
    <w:bookmarkEnd w:id="85"/>
    <w:bookmarkStart w:name="z101" w:id="86"/>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bookmarkEnd w:id="86"/>
    <w:bookmarkStart w:name="z102" w:id="87"/>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жылына 1 рет) көрсетіледі:</w:t>
      </w:r>
    </w:p>
    <w:bookmarkEnd w:id="87"/>
    <w:bookmarkStart w:name="z103" w:id="88"/>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және кәмелетке толған адамдарға – ай сайын республикалық ең төменгі күнкөріс деңгейінің 2 еселік мөлшерінде;</w:t>
      </w:r>
    </w:p>
    <w:bookmarkEnd w:id="88"/>
    <w:bookmarkStart w:name="z104" w:id="89"/>
    <w:p>
      <w:pPr>
        <w:spacing w:after="0"/>
        <w:ind w:left="0"/>
        <w:jc w:val="both"/>
      </w:pPr>
      <w:r>
        <w:rPr>
          <w:rFonts w:ascii="Times New Roman"/>
          <w:b w:val="false"/>
          <w:i w:val="false"/>
          <w:color w:val="000000"/>
          <w:sz w:val="28"/>
        </w:rPr>
        <w:t>
      2) қаржылық көмек түріндегі әлеуметтік көмек ретінде оқу жылы кезеңінде үйде оқып және тәрбиеленіп жатқан мүгедектігі бар балаларға – ай сайын 2 айлық есептік көрсеткіш мөлшерінде;</w:t>
      </w:r>
    </w:p>
    <w:bookmarkEnd w:id="89"/>
    <w:bookmarkStart w:name="z105" w:id="90"/>
    <w:p>
      <w:pPr>
        <w:spacing w:after="0"/>
        <w:ind w:left="0"/>
        <w:jc w:val="both"/>
      </w:pPr>
      <w:r>
        <w:rPr>
          <w:rFonts w:ascii="Times New Roman"/>
          <w:b w:val="false"/>
          <w:i w:val="false"/>
          <w:color w:val="000000"/>
          <w:sz w:val="28"/>
        </w:rPr>
        <w:t>
      3) туберкулезбен ауыратын және амбулаториялық емдеудегі адамдарға – ай сайын 10 айлық есептік көрсеткіш мөлшерінде;</w:t>
      </w:r>
    </w:p>
    <w:bookmarkEnd w:id="90"/>
    <w:bookmarkStart w:name="z106" w:id="91"/>
    <w:p>
      <w:pPr>
        <w:spacing w:after="0"/>
        <w:ind w:left="0"/>
        <w:jc w:val="both"/>
      </w:pPr>
      <w:r>
        <w:rPr>
          <w:rFonts w:ascii="Times New Roman"/>
          <w:b w:val="false"/>
          <w:i w:val="false"/>
          <w:color w:val="000000"/>
          <w:sz w:val="28"/>
        </w:rPr>
        <w:t>
      4) созылмалы бүйрек жетімсіздігі (гемодиализ аппаратын пайдаланатын) ауруына шалдыққан мұқтаж азаматтарға – жылына бір рет 30 айлық есептік көрсеткіш мөлшерінде;</w:t>
      </w:r>
    </w:p>
    <w:bookmarkEnd w:id="91"/>
    <w:bookmarkStart w:name="z107" w:id="92"/>
    <w:p>
      <w:pPr>
        <w:spacing w:after="0"/>
        <w:ind w:left="0"/>
        <w:jc w:val="both"/>
      </w:pPr>
      <w:r>
        <w:rPr>
          <w:rFonts w:ascii="Times New Roman"/>
          <w:b w:val="false"/>
          <w:i w:val="false"/>
          <w:color w:val="000000"/>
          <w:sz w:val="28"/>
        </w:rPr>
        <w:t>
      5) дүлей апаттың немесе өрттің салдарынан азаматқа (отбасына) не оның мүлкіне зиян келуіне байланысты – жылына бір рет 100 айлық есептік көрсеткіш мөлшерінде;</w:t>
      </w:r>
    </w:p>
    <w:bookmarkEnd w:id="92"/>
    <w:bookmarkStart w:name="z108" w:id="93"/>
    <w:p>
      <w:pPr>
        <w:spacing w:after="0"/>
        <w:ind w:left="0"/>
        <w:jc w:val="both"/>
      </w:pPr>
      <w:r>
        <w:rPr>
          <w:rFonts w:ascii="Times New Roman"/>
          <w:b w:val="false"/>
          <w:i w:val="false"/>
          <w:color w:val="000000"/>
          <w:sz w:val="28"/>
        </w:rPr>
        <w:t>
      6) онкологиялық ауруларға шалдыққан тұлғаларға – бір рет 10 айлық есептік көрсеткіш мөлшерінде.</w:t>
      </w:r>
    </w:p>
    <w:bookmarkEnd w:id="93"/>
    <w:bookmarkStart w:name="z109" w:id="94"/>
    <w:p>
      <w:pPr>
        <w:spacing w:after="0"/>
        <w:ind w:left="0"/>
        <w:jc w:val="left"/>
      </w:pPr>
      <w:r>
        <w:rPr>
          <w:rFonts w:ascii="Times New Roman"/>
          <w:b/>
          <w:i w:val="false"/>
          <w:color w:val="000000"/>
        </w:rPr>
        <w:t xml:space="preserve"> 3-тарау. Әлеуметтік көмек көрсету тәртібі</w:t>
      </w:r>
    </w:p>
    <w:bookmarkEnd w:id="94"/>
    <w:bookmarkStart w:name="z110" w:id="95"/>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Жетісай ауданының әкімдігі бекіткен тізімдер бойынша оны алушылардан өтініштер талап етілмей көрсетіледі.</w:t>
      </w:r>
    </w:p>
    <w:bookmarkEnd w:id="95"/>
    <w:bookmarkStart w:name="z111" w:id="96"/>
    <w:p>
      <w:pPr>
        <w:spacing w:after="0"/>
        <w:ind w:left="0"/>
        <w:jc w:val="both"/>
      </w:pPr>
      <w:r>
        <w:rPr>
          <w:rFonts w:ascii="Times New Roman"/>
          <w:b w:val="false"/>
          <w:i w:val="false"/>
          <w:color w:val="000000"/>
          <w:sz w:val="28"/>
        </w:rPr>
        <w:t>
      10. Әлеуметтік көмек көрсетуге жұмсалатын шығыстарды қаржыландыру Жетісай ауданының бюджетінде көзделген, ағымдағы қаржы жылына арналған қаражат шегінде жүзеге асырылады.</w:t>
      </w:r>
    </w:p>
    <w:bookmarkEnd w:id="96"/>
    <w:bookmarkStart w:name="z112" w:id="97"/>
    <w:p>
      <w:pPr>
        <w:spacing w:after="0"/>
        <w:ind w:left="0"/>
        <w:jc w:val="both"/>
      </w:pPr>
      <w:r>
        <w:rPr>
          <w:rFonts w:ascii="Times New Roman"/>
          <w:b w:val="false"/>
          <w:i w:val="false"/>
          <w:color w:val="000000"/>
          <w:sz w:val="28"/>
        </w:rPr>
        <w:t>
      Жетісай аудандық жұмыспен қамту және әлеуметтік бағдарламалар бөлімі мемлекеттік корпорацияға әлеуметтік көмек көрсету сомаларын аударады.</w:t>
      </w:r>
    </w:p>
    <w:bookmarkEnd w:id="97"/>
    <w:bookmarkStart w:name="z113" w:id="9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8"/>
    <w:bookmarkStart w:name="z114" w:id="9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9"/>
    <w:bookmarkStart w:name="z115" w:id="100"/>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bookmarkEnd w:id="100"/>
    <w:bookmarkStart w:name="z116" w:id="101"/>
    <w:p>
      <w:pPr>
        <w:spacing w:after="0"/>
        <w:ind w:left="0"/>
        <w:jc w:val="both"/>
      </w:pPr>
      <w:r>
        <w:rPr>
          <w:rFonts w:ascii="Times New Roman"/>
          <w:b w:val="false"/>
          <w:i w:val="false"/>
          <w:color w:val="000000"/>
          <w:sz w:val="28"/>
        </w:rPr>
        <w:t>
      13. Әлеуметтік көмек көрсетуден мынадай:</w:t>
      </w:r>
    </w:p>
    <w:bookmarkEnd w:id="101"/>
    <w:bookmarkStart w:name="z117" w:id="10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2"/>
    <w:bookmarkStart w:name="z118" w:id="103"/>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03"/>
    <w:bookmarkStart w:name="z119" w:id="104"/>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bookmarkEnd w:id="104"/>
    <w:bookmarkStart w:name="z120" w:id="10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5"/>
    <w:bookmarkStart w:name="z121" w:id="106"/>
    <w:p>
      <w:pPr>
        <w:spacing w:after="0"/>
        <w:ind w:left="0"/>
        <w:jc w:val="both"/>
      </w:pPr>
      <w:r>
        <w:rPr>
          <w:rFonts w:ascii="Times New Roman"/>
          <w:b w:val="false"/>
          <w:i w:val="false"/>
          <w:color w:val="000000"/>
          <w:sz w:val="28"/>
        </w:rPr>
        <w:t>
      14. Әлеуметтік көмек көрсету:</w:t>
      </w:r>
    </w:p>
    <w:bookmarkEnd w:id="106"/>
    <w:bookmarkStart w:name="z122" w:id="107"/>
    <w:p>
      <w:pPr>
        <w:spacing w:after="0"/>
        <w:ind w:left="0"/>
        <w:jc w:val="both"/>
      </w:pPr>
      <w:r>
        <w:rPr>
          <w:rFonts w:ascii="Times New Roman"/>
          <w:b w:val="false"/>
          <w:i w:val="false"/>
          <w:color w:val="000000"/>
          <w:sz w:val="28"/>
        </w:rPr>
        <w:t>
      1) алушы қайтыс болған;</w:t>
      </w:r>
    </w:p>
    <w:bookmarkEnd w:id="107"/>
    <w:bookmarkStart w:name="z123" w:id="108"/>
    <w:p>
      <w:pPr>
        <w:spacing w:after="0"/>
        <w:ind w:left="0"/>
        <w:jc w:val="both"/>
      </w:pPr>
      <w:r>
        <w:rPr>
          <w:rFonts w:ascii="Times New Roman"/>
          <w:b w:val="false"/>
          <w:i w:val="false"/>
          <w:color w:val="000000"/>
          <w:sz w:val="28"/>
        </w:rPr>
        <w:t>
      2) алушы тұрақты тұру үшін Жетісай ауданы аумағынан тыс кеткен;</w:t>
      </w:r>
    </w:p>
    <w:bookmarkEnd w:id="108"/>
    <w:bookmarkStart w:name="z124" w:id="10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9"/>
    <w:bookmarkStart w:name="z125" w:id="110"/>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10"/>
    <w:bookmarkStart w:name="z126" w:id="11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11"/>
    <w:bookmarkStart w:name="z127" w:id="112"/>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bookmarkEnd w:id="112"/>
    <w:bookmarkStart w:name="z128" w:id="11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3"/>
    <w:bookmarkStart w:name="z129" w:id="11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4"/>
    <w:bookmarkStart w:name="z130" w:id="115"/>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5"/>
    <w:bookmarkStart w:name="z131" w:id="11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6"/>
    <w:bookmarkStart w:name="z132" w:id="117"/>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