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68d" w14:textId="f2c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2025 жылғы 24 желтоқсандағы № 36/202-VIIІ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2026 жылғы 5 наурыздағы № 38/224-VIII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"2026-2028 жылдарға арналған аудандық бюджет туралы" 2025жылғы 24 желтоқсандағы №36/202-VIIІ(Нормативтік құқықтық актілерді мемлекеттік тіркеу тізілімінде №219781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Қазығұрт ауданының 2026-2028 жылдарға арналған аудандық бюджеті 1, 2 және 3 қосымшаларға сәйкес, оның ішінде 2026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9 241 816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6 331 325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305 668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2 566 065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9 793 099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-837 910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–837 910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551 283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салық түсімдерінен облыстық бюджетке әлеуметтік салық 28,6 пайыз мөлшерінде бөлу нормативі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2026 жылға арналған резерві – 26 484 мың теңге көлемінде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"05" наурыздағы №38/224-VIII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