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68d" w14:textId="f2c8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2025 жылғы 24 желтоқсандағы № 36/202-VIIІ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2026 жылғы 5 наурыздағы № 38/224-VIII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"2026-2028 жылдарға арналған аудандық бюджет туралы" 2025жылғы 24 желтоқсандағы №36/202-VIIІ(Нормативтік құқықтық актілерді мемлекеттік тіркеу тізілімінде №219781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2026-2028 жылдарға арналған аудандық бюджеті 1, 2 және 3 қосымшаларға сәйкес, оның ішінде 2026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9 241 816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6 331 325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305 668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2 566 065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9 793 099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-837 910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–837 910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551 283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салық түсімдерінен облыстық бюджетке әлеуметтік салық 28,6 пайыз мөлшерінде бөлу нормативі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2026 жылға арналған резерві – 26 484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"05" наурыздағы №38/224-VIII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