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0ea1" w14:textId="b700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2021 жылғы 14 желтоқсандағы № 2262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Түркiстан қаласы әкiмдiгiнiң 2026 жылғы 29 маусымдағы № 727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Түркістан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Түркістан қаласы әкімдігінің 2021 жылғы 14 желтоқсандағы № 2262 қаулысымен бекітілген Түркістан қаласы әкімдігінің "Мәдениет, тілдерді дамыту, дене шынықтыру және спорт бөлімі" мемлекеттік мекемесінің ережесіне осы қаулының қосымшасына сәйкес өзгерістер мен толықтырулар енгізіліп, жаңа редакцияда бекітілсін.</w:t>
      </w:r>
    </w:p>
    <w:bookmarkStart w:name="z6" w:id="0"/>
    <w:p>
      <w:pPr>
        <w:spacing w:after="0"/>
        <w:ind w:left="0"/>
        <w:jc w:val="both"/>
      </w:pPr>
      <w:r>
        <w:rPr>
          <w:rFonts w:ascii="Times New Roman"/>
          <w:b w:val="false"/>
          <w:i w:val="false"/>
          <w:color w:val="000000"/>
          <w:sz w:val="28"/>
        </w:rPr>
        <w:t>
      2. Түркістан қаласы әкімдігінің "Мәдениет, тілдерді дамыту, дене шынықтыру және спорт бөлімі" мемлекеттік мекемесі заңнамада белгіленген тәртіппен жоғарыда көрсетілген ереженің әділет органдарында тіркелуін қамтамасыз етсін.</w:t>
      </w:r>
    </w:p>
    <w:bookmarkEnd w:id="0"/>
    <w:bookmarkStart w:name="z7" w:id="1"/>
    <w:p>
      <w:pPr>
        <w:spacing w:after="0"/>
        <w:ind w:left="0"/>
        <w:jc w:val="both"/>
      </w:pPr>
      <w:r>
        <w:rPr>
          <w:rFonts w:ascii="Times New Roman"/>
          <w:b w:val="false"/>
          <w:i w:val="false"/>
          <w:color w:val="000000"/>
          <w:sz w:val="28"/>
        </w:rPr>
        <w:t>
      3. Осы қаулының орындалуын бақылау жетекшілік ететін Түркістан қаласы әкімінің орынбасарына жүктелсін.</w:t>
      </w:r>
    </w:p>
    <w:bookmarkEnd w:id="1"/>
    <w:bookmarkStart w:name="z8" w:id="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Пазылбекұлы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2026 жылғы "____" маусымдағы</w:t>
            </w:r>
            <w:r>
              <w:br/>
            </w:r>
            <w:r>
              <w:rPr>
                <w:rFonts w:ascii="Times New Roman"/>
                <w:b w:val="false"/>
                <w:i w:val="false"/>
                <w:color w:val="000000"/>
                <w:sz w:val="20"/>
              </w:rPr>
              <w:t>№______ қаулысына қосымша</w:t>
            </w:r>
          </w:p>
        </w:tc>
      </w:tr>
    </w:tbl>
    <w:bookmarkStart w:name="z13" w:id="3"/>
    <w:p>
      <w:pPr>
        <w:spacing w:after="0"/>
        <w:ind w:left="0"/>
        <w:jc w:val="left"/>
      </w:pPr>
      <w:r>
        <w:rPr>
          <w:rFonts w:ascii="Times New Roman"/>
          <w:b/>
          <w:i w:val="false"/>
          <w:color w:val="000000"/>
        </w:rPr>
        <w:t xml:space="preserve"> Түркістан қаласы әкімдігінің "Мәдениет, тілдерді дамыту, дене шынықтыру және спорт бөлімі" мемлекеттік мекемесі туралы</w:t>
      </w:r>
    </w:p>
    <w:bookmarkEnd w:id="3"/>
    <w:bookmarkStart w:name="z14" w:id="4"/>
    <w:p>
      <w:pPr>
        <w:spacing w:after="0"/>
        <w:ind w:left="0"/>
        <w:jc w:val="left"/>
      </w:pPr>
      <w:r>
        <w:rPr>
          <w:rFonts w:ascii="Times New Roman"/>
          <w:b/>
          <w:i w:val="false"/>
          <w:color w:val="000000"/>
        </w:rPr>
        <w:t xml:space="preserve"> ЕРЕЖЕ</w:t>
      </w:r>
    </w:p>
    <w:bookmarkEnd w:id="4"/>
    <w:bookmarkStart w:name="z15" w:id="5"/>
    <w:p>
      <w:pPr>
        <w:spacing w:after="0"/>
        <w:ind w:left="0"/>
        <w:jc w:val="left"/>
      </w:pPr>
      <w:r>
        <w:rPr>
          <w:rFonts w:ascii="Times New Roman"/>
          <w:b/>
          <w:i w:val="false"/>
          <w:color w:val="000000"/>
        </w:rPr>
        <w:t xml:space="preserve"> 1. Жалпы ережелер</w:t>
      </w:r>
    </w:p>
    <w:bookmarkEnd w:id="5"/>
    <w:p>
      <w:pPr>
        <w:spacing w:after="0"/>
        <w:ind w:left="0"/>
        <w:jc w:val="left"/>
      </w:pPr>
    </w:p>
    <w:p>
      <w:pPr>
        <w:spacing w:after="0"/>
        <w:ind w:left="0"/>
        <w:jc w:val="both"/>
      </w:pPr>
      <w:r>
        <w:rPr>
          <w:rFonts w:ascii="Times New Roman"/>
          <w:b w:val="false"/>
          <w:i w:val="false"/>
          <w:color w:val="000000"/>
          <w:sz w:val="28"/>
        </w:rPr>
        <w:t>
      1. Түркістан қаласы әкімдігінің "Мәдениет, тілдерді дамыту, дене шынықтыру және спорт бөлімі" мемлекеттік мекемесі (бұдан әрі – Бөлім) Түркістан қаласы әкімдігінің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Бөлімнің мынадай ведомстволары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Түркістан қаласы әкімдігінің мәдениет, тілдерді дамыту, дене шынықтыру және спорт бөлімінің "Түркістан қалалық балалар мен жасөспірімдер спорт клубы" коммуналдық мемлекеттік мекемесі;</w:t>
      </w:r>
    </w:p>
    <w:bookmarkStart w:name="z19" w:id="6"/>
    <w:p>
      <w:pPr>
        <w:spacing w:after="0"/>
        <w:ind w:left="0"/>
        <w:jc w:val="both"/>
      </w:pPr>
      <w:r>
        <w:rPr>
          <w:rFonts w:ascii="Times New Roman"/>
          <w:b w:val="false"/>
          <w:i w:val="false"/>
          <w:color w:val="000000"/>
          <w:sz w:val="28"/>
        </w:rPr>
        <w:t>
      2) Түркістан қаласы әкімдігінің мәдениет, тілдерді дамыту, дене шынықтыру және спорт бөлімінің "Түркістан қалалық ұлттық спорт клубы" коммуналдық мемлекеттік мекемесі;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Түркістан қаласы әкімдігінің мәдениет, тілдерді дамыту, дене шынықтыру және спорт бөлімінің "Тілдерді оқыту және дамыту орталығы" коммуналдық мемлекеттік мекемесі;</w:t>
      </w:r>
    </w:p>
    <w:bookmarkStart w:name="z21" w:id="7"/>
    <w:p>
      <w:pPr>
        <w:spacing w:after="0"/>
        <w:ind w:left="0"/>
        <w:jc w:val="both"/>
      </w:pPr>
      <w:r>
        <w:rPr>
          <w:rFonts w:ascii="Times New Roman"/>
          <w:b w:val="false"/>
          <w:i w:val="false"/>
          <w:color w:val="000000"/>
          <w:sz w:val="28"/>
        </w:rPr>
        <w:t>
       4) Түркістан қаласы әкімдігінің мәдениет, тілдерді дамыту, дене шынықтыру және спорт бөлімінің "Түркістан қалалық мәдениет үйі" мемлекеттік коммуналдық қазыналық кәсіпорыны;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Түркістан қаласы әкімдігінің мәдениет, тілдерді дамыту, дене шынықтыру және спорт бөлімінің "Түркістан қалалық орталықтандырылған кітапханалар жүйесі" мемлекеттік мекемесі.</w:t>
      </w:r>
    </w:p>
    <w:bookmarkStart w:name="z23" w:id="8"/>
    <w:p>
      <w:pPr>
        <w:spacing w:after="0"/>
        <w:ind w:left="0"/>
        <w:jc w:val="both"/>
      </w:pPr>
      <w:r>
        <w:rPr>
          <w:rFonts w:ascii="Times New Roman"/>
          <w:b w:val="false"/>
          <w:i w:val="false"/>
          <w:color w:val="000000"/>
          <w:sz w:val="28"/>
        </w:rPr>
        <w:t>
      6) Түркістан қаласы әкімдігінің мәдениет, тілдерді дамыту, дене шынықтыру және спорт бөлімінің "Түркітілдес халықтардың кітапханасы" коммуналдық мемлекеттік мекемесі;</w:t>
      </w:r>
    </w:p>
    <w:bookmarkEnd w:id="8"/>
    <w:bookmarkStart w:name="z24" w:id="9"/>
    <w:p>
      <w:pPr>
        <w:spacing w:after="0"/>
        <w:ind w:left="0"/>
        <w:jc w:val="both"/>
      </w:pPr>
      <w:r>
        <w:rPr>
          <w:rFonts w:ascii="Times New Roman"/>
          <w:b w:val="false"/>
          <w:i w:val="false"/>
          <w:color w:val="000000"/>
          <w:sz w:val="28"/>
        </w:rPr>
        <w:t>
      7) Түркістан қаласы әкімдігінің мәдениет, тілдерді дамыту, дене шынықтыру және спорт бөлімінің "Тарихи-мәдени мұраны қорғау, қалпына келтіру және пайдалану жөніндегі орталығы" коммуналдық мемлекеттік мекемесі.</w:t>
      </w:r>
    </w:p>
    <w:bookmarkEnd w:id="9"/>
    <w:bookmarkStart w:name="z25" w:id="10"/>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26"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мемлекеттік тілде өз атауы бар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27" w:id="12"/>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2"/>
    <w:bookmarkStart w:name="z28"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9"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Түркістан қаласы әкімдігінің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30" w:id="15"/>
    <w:p>
      <w:pPr>
        <w:spacing w:after="0"/>
        <w:ind w:left="0"/>
        <w:jc w:val="both"/>
      </w:pPr>
      <w:r>
        <w:rPr>
          <w:rFonts w:ascii="Times New Roman"/>
          <w:b w:val="false"/>
          <w:i w:val="false"/>
          <w:color w:val="000000"/>
          <w:sz w:val="28"/>
        </w:rPr>
        <w:t>
      8. Түркістан қаласы әкімдігінің "Мәдениет, тілдерді дамыту, дене шынықтыру және спорт бөлімі" мемлекеттік мекемесі құрылымы мен штат санының лимиті Қазақстан Республикасының заңнамасына сәйкес бекітіледі.</w:t>
      </w:r>
    </w:p>
    <w:bookmarkEnd w:id="15"/>
    <w:bookmarkStart w:name="z31" w:id="16"/>
    <w:p>
      <w:pPr>
        <w:spacing w:after="0"/>
        <w:ind w:left="0"/>
        <w:jc w:val="both"/>
      </w:pPr>
      <w:r>
        <w:rPr>
          <w:rFonts w:ascii="Times New Roman"/>
          <w:b w:val="false"/>
          <w:i w:val="false"/>
          <w:color w:val="000000"/>
          <w:sz w:val="28"/>
        </w:rPr>
        <w:t>
      9. Заңды тұлғаның орналасқан жерi: Түркістан облысы, Түркістан қаласы, Әмір Темір көшесі, құрылыс 28, почта индексі 161200.</w:t>
      </w:r>
    </w:p>
    <w:bookmarkEnd w:id="16"/>
    <w:bookmarkStart w:name="z32" w:id="17"/>
    <w:p>
      <w:pPr>
        <w:spacing w:after="0"/>
        <w:ind w:left="0"/>
        <w:jc w:val="both"/>
      </w:pPr>
      <w:r>
        <w:rPr>
          <w:rFonts w:ascii="Times New Roman"/>
          <w:b w:val="false"/>
          <w:i w:val="false"/>
          <w:color w:val="000000"/>
          <w:sz w:val="28"/>
        </w:rPr>
        <w:t>
      10. Түркістан қаласы әкімдігінің "Мәдениет және тілдерді дамыту бөлімі" мемлекеттік мекемесі мен Түркістан қаласы әкімдігінің "Спортты дамыту бөлімі" мемлекеттік мекемелерінің міндеттері мен құқықтары беріле отырып, Түркістан қаласы әкімдігінің "Мәдениет, тілдерді дамыту, дене шынықтыру және спорт бөлімі" мемлекеттік мекемесі құқықтық мирасқоры болып табылады.</w:t>
      </w:r>
    </w:p>
    <w:bookmarkEnd w:id="17"/>
    <w:bookmarkStart w:name="z33" w:id="18"/>
    <w:p>
      <w:pPr>
        <w:spacing w:after="0"/>
        <w:ind w:left="0"/>
        <w:jc w:val="both"/>
      </w:pPr>
      <w:r>
        <w:rPr>
          <w:rFonts w:ascii="Times New Roman"/>
          <w:b w:val="false"/>
          <w:i w:val="false"/>
          <w:color w:val="000000"/>
          <w:sz w:val="28"/>
        </w:rPr>
        <w:t>
      11. Осы ереже бөлімнің құрылтай құжаты болып табылады.</w:t>
      </w:r>
    </w:p>
    <w:bookmarkEnd w:id="18"/>
    <w:bookmarkStart w:name="z34" w:id="19"/>
    <w:p>
      <w:pPr>
        <w:spacing w:after="0"/>
        <w:ind w:left="0"/>
        <w:jc w:val="both"/>
      </w:pPr>
      <w:r>
        <w:rPr>
          <w:rFonts w:ascii="Times New Roman"/>
          <w:b w:val="false"/>
          <w:i w:val="false"/>
          <w:color w:val="000000"/>
          <w:sz w:val="28"/>
        </w:rPr>
        <w:t>
      12. Бөлім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35" w:id="20"/>
    <w:p>
      <w:pPr>
        <w:spacing w:after="0"/>
        <w:ind w:left="0"/>
        <w:jc w:val="both"/>
      </w:pPr>
      <w:r>
        <w:rPr>
          <w:rFonts w:ascii="Times New Roman"/>
          <w:b w:val="false"/>
          <w:i w:val="false"/>
          <w:color w:val="000000"/>
          <w:sz w:val="28"/>
        </w:rPr>
        <w:t>
      13.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bookmarkStart w:name="z36" w:id="21"/>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7"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8" w:id="23"/>
    <w:p>
      <w:pPr>
        <w:spacing w:after="0"/>
        <w:ind w:left="0"/>
        <w:jc w:val="both"/>
      </w:pPr>
      <w:r>
        <w:rPr>
          <w:rFonts w:ascii="Times New Roman"/>
          <w:b w:val="false"/>
          <w:i w:val="false"/>
          <w:color w:val="000000"/>
          <w:sz w:val="28"/>
        </w:rPr>
        <w:t>
      1. Мақсаттары:</w:t>
      </w:r>
    </w:p>
    <w:bookmarkEnd w:id="23"/>
    <w:bookmarkStart w:name="z39" w:id="24"/>
    <w:p>
      <w:pPr>
        <w:spacing w:after="0"/>
        <w:ind w:left="0"/>
        <w:jc w:val="both"/>
      </w:pPr>
      <w:r>
        <w:rPr>
          <w:rFonts w:ascii="Times New Roman"/>
          <w:b w:val="false"/>
          <w:i w:val="false"/>
          <w:color w:val="000000"/>
          <w:sz w:val="28"/>
        </w:rPr>
        <w:t>
      1) Мәдениет, тілдерді дамыту, дене шынықтыру және спорт саласындағы сапалы және қолжетімді қызметтер ұсынуға бағытталған мемлекеттік саясатты іске асыру;</w:t>
      </w:r>
    </w:p>
    <w:bookmarkEnd w:id="24"/>
    <w:bookmarkStart w:name="z40" w:id="25"/>
    <w:p>
      <w:pPr>
        <w:spacing w:after="0"/>
        <w:ind w:left="0"/>
        <w:jc w:val="both"/>
      </w:pPr>
      <w:r>
        <w:rPr>
          <w:rFonts w:ascii="Times New Roman"/>
          <w:b w:val="false"/>
          <w:i w:val="false"/>
          <w:color w:val="000000"/>
          <w:sz w:val="28"/>
        </w:rPr>
        <w:t>
      2) Мемлекеттік тіл мен басқа да тілдердің динамикасын дамуына бағытталған мемлекеттік тіл саясатын жүзеге асыру;</w:t>
      </w:r>
    </w:p>
    <w:bookmarkEnd w:id="25"/>
    <w:bookmarkStart w:name="z41" w:id="26"/>
    <w:p>
      <w:pPr>
        <w:spacing w:after="0"/>
        <w:ind w:left="0"/>
        <w:jc w:val="both"/>
      </w:pPr>
      <w:r>
        <w:rPr>
          <w:rFonts w:ascii="Times New Roman"/>
          <w:b w:val="false"/>
          <w:i w:val="false"/>
          <w:color w:val="000000"/>
          <w:sz w:val="28"/>
        </w:rPr>
        <w:t>
      3) Мемлекеттік тіл мен басқа да этникалық топтардың тілдерін дамыту, ономастикалық жұмысты жетілдіру.</w:t>
      </w:r>
    </w:p>
    <w:bookmarkEnd w:id="26"/>
    <w:bookmarkStart w:name="z42" w:id="27"/>
    <w:p>
      <w:pPr>
        <w:spacing w:after="0"/>
        <w:ind w:left="0"/>
        <w:jc w:val="both"/>
      </w:pPr>
      <w:r>
        <w:rPr>
          <w:rFonts w:ascii="Times New Roman"/>
          <w:b w:val="false"/>
          <w:i w:val="false"/>
          <w:color w:val="000000"/>
          <w:sz w:val="28"/>
        </w:rPr>
        <w:t>
      2. Өкілеттіктері:</w:t>
      </w:r>
    </w:p>
    <w:bookmarkEnd w:id="27"/>
    <w:bookmarkStart w:name="z43" w:id="28"/>
    <w:p>
      <w:pPr>
        <w:spacing w:after="0"/>
        <w:ind w:left="0"/>
        <w:jc w:val="both"/>
      </w:pPr>
      <w:r>
        <w:rPr>
          <w:rFonts w:ascii="Times New Roman"/>
          <w:b w:val="false"/>
          <w:i w:val="false"/>
          <w:color w:val="000000"/>
          <w:sz w:val="28"/>
        </w:rPr>
        <w:t>
      1)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bookmarkEnd w:id="28"/>
    <w:bookmarkStart w:name="z44" w:id="29"/>
    <w:p>
      <w:pPr>
        <w:spacing w:after="0"/>
        <w:ind w:left="0"/>
        <w:jc w:val="both"/>
      </w:pPr>
      <w:r>
        <w:rPr>
          <w:rFonts w:ascii="Times New Roman"/>
          <w:b w:val="false"/>
          <w:i w:val="false"/>
          <w:color w:val="000000"/>
          <w:sz w:val="28"/>
        </w:rPr>
        <w:t>
      2)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bookmarkEnd w:id="29"/>
    <w:bookmarkStart w:name="z45" w:id="30"/>
    <w:p>
      <w:pPr>
        <w:spacing w:after="0"/>
        <w:ind w:left="0"/>
        <w:jc w:val="both"/>
      </w:pPr>
      <w:r>
        <w:rPr>
          <w:rFonts w:ascii="Times New Roman"/>
          <w:b w:val="false"/>
          <w:i w:val="false"/>
          <w:color w:val="000000"/>
          <w:sz w:val="28"/>
        </w:rPr>
        <w:t>
      3)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w:t>
      </w:r>
    </w:p>
    <w:bookmarkEnd w:id="30"/>
    <w:bookmarkStart w:name="z46" w:id="31"/>
    <w:p>
      <w:pPr>
        <w:spacing w:after="0"/>
        <w:ind w:left="0"/>
        <w:jc w:val="both"/>
      </w:pPr>
      <w:r>
        <w:rPr>
          <w:rFonts w:ascii="Times New Roman"/>
          <w:b w:val="false"/>
          <w:i w:val="false"/>
          <w:color w:val="000000"/>
          <w:sz w:val="28"/>
        </w:rPr>
        <w:t>
      4)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bookmarkEnd w:id="31"/>
    <w:bookmarkStart w:name="z47" w:id="32"/>
    <w:p>
      <w:pPr>
        <w:spacing w:after="0"/>
        <w:ind w:left="0"/>
        <w:jc w:val="both"/>
      </w:pPr>
      <w:r>
        <w:rPr>
          <w:rFonts w:ascii="Times New Roman"/>
          <w:b w:val="false"/>
          <w:i w:val="false"/>
          <w:color w:val="000000"/>
          <w:sz w:val="28"/>
        </w:rPr>
        <w:t>
      5)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bookmarkEnd w:id="32"/>
    <w:bookmarkStart w:name="z48" w:id="33"/>
    <w:p>
      <w:pPr>
        <w:spacing w:after="0"/>
        <w:ind w:left="0"/>
        <w:jc w:val="both"/>
      </w:pPr>
      <w:r>
        <w:rPr>
          <w:rFonts w:ascii="Times New Roman"/>
          <w:b w:val="false"/>
          <w:i w:val="false"/>
          <w:color w:val="000000"/>
          <w:sz w:val="28"/>
        </w:rPr>
        <w:t>
      6) Мәдени мекемелердің жұмыстарына бағыт бағдар береді, ұйымдастырады, басшылық жасайды және қоғамдық бірлестіктер жұмыстарына қолдау көрсетеді;</w:t>
      </w:r>
    </w:p>
    <w:bookmarkEnd w:id="33"/>
    <w:bookmarkStart w:name="z49" w:id="34"/>
    <w:p>
      <w:pPr>
        <w:spacing w:after="0"/>
        <w:ind w:left="0"/>
        <w:jc w:val="both"/>
      </w:pPr>
      <w:r>
        <w:rPr>
          <w:rFonts w:ascii="Times New Roman"/>
          <w:b w:val="false"/>
          <w:i w:val="false"/>
          <w:color w:val="000000"/>
          <w:sz w:val="28"/>
        </w:rPr>
        <w:t>
      7) Тұрғындардың демалысын тиімді пайдалануға бағытталған мәдени-көпшілік жұмыстарын ұйымдастырады.</w:t>
      </w:r>
    </w:p>
    <w:bookmarkEnd w:id="34"/>
    <w:bookmarkStart w:name="z50" w:id="35"/>
    <w:p>
      <w:pPr>
        <w:spacing w:after="0"/>
        <w:ind w:left="0"/>
        <w:jc w:val="both"/>
      </w:pPr>
      <w:r>
        <w:rPr>
          <w:rFonts w:ascii="Times New Roman"/>
          <w:b w:val="false"/>
          <w:i w:val="false"/>
          <w:color w:val="000000"/>
          <w:sz w:val="28"/>
        </w:rPr>
        <w:t>
      8) Түркістан қаласы аумағында мәдениет және тілдерді дамыту, дене шынықтыру және спорт саласында мемлекеттік саясатты жүзеге асыру;</w:t>
      </w:r>
    </w:p>
    <w:bookmarkEnd w:id="35"/>
    <w:bookmarkStart w:name="z51" w:id="36"/>
    <w:p>
      <w:pPr>
        <w:spacing w:after="0"/>
        <w:ind w:left="0"/>
        <w:jc w:val="both"/>
      </w:pPr>
      <w:r>
        <w:rPr>
          <w:rFonts w:ascii="Times New Roman"/>
          <w:b w:val="false"/>
          <w:i w:val="false"/>
          <w:color w:val="000000"/>
          <w:sz w:val="28"/>
        </w:rPr>
        <w:t>
      9) Қазақстан Республикасының заңдылықтарымен жүктелген басқа да міндеттерді орындайды;</w:t>
      </w:r>
    </w:p>
    <w:bookmarkEnd w:id="36"/>
    <w:bookmarkStart w:name="z52" w:id="37"/>
    <w:p>
      <w:pPr>
        <w:spacing w:after="0"/>
        <w:ind w:left="0"/>
        <w:jc w:val="both"/>
      </w:pPr>
      <w:r>
        <w:rPr>
          <w:rFonts w:ascii="Times New Roman"/>
          <w:b w:val="false"/>
          <w:i w:val="false"/>
          <w:color w:val="000000"/>
          <w:sz w:val="28"/>
        </w:rPr>
        <w:t>
      10) Халықаралық, аймақаралық спорт ұйымдарында, ауданның мүдделерін білдіру;</w:t>
      </w:r>
    </w:p>
    <w:bookmarkEnd w:id="37"/>
    <w:bookmarkStart w:name="z53" w:id="38"/>
    <w:p>
      <w:pPr>
        <w:spacing w:after="0"/>
        <w:ind w:left="0"/>
        <w:jc w:val="both"/>
      </w:pPr>
      <w:r>
        <w:rPr>
          <w:rFonts w:ascii="Times New Roman"/>
          <w:b w:val="false"/>
          <w:i w:val="false"/>
          <w:color w:val="000000"/>
          <w:sz w:val="28"/>
        </w:rPr>
        <w:t>
      11) Дене шынықтыру және спорт салаларының мүдделерін республика, облыс және аудан алдында көрсету;</w:t>
      </w:r>
    </w:p>
    <w:bookmarkEnd w:id="38"/>
    <w:bookmarkStart w:name="z54" w:id="39"/>
    <w:p>
      <w:pPr>
        <w:spacing w:after="0"/>
        <w:ind w:left="0"/>
        <w:jc w:val="both"/>
      </w:pPr>
      <w:r>
        <w:rPr>
          <w:rFonts w:ascii="Times New Roman"/>
          <w:b w:val="false"/>
          <w:i w:val="false"/>
          <w:color w:val="000000"/>
          <w:sz w:val="28"/>
        </w:rPr>
        <w:t>
      12) Саланың ақпараттық-жарнамалық және баспа жұмыстарын ұйымдастыру, дене шынықтыру және спорт қозғалысын насихаттау;</w:t>
      </w:r>
    </w:p>
    <w:bookmarkEnd w:id="39"/>
    <w:bookmarkStart w:name="z55" w:id="40"/>
    <w:p>
      <w:pPr>
        <w:spacing w:after="0"/>
        <w:ind w:left="0"/>
        <w:jc w:val="both"/>
      </w:pPr>
      <w:r>
        <w:rPr>
          <w:rFonts w:ascii="Times New Roman"/>
          <w:b w:val="false"/>
          <w:i w:val="false"/>
          <w:color w:val="000000"/>
          <w:sz w:val="28"/>
        </w:rPr>
        <w:t>
      13)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w:t>
      </w:r>
    </w:p>
    <w:bookmarkEnd w:id="40"/>
    <w:bookmarkStart w:name="z56" w:id="41"/>
    <w:p>
      <w:pPr>
        <w:spacing w:after="0"/>
        <w:ind w:left="0"/>
        <w:jc w:val="both"/>
      </w:pPr>
      <w:r>
        <w:rPr>
          <w:rFonts w:ascii="Times New Roman"/>
          <w:b w:val="false"/>
          <w:i w:val="false"/>
          <w:color w:val="000000"/>
          <w:sz w:val="28"/>
        </w:rPr>
        <w:t>
      14) Мүдделі ведомстволармен бірлесіп дене шынықтыру мен спорт саласында ғылыми зерттеулер ұйымдастыру және жүргізу;</w:t>
      </w:r>
    </w:p>
    <w:bookmarkEnd w:id="41"/>
    <w:bookmarkStart w:name="z57" w:id="42"/>
    <w:p>
      <w:pPr>
        <w:spacing w:after="0"/>
        <w:ind w:left="0"/>
        <w:jc w:val="both"/>
      </w:pPr>
      <w:r>
        <w:rPr>
          <w:rFonts w:ascii="Times New Roman"/>
          <w:b w:val="false"/>
          <w:i w:val="false"/>
          <w:color w:val="000000"/>
          <w:sz w:val="28"/>
        </w:rPr>
        <w:t>
      15)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bookmarkEnd w:id="42"/>
    <w:bookmarkStart w:name="z58" w:id="43"/>
    <w:p>
      <w:pPr>
        <w:spacing w:after="0"/>
        <w:ind w:left="0"/>
        <w:jc w:val="both"/>
      </w:pPr>
      <w:r>
        <w:rPr>
          <w:rFonts w:ascii="Times New Roman"/>
          <w:b w:val="false"/>
          <w:i w:val="false"/>
          <w:color w:val="000000"/>
          <w:sz w:val="28"/>
        </w:rPr>
        <w:t>
      16)Мынадай спорттық разрядтар мен санаттары береді: жасөспірімдер арасындағы бірінші, екінші, үшінші және екінші, үшінші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w:t>
      </w:r>
    </w:p>
    <w:bookmarkEnd w:id="43"/>
    <w:bookmarkStart w:name="z59" w:id="44"/>
    <w:p>
      <w:pPr>
        <w:spacing w:after="0"/>
        <w:ind w:left="0"/>
        <w:jc w:val="both"/>
      </w:pPr>
      <w:r>
        <w:rPr>
          <w:rFonts w:ascii="Times New Roman"/>
          <w:b w:val="false"/>
          <w:i w:val="false"/>
          <w:color w:val="000000"/>
          <w:sz w:val="28"/>
        </w:rPr>
        <w:t>
      17) Түркістан қаласының аумағындағы тарихи-мәдени мұра объектілерін қорғау және пайдалану саласындағы мемлекеттік бақылау;</w:t>
      </w:r>
    </w:p>
    <w:bookmarkEnd w:id="44"/>
    <w:bookmarkStart w:name="z60" w:id="45"/>
    <w:p>
      <w:pPr>
        <w:spacing w:after="0"/>
        <w:ind w:left="0"/>
        <w:jc w:val="both"/>
      </w:pPr>
      <w:r>
        <w:rPr>
          <w:rFonts w:ascii="Times New Roman"/>
          <w:b w:val="false"/>
          <w:i w:val="false"/>
          <w:color w:val="000000"/>
          <w:sz w:val="28"/>
        </w:rPr>
        <w:t>
      18) Түркістан қаласының тарихи-мәдени мұрасы объектілерін анықтауды, есепке алуды, сақтауды, зерделеуді, пайдалануды және олардың жай-күйін мониторингтеуді қамтамасыз етілуін бақылау;</w:t>
      </w:r>
    </w:p>
    <w:bookmarkEnd w:id="45"/>
    <w:bookmarkStart w:name="z61" w:id="46"/>
    <w:p>
      <w:pPr>
        <w:spacing w:after="0"/>
        <w:ind w:left="0"/>
        <w:jc w:val="both"/>
      </w:pPr>
      <w:r>
        <w:rPr>
          <w:rFonts w:ascii="Times New Roman"/>
          <w:b w:val="false"/>
          <w:i w:val="false"/>
          <w:color w:val="000000"/>
          <w:sz w:val="28"/>
        </w:rPr>
        <w:t>
      19) Түркістан қаласының экономикалық және әлеуметтік даму жоспарларында жергілікті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жөніндегі іс-шараларды көздейді;</w:t>
      </w:r>
    </w:p>
    <w:bookmarkEnd w:id="46"/>
    <w:bookmarkStart w:name="z62" w:id="47"/>
    <w:p>
      <w:pPr>
        <w:spacing w:after="0"/>
        <w:ind w:left="0"/>
        <w:jc w:val="both"/>
      </w:pPr>
      <w:r>
        <w:rPr>
          <w:rFonts w:ascii="Times New Roman"/>
          <w:b w:val="false"/>
          <w:i w:val="false"/>
          <w:color w:val="000000"/>
          <w:sz w:val="28"/>
        </w:rPr>
        <w:t>
      20) Түркістан қаласының жергілікті маңызы бар тарих және мәдениет ескерткіштеріне жоспарланатын ғылыми-реставрациялық жұмыстардың ғылыми-жобалау құжаттамасын қарау және келісу жұмыстарын бақылау;</w:t>
      </w:r>
    </w:p>
    <w:bookmarkEnd w:id="47"/>
    <w:bookmarkStart w:name="z63" w:id="48"/>
    <w:p>
      <w:pPr>
        <w:spacing w:after="0"/>
        <w:ind w:left="0"/>
        <w:jc w:val="both"/>
      </w:pPr>
      <w:r>
        <w:rPr>
          <w:rFonts w:ascii="Times New Roman"/>
          <w:b w:val="false"/>
          <w:i w:val="false"/>
          <w:color w:val="000000"/>
          <w:sz w:val="28"/>
        </w:rPr>
        <w:t>
      21) Тарихи-мәдени мұра объектілерін қорғау және пайдалану жөніндегі уәкілетті органмен келісу бойынша қала құрылысы жобаларын әзірлеу және бекіту кезінде барлық санаттағы тарих және мәдениет ескерткіштерін анықтау, зерделеу, сақтау жөніндегі іс-шараларды орындауды, Түркістан қаласының аумағында тарихи-сәулеттірек жоспарларын және карта-схемалар жасауды қамтамасыз етілуін бақылау;</w:t>
      </w:r>
    </w:p>
    <w:bookmarkEnd w:id="48"/>
    <w:bookmarkStart w:name="z64" w:id="49"/>
    <w:p>
      <w:pPr>
        <w:spacing w:after="0"/>
        <w:ind w:left="0"/>
        <w:jc w:val="both"/>
      </w:pPr>
      <w:r>
        <w:rPr>
          <w:rFonts w:ascii="Times New Roman"/>
          <w:b w:val="false"/>
          <w:i w:val="false"/>
          <w:color w:val="000000"/>
          <w:sz w:val="28"/>
        </w:rPr>
        <w:t>
      22) ЮНЕСКО-ның Дүниежүзілік мәдени және табиғи мұрасының тізіміне енгізілген тарих және мәдениет ескерткіштерін қоспағанда, Түркістан қаласының тарихи-мәдени мұрасы объектілерінің қорғау аймағы, құрылыс салуды реттеу аймақтары және күзетілетін табиғи ландшафт аймақтары аумағында жаңа құрылыс жұмыстарын жоспарлаған жағдайда, қала құрылысы жобаларын тарихи-мәдени мұра объектілерін қорғау және пайдалану жөніндегі уәкілетті органмен келісуді бақылау.</w:t>
      </w:r>
    </w:p>
    <w:bookmarkEnd w:id="49"/>
    <w:bookmarkStart w:name="z65" w:id="50"/>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50"/>
    <w:bookmarkStart w:name="z66" w:id="51"/>
    <w:p>
      <w:pPr>
        <w:spacing w:after="0"/>
        <w:ind w:left="0"/>
        <w:jc w:val="both"/>
      </w:pPr>
      <w:r>
        <w:rPr>
          <w:rFonts w:ascii="Times New Roman"/>
          <w:b w:val="false"/>
          <w:i w:val="false"/>
          <w:color w:val="000000"/>
          <w:sz w:val="28"/>
        </w:rPr>
        <w:t>
      24) Қазақстан Республикасының "Әкімшілік құқық бұзушылық туралы" кодексінің 729-бабы 2-1 тармағында белгіленген әкімшілік құқық бұзушылықтар бойынша Әкімшілік құқық бұзушылық туралы хаттама толтыру мен іс-қағаздарын жүргізеді;</w:t>
      </w:r>
    </w:p>
    <w:bookmarkEnd w:id="51"/>
    <w:bookmarkStart w:name="z67" w:id="52"/>
    <w:p>
      <w:pPr>
        <w:spacing w:after="0"/>
        <w:ind w:left="0"/>
        <w:jc w:val="both"/>
      </w:pPr>
      <w:r>
        <w:rPr>
          <w:rFonts w:ascii="Times New Roman"/>
          <w:b w:val="false"/>
          <w:i w:val="false"/>
          <w:color w:val="000000"/>
          <w:sz w:val="28"/>
        </w:rPr>
        <w:t>
      25) Маңдайшаларды қала аумағында орналастыру туралы хабарламаларды "Рұқсаттар және хабарламалар туралы ҚР Заңына сәйкес қабылдауды және қарауды жүзеге асырады.</w:t>
      </w:r>
    </w:p>
    <w:bookmarkEnd w:id="52"/>
    <w:bookmarkStart w:name="z68" w:id="53"/>
    <w:p>
      <w:pPr>
        <w:spacing w:after="0"/>
        <w:ind w:left="0"/>
        <w:jc w:val="both"/>
      </w:pPr>
      <w:r>
        <w:rPr>
          <w:rFonts w:ascii="Times New Roman"/>
          <w:b w:val="false"/>
          <w:i w:val="false"/>
          <w:color w:val="000000"/>
          <w:sz w:val="28"/>
        </w:rPr>
        <w:t xml:space="preserve">
      3. Функциялары: </w:t>
      </w:r>
    </w:p>
    <w:bookmarkEnd w:id="53"/>
    <w:bookmarkStart w:name="z69" w:id="54"/>
    <w:p>
      <w:pPr>
        <w:spacing w:after="0"/>
        <w:ind w:left="0"/>
        <w:jc w:val="both"/>
      </w:pPr>
      <w:r>
        <w:rPr>
          <w:rFonts w:ascii="Times New Roman"/>
          <w:b w:val="false"/>
          <w:i w:val="false"/>
          <w:color w:val="000000"/>
          <w:sz w:val="28"/>
        </w:rPr>
        <w:t>
      1) Мемлекеттік мекеменің функциялары:</w:t>
      </w:r>
    </w:p>
    <w:bookmarkEnd w:id="54"/>
    <w:bookmarkStart w:name="z70" w:id="55"/>
    <w:p>
      <w:pPr>
        <w:spacing w:after="0"/>
        <w:ind w:left="0"/>
        <w:jc w:val="both"/>
      </w:pPr>
      <w:r>
        <w:rPr>
          <w:rFonts w:ascii="Times New Roman"/>
          <w:b w:val="false"/>
          <w:i w:val="false"/>
          <w:color w:val="000000"/>
          <w:sz w:val="28"/>
        </w:rPr>
        <w:t>
      Заңда белгіленген тәртіппен бекітілген қала аумағының мәдениет, тіл саясаты, дене шынықтыру және спорт саласын ауылдық, поселкелік елді мекендердің іске асыру жөніндегі қызметін үйлестіру;</w:t>
      </w:r>
    </w:p>
    <w:bookmarkEnd w:id="55"/>
    <w:bookmarkStart w:name="z71" w:id="56"/>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bookmarkEnd w:id="56"/>
    <w:bookmarkStart w:name="z72" w:id="57"/>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bookmarkEnd w:id="57"/>
    <w:bookmarkStart w:name="z73" w:id="58"/>
    <w:p>
      <w:pPr>
        <w:spacing w:after="0"/>
        <w:ind w:left="0"/>
        <w:jc w:val="both"/>
      </w:pPr>
      <w:r>
        <w:rPr>
          <w:rFonts w:ascii="Times New Roman"/>
          <w:b w:val="false"/>
          <w:i w:val="false"/>
          <w:color w:val="000000"/>
          <w:sz w:val="28"/>
        </w:rPr>
        <w:t>
      Мемлекеттік мекемелердің жұмыстарына мемлекеттік тілді және дене шынықтыруды дамыту бойынша бағыт бағдар береді;</w:t>
      </w:r>
    </w:p>
    <w:bookmarkEnd w:id="58"/>
    <w:bookmarkStart w:name="z74" w:id="59"/>
    <w:p>
      <w:pPr>
        <w:spacing w:after="0"/>
        <w:ind w:left="0"/>
        <w:jc w:val="both"/>
      </w:pPr>
      <w:r>
        <w:rPr>
          <w:rFonts w:ascii="Times New Roman"/>
          <w:b w:val="false"/>
          <w:i w:val="false"/>
          <w:color w:val="000000"/>
          <w:sz w:val="28"/>
        </w:rPr>
        <w:t>
      Қала аумағындағы мәдениет,ескерткіштерін және тілдердің тарихын зерттейді;</w:t>
      </w:r>
    </w:p>
    <w:bookmarkEnd w:id="59"/>
    <w:bookmarkStart w:name="z75" w:id="60"/>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0"/>
    <w:bookmarkStart w:name="z76" w:id="61"/>
    <w:p>
      <w:pPr>
        <w:spacing w:after="0"/>
        <w:ind w:left="0"/>
        <w:jc w:val="both"/>
      </w:pPr>
      <w:r>
        <w:rPr>
          <w:rFonts w:ascii="Times New Roman"/>
          <w:b w:val="false"/>
          <w:i w:val="false"/>
          <w:color w:val="000000"/>
          <w:sz w:val="28"/>
        </w:rPr>
        <w:t>
      Уәкілетті органмен келісу бойынша Қазақстан Республикасының заңнамасында бекітілген тәртіппен театр, музыка өнері және кино өнері, кітапхана және музей ісі, мәдени-демалыс қызметі саласында ауданның мемлекеттік мәдениет ұйымдарын құрады, қайта ұйымдастырады, таратады;</w:t>
      </w:r>
    </w:p>
    <w:bookmarkEnd w:id="61"/>
    <w:bookmarkStart w:name="z77" w:id="62"/>
    <w:p>
      <w:pPr>
        <w:spacing w:after="0"/>
        <w:ind w:left="0"/>
        <w:jc w:val="both"/>
      </w:pPr>
      <w:r>
        <w:rPr>
          <w:rFonts w:ascii="Times New Roman"/>
          <w:b w:val="false"/>
          <w:i w:val="false"/>
          <w:color w:val="000000"/>
          <w:sz w:val="28"/>
        </w:rPr>
        <w:t>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w:t>
      </w:r>
    </w:p>
    <w:bookmarkEnd w:id="62"/>
    <w:bookmarkStart w:name="z78" w:id="63"/>
    <w:p>
      <w:pPr>
        <w:spacing w:after="0"/>
        <w:ind w:left="0"/>
        <w:jc w:val="both"/>
      </w:pPr>
      <w:r>
        <w:rPr>
          <w:rFonts w:ascii="Times New Roman"/>
          <w:b w:val="false"/>
          <w:i w:val="false"/>
          <w:color w:val="000000"/>
          <w:sz w:val="28"/>
        </w:rPr>
        <w:t>
      Мәдени құндылықтарды есепке алу, қорғау және пайдалану жөніндегі жұмысты ұйымдастырады;</w:t>
      </w:r>
    </w:p>
    <w:bookmarkEnd w:id="63"/>
    <w:bookmarkStart w:name="z79" w:id="64"/>
    <w:p>
      <w:pPr>
        <w:spacing w:after="0"/>
        <w:ind w:left="0"/>
        <w:jc w:val="both"/>
      </w:pPr>
      <w:r>
        <w:rPr>
          <w:rFonts w:ascii="Times New Roman"/>
          <w:b w:val="false"/>
          <w:i w:val="false"/>
          <w:color w:val="000000"/>
          <w:sz w:val="28"/>
        </w:rPr>
        <w:t>
      Қаланың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64"/>
    <w:bookmarkStart w:name="z80" w:id="65"/>
    <w:p>
      <w:pPr>
        <w:spacing w:after="0"/>
        <w:ind w:left="0"/>
        <w:jc w:val="both"/>
      </w:pPr>
      <w:r>
        <w:rPr>
          <w:rFonts w:ascii="Times New Roman"/>
          <w:b w:val="false"/>
          <w:i w:val="false"/>
          <w:color w:val="000000"/>
          <w:sz w:val="28"/>
        </w:rPr>
        <w:t>
      Қаланың мемлекеттік мәдениет ұйымдарын аттестаттаудан өткізеді;</w:t>
      </w:r>
    </w:p>
    <w:bookmarkEnd w:id="65"/>
    <w:bookmarkStart w:name="z81" w:id="66"/>
    <w:p>
      <w:pPr>
        <w:spacing w:after="0"/>
        <w:ind w:left="0"/>
        <w:jc w:val="both"/>
      </w:pPr>
      <w:r>
        <w:rPr>
          <w:rFonts w:ascii="Times New Roman"/>
          <w:b w:val="false"/>
          <w:i w:val="false"/>
          <w:color w:val="000000"/>
          <w:sz w:val="28"/>
        </w:rPr>
        <w:t>
      Өз құзыреті шегінде мәдениет саласындағы коммуналдық меншікті басқаруды жүзеге асырады;</w:t>
      </w:r>
    </w:p>
    <w:bookmarkEnd w:id="66"/>
    <w:bookmarkStart w:name="z82" w:id="67"/>
    <w:p>
      <w:pPr>
        <w:spacing w:after="0"/>
        <w:ind w:left="0"/>
        <w:jc w:val="both"/>
      </w:pPr>
      <w:r>
        <w:rPr>
          <w:rFonts w:ascii="Times New Roman"/>
          <w:b w:val="false"/>
          <w:i w:val="false"/>
          <w:color w:val="000000"/>
          <w:sz w:val="28"/>
        </w:rPr>
        <w:t>
      Қаланың мәдени мақсаттағы объектілерінің құрылысы, реконструкциясы және жөнделуі бойынша тапсырысшы болады;</w:t>
      </w:r>
    </w:p>
    <w:bookmarkEnd w:id="67"/>
    <w:bookmarkStart w:name="z83" w:id="68"/>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bookmarkEnd w:id="68"/>
    <w:bookmarkStart w:name="z84" w:id="69"/>
    <w:p>
      <w:pPr>
        <w:spacing w:after="0"/>
        <w:ind w:left="0"/>
        <w:jc w:val="both"/>
      </w:pPr>
      <w:r>
        <w:rPr>
          <w:rFonts w:ascii="Times New Roman"/>
          <w:b w:val="false"/>
          <w:i w:val="false"/>
          <w:color w:val="000000"/>
          <w:sz w:val="28"/>
        </w:rPr>
        <w:t>
      Қаланың мемлекеттік кітапханаларының біріне "Орталық" мәртебесін береді;</w:t>
      </w:r>
    </w:p>
    <w:bookmarkEnd w:id="69"/>
    <w:bookmarkStart w:name="z85" w:id="70"/>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w:t>
      </w:r>
    </w:p>
    <w:bookmarkEnd w:id="70"/>
    <w:bookmarkStart w:name="z86" w:id="71"/>
    <w:p>
      <w:pPr>
        <w:spacing w:after="0"/>
        <w:ind w:left="0"/>
        <w:jc w:val="both"/>
      </w:pPr>
      <w:r>
        <w:rPr>
          <w:rFonts w:ascii="Times New Roman"/>
          <w:b w:val="false"/>
          <w:i w:val="false"/>
          <w:color w:val="000000"/>
          <w:sz w:val="28"/>
        </w:rPr>
        <w:t>
      ҚР Конституциясын, тіл жөніндегі заңдарды, басқа да құқықтық актілерді орындауды жүзеге асырады;</w:t>
      </w:r>
    </w:p>
    <w:bookmarkEnd w:id="71"/>
    <w:bookmarkStart w:name="z87" w:id="72"/>
    <w:p>
      <w:pPr>
        <w:spacing w:after="0"/>
        <w:ind w:left="0"/>
        <w:jc w:val="both"/>
      </w:pPr>
      <w:r>
        <w:rPr>
          <w:rFonts w:ascii="Times New Roman"/>
          <w:b w:val="false"/>
          <w:i w:val="false"/>
          <w:color w:val="000000"/>
          <w:sz w:val="28"/>
        </w:rPr>
        <w:t>
      Тілдерді қолдану мен дамытудың өңірлік бағдарламасын әзірлейді және оның орындалуын қамтамасыз етеді;</w:t>
      </w:r>
    </w:p>
    <w:bookmarkEnd w:id="72"/>
    <w:bookmarkStart w:name="z88" w:id="73"/>
    <w:p>
      <w:pPr>
        <w:spacing w:after="0"/>
        <w:ind w:left="0"/>
        <w:jc w:val="both"/>
      </w:pPr>
      <w:r>
        <w:rPr>
          <w:rFonts w:ascii="Times New Roman"/>
          <w:b w:val="false"/>
          <w:i w:val="false"/>
          <w:color w:val="000000"/>
          <w:sz w:val="28"/>
        </w:rPr>
        <w:t>
      Мемлекеттік тілді және басқа тілдерді дамытуға бағытталған шаралар кешенін жүзеге асырады;</w:t>
      </w:r>
    </w:p>
    <w:bookmarkEnd w:id="73"/>
    <w:bookmarkStart w:name="z89" w:id="74"/>
    <w:p>
      <w:pPr>
        <w:spacing w:after="0"/>
        <w:ind w:left="0"/>
        <w:jc w:val="both"/>
      </w:pPr>
      <w:r>
        <w:rPr>
          <w:rFonts w:ascii="Times New Roman"/>
          <w:b w:val="false"/>
          <w:i w:val="false"/>
          <w:color w:val="000000"/>
          <w:sz w:val="28"/>
        </w:rPr>
        <w:t>
      Қалалық ономастикалық комиссиясының қызметін қамтамасыз етеді;</w:t>
      </w:r>
    </w:p>
    <w:bookmarkEnd w:id="74"/>
    <w:bookmarkStart w:name="z90" w:id="75"/>
    <w:p>
      <w:pPr>
        <w:spacing w:after="0"/>
        <w:ind w:left="0"/>
        <w:jc w:val="both"/>
      </w:pPr>
      <w:r>
        <w:rPr>
          <w:rFonts w:ascii="Times New Roman"/>
          <w:b w:val="false"/>
          <w:i w:val="false"/>
          <w:color w:val="000000"/>
          <w:sz w:val="28"/>
        </w:rPr>
        <w:t>
      Өз құзыретінің шегінде тілдерді дамыту саласына кешенді талдау жасайды, олар бойынша социологиялық зерттеулер жүргізеді;</w:t>
      </w:r>
    </w:p>
    <w:bookmarkEnd w:id="75"/>
    <w:bookmarkStart w:name="z91" w:id="76"/>
    <w:p>
      <w:pPr>
        <w:spacing w:after="0"/>
        <w:ind w:left="0"/>
        <w:jc w:val="both"/>
      </w:pPr>
      <w:r>
        <w:rPr>
          <w:rFonts w:ascii="Times New Roman"/>
          <w:b w:val="false"/>
          <w:i w:val="false"/>
          <w:color w:val="000000"/>
          <w:sz w:val="28"/>
        </w:rPr>
        <w:t>
      Қалада фестивальдар өткізу, облыста өткізілетін фестивальдарға қатысу және мәдениетінің жетістіктерін көрсетуге байланысты басқа да іс-шараларды ұйымдастыру;</w:t>
      </w:r>
    </w:p>
    <w:bookmarkEnd w:id="76"/>
    <w:bookmarkStart w:name="z92" w:id="77"/>
    <w:p>
      <w:pPr>
        <w:spacing w:after="0"/>
        <w:ind w:left="0"/>
        <w:jc w:val="both"/>
      </w:pPr>
      <w:r>
        <w:rPr>
          <w:rFonts w:ascii="Times New Roman"/>
          <w:b w:val="false"/>
          <w:i w:val="false"/>
          <w:color w:val="000000"/>
          <w:sz w:val="28"/>
        </w:rPr>
        <w:t>
      Отандық және шетелдік драматургия бойынша драма, комедия, балалар және жасөспірімдер және басқа да жанрларға қатысты қойылымдарды қоюды қадағалайды;</w:t>
      </w:r>
    </w:p>
    <w:bookmarkEnd w:id="77"/>
    <w:bookmarkStart w:name="z93" w:id="78"/>
    <w:p>
      <w:pPr>
        <w:spacing w:after="0"/>
        <w:ind w:left="0"/>
        <w:jc w:val="both"/>
      </w:pPr>
      <w:r>
        <w:rPr>
          <w:rFonts w:ascii="Times New Roman"/>
          <w:b w:val="false"/>
          <w:i w:val="false"/>
          <w:color w:val="000000"/>
          <w:sz w:val="28"/>
        </w:rPr>
        <w:t>
      Тарихи-мәдени мұраны сақтау жөніндегі жұмысты ұйымдастырады, тарихи, ұлттық және мәдени дәстүрлер мен салттардың дамуына ықпал жасайды.</w:t>
      </w:r>
    </w:p>
    <w:bookmarkEnd w:id="78"/>
    <w:bookmarkStart w:name="z94" w:id="79"/>
    <w:p>
      <w:pPr>
        <w:spacing w:after="0"/>
        <w:ind w:left="0"/>
        <w:jc w:val="both"/>
      </w:pPr>
      <w:r>
        <w:rPr>
          <w:rFonts w:ascii="Times New Roman"/>
          <w:b w:val="false"/>
          <w:i w:val="false"/>
          <w:color w:val="000000"/>
          <w:sz w:val="28"/>
        </w:rPr>
        <w:t>
      2) ведомстволардың функциялары:</w:t>
      </w:r>
    </w:p>
    <w:bookmarkEnd w:id="79"/>
    <w:bookmarkStart w:name="z95" w:id="80"/>
    <w:p>
      <w:pPr>
        <w:spacing w:after="0"/>
        <w:ind w:left="0"/>
        <w:jc w:val="both"/>
      </w:pPr>
      <w:r>
        <w:rPr>
          <w:rFonts w:ascii="Times New Roman"/>
          <w:b w:val="false"/>
          <w:i w:val="false"/>
          <w:color w:val="000000"/>
          <w:sz w:val="28"/>
        </w:rPr>
        <w:t>
      ақпараттық, мәдени, білім беру, дене шынықтыру және спорт функцияларын жүзеге асырады.</w:t>
      </w:r>
    </w:p>
    <w:bookmarkEnd w:id="80"/>
    <w:bookmarkStart w:name="z96" w:id="81"/>
    <w:p>
      <w:pPr>
        <w:spacing w:after="0"/>
        <w:ind w:left="0"/>
        <w:jc w:val="both"/>
      </w:pPr>
      <w:r>
        <w:rPr>
          <w:rFonts w:ascii="Times New Roman"/>
          <w:b w:val="false"/>
          <w:i w:val="false"/>
          <w:color w:val="000000"/>
          <w:sz w:val="28"/>
        </w:rPr>
        <w:t>
      4. Құқықтары мен міндеттері</w:t>
      </w:r>
    </w:p>
    <w:bookmarkEnd w:id="81"/>
    <w:bookmarkStart w:name="z97" w:id="82"/>
    <w:p>
      <w:pPr>
        <w:spacing w:after="0"/>
        <w:ind w:left="0"/>
        <w:jc w:val="both"/>
      </w:pPr>
      <w:r>
        <w:rPr>
          <w:rFonts w:ascii="Times New Roman"/>
          <w:b w:val="false"/>
          <w:i w:val="false"/>
          <w:color w:val="000000"/>
          <w:sz w:val="28"/>
        </w:rPr>
        <w:t>
      1) Мемлекеттік мекемеге міндеттелген функцияларды атқару үшін мемлекеттік органдардан, басқа да ұйымдардан тиісті мәліметтерді сұратады және алады;</w:t>
      </w:r>
    </w:p>
    <w:bookmarkEnd w:id="82"/>
    <w:bookmarkStart w:name="z98" w:id="83"/>
    <w:p>
      <w:pPr>
        <w:spacing w:after="0"/>
        <w:ind w:left="0"/>
        <w:jc w:val="both"/>
      </w:pPr>
      <w:r>
        <w:rPr>
          <w:rFonts w:ascii="Times New Roman"/>
          <w:b w:val="false"/>
          <w:i w:val="false"/>
          <w:color w:val="000000"/>
          <w:sz w:val="28"/>
        </w:rPr>
        <w:t>
      2) Белгілі құзыреті шегінде жергілікті бюджеттен қаржыландырылатын атқарушы органдарға тапсырмалар береді;</w:t>
      </w:r>
    </w:p>
    <w:bookmarkEnd w:id="83"/>
    <w:bookmarkStart w:name="z99" w:id="84"/>
    <w:p>
      <w:pPr>
        <w:spacing w:after="0"/>
        <w:ind w:left="0"/>
        <w:jc w:val="both"/>
      </w:pPr>
      <w:r>
        <w:rPr>
          <w:rFonts w:ascii="Times New Roman"/>
          <w:b w:val="false"/>
          <w:i w:val="false"/>
          <w:color w:val="000000"/>
          <w:sz w:val="28"/>
        </w:rPr>
        <w:t>
      3) Өз құзыреті шегінде бұйрықтар шығарады;</w:t>
      </w:r>
    </w:p>
    <w:bookmarkEnd w:id="84"/>
    <w:bookmarkStart w:name="z100" w:id="85"/>
    <w:p>
      <w:pPr>
        <w:spacing w:after="0"/>
        <w:ind w:left="0"/>
        <w:jc w:val="both"/>
      </w:pPr>
      <w:r>
        <w:rPr>
          <w:rFonts w:ascii="Times New Roman"/>
          <w:b w:val="false"/>
          <w:i w:val="false"/>
          <w:color w:val="000000"/>
          <w:sz w:val="28"/>
        </w:rPr>
        <w:t>
      4) Өз құзырына жататын мәселелер бойынша қала әкімінің шешімінің, өкімінің, қала әкімдігінің қаулысының, сонымен қатар мәслихаттың шешімдерінің жобаларын дайындайды;</w:t>
      </w:r>
    </w:p>
    <w:bookmarkEnd w:id="85"/>
    <w:bookmarkStart w:name="z101" w:id="86"/>
    <w:p>
      <w:pPr>
        <w:spacing w:after="0"/>
        <w:ind w:left="0"/>
        <w:jc w:val="both"/>
      </w:pPr>
      <w:r>
        <w:rPr>
          <w:rFonts w:ascii="Times New Roman"/>
          <w:b w:val="false"/>
          <w:i w:val="false"/>
          <w:color w:val="000000"/>
          <w:sz w:val="28"/>
        </w:rPr>
        <w:t>
      5) Осы ережемен және заңдылықтармен, облыстық және қалалық жергілікті атқарушы органдармен бекітілген өзге де уәкілеттіктерді жүзеге асырады.</w:t>
      </w:r>
    </w:p>
    <w:bookmarkEnd w:id="86"/>
    <w:bookmarkStart w:name="z102" w:id="87"/>
    <w:p>
      <w:pPr>
        <w:spacing w:after="0"/>
        <w:ind w:left="0"/>
        <w:jc w:val="both"/>
      </w:pPr>
      <w:r>
        <w:rPr>
          <w:rFonts w:ascii="Times New Roman"/>
          <w:b w:val="false"/>
          <w:i w:val="false"/>
          <w:color w:val="000000"/>
          <w:sz w:val="28"/>
        </w:rPr>
        <w:t>
      6) Мәдениет, тілдерді дамыту, дене шынықтыру және спорт саласына қатысты Қазақстан Республикасы Президенті мен Үкіметінің, облыс, қала Әкімінің нормативтік- құқықтық актілерінің орындалуы туралы мекеме, ұйым, кәсіпорындардан мәліметтер мен тиісті құжаттар алуға;</w:t>
      </w:r>
    </w:p>
    <w:bookmarkEnd w:id="87"/>
    <w:bookmarkStart w:name="z103" w:id="88"/>
    <w:p>
      <w:pPr>
        <w:spacing w:after="0"/>
        <w:ind w:left="0"/>
        <w:jc w:val="both"/>
      </w:pPr>
      <w:r>
        <w:rPr>
          <w:rFonts w:ascii="Times New Roman"/>
          <w:b w:val="false"/>
          <w:i w:val="false"/>
          <w:color w:val="000000"/>
          <w:sz w:val="28"/>
        </w:rPr>
        <w:t>
      7) Өз құзырына жататын мәселелер бойынша нормативтік құқықтық актілердің жобаларын дайындайды;</w:t>
      </w:r>
    </w:p>
    <w:bookmarkEnd w:id="88"/>
    <w:bookmarkStart w:name="z104" w:id="89"/>
    <w:p>
      <w:pPr>
        <w:spacing w:after="0"/>
        <w:ind w:left="0"/>
        <w:jc w:val="both"/>
      </w:pPr>
      <w:r>
        <w:rPr>
          <w:rFonts w:ascii="Times New Roman"/>
          <w:b w:val="false"/>
          <w:i w:val="false"/>
          <w:color w:val="000000"/>
          <w:sz w:val="28"/>
        </w:rPr>
        <w:t>
      8) Осы Ережемен және заңнамалармен, облыстық және қалалық жергілікті атқарушы органдармен бекітілген өзге де уәкілеттіктерді жүзеге асырады.</w:t>
      </w:r>
    </w:p>
    <w:bookmarkEnd w:id="89"/>
    <w:bookmarkStart w:name="z105" w:id="90"/>
    <w:p>
      <w:pPr>
        <w:spacing w:after="0"/>
        <w:ind w:left="0"/>
        <w:jc w:val="both"/>
      </w:pPr>
      <w:r>
        <w:rPr>
          <w:rFonts w:ascii="Times New Roman"/>
          <w:b w:val="false"/>
          <w:i w:val="false"/>
          <w:color w:val="000000"/>
          <w:sz w:val="28"/>
        </w:rPr>
        <w:t>
      9)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bookmarkEnd w:id="90"/>
    <w:bookmarkStart w:name="z106" w:id="91"/>
    <w:p>
      <w:pPr>
        <w:spacing w:after="0"/>
        <w:ind w:left="0"/>
        <w:jc w:val="both"/>
      </w:pPr>
      <w:r>
        <w:rPr>
          <w:rFonts w:ascii="Times New Roman"/>
          <w:b w:val="false"/>
          <w:i w:val="false"/>
          <w:color w:val="000000"/>
          <w:sz w:val="28"/>
        </w:rPr>
        <w:t>
      10) Қала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bookmarkEnd w:id="91"/>
    <w:bookmarkStart w:name="z107" w:id="92"/>
    <w:p>
      <w:pPr>
        <w:spacing w:after="0"/>
        <w:ind w:left="0"/>
        <w:jc w:val="both"/>
      </w:pPr>
      <w:r>
        <w:rPr>
          <w:rFonts w:ascii="Times New Roman"/>
          <w:b w:val="false"/>
          <w:i w:val="false"/>
          <w:color w:val="000000"/>
          <w:sz w:val="28"/>
        </w:rPr>
        <w:t>
      11) Мемлекеттік тілді күнделікті іс жүзінде қолдануға, оны жандандыруға, тереңдете оқып-үйренуге және дамытуға қолайлы жағдай жасау, қалада жинақы тұратын барлық қауымдастықтар мен топтардың ұлттық тілдерін жетілдіру мақсатындағы шараларды жүзеге асыру;</w:t>
      </w:r>
    </w:p>
    <w:bookmarkEnd w:id="92"/>
    <w:bookmarkStart w:name="z108" w:id="93"/>
    <w:p>
      <w:pPr>
        <w:spacing w:after="0"/>
        <w:ind w:left="0"/>
        <w:jc w:val="both"/>
      </w:pPr>
      <w:r>
        <w:rPr>
          <w:rFonts w:ascii="Times New Roman"/>
          <w:b w:val="false"/>
          <w:i w:val="false"/>
          <w:color w:val="000000"/>
          <w:sz w:val="28"/>
        </w:rPr>
        <w:t>
      12) Қазақтың ұлттық мәдениетін өркендетуді, сақтауды, дамытуды және насихаттауды қамтамасыз ету, сондай-ақ басқа да ұлттар мәдениетінің сақталуына, дамуына және таралуына қамқорлық көрсету;</w:t>
      </w:r>
    </w:p>
    <w:bookmarkEnd w:id="93"/>
    <w:bookmarkStart w:name="z109" w:id="94"/>
    <w:p>
      <w:pPr>
        <w:spacing w:after="0"/>
        <w:ind w:left="0"/>
        <w:jc w:val="both"/>
      </w:pPr>
      <w:r>
        <w:rPr>
          <w:rFonts w:ascii="Times New Roman"/>
          <w:b w:val="false"/>
          <w:i w:val="false"/>
          <w:color w:val="000000"/>
          <w:sz w:val="28"/>
        </w:rPr>
        <w:t>
      13) Фестивальдар, байқаулар, конкурстар, ақындар айтыстарын және мәдениетті өркендетуге бағытталған басқа да іс-шараларды өткізу, сондай-ақ мемлекеттік және мемлекеттік емес мекемелермен, қоғамдық және басқа да ұйымдармен тығыз қарым-қатынаста конференциялар, семинарлар, оқытудың басқа да түрлерін және тәжірибе алмасулар ұйымдастыру.</w:t>
      </w:r>
    </w:p>
    <w:bookmarkEnd w:id="94"/>
    <w:bookmarkStart w:name="z110" w:id="95"/>
    <w:p>
      <w:pPr>
        <w:spacing w:after="0"/>
        <w:ind w:left="0"/>
        <w:jc w:val="both"/>
      </w:pPr>
      <w:r>
        <w:rPr>
          <w:rFonts w:ascii="Times New Roman"/>
          <w:b w:val="false"/>
          <w:i w:val="false"/>
          <w:color w:val="000000"/>
          <w:sz w:val="28"/>
        </w:rPr>
        <w:t>
      14) Дене шынықтыру және спорт ұйымдарына кеңестік, заңды көмек көрсетеді;</w:t>
      </w:r>
    </w:p>
    <w:bookmarkEnd w:id="95"/>
    <w:bookmarkStart w:name="z111" w:id="96"/>
    <w:p>
      <w:pPr>
        <w:spacing w:after="0"/>
        <w:ind w:left="0"/>
        <w:jc w:val="both"/>
      </w:pPr>
      <w:r>
        <w:rPr>
          <w:rFonts w:ascii="Times New Roman"/>
          <w:b w:val="false"/>
          <w:i w:val="false"/>
          <w:color w:val="000000"/>
          <w:sz w:val="28"/>
        </w:rPr>
        <w:t xml:space="preserve">
      15) Кадр саясаты мәселелері бойынша қарамағындағы ұйымдар мен мекемелерге кеңестік көмек көрсетеді; </w:t>
      </w:r>
    </w:p>
    <w:bookmarkEnd w:id="96"/>
    <w:bookmarkStart w:name="z112" w:id="97"/>
    <w:p>
      <w:pPr>
        <w:spacing w:after="0"/>
        <w:ind w:left="0"/>
        <w:jc w:val="both"/>
      </w:pPr>
      <w:r>
        <w:rPr>
          <w:rFonts w:ascii="Times New Roman"/>
          <w:b w:val="false"/>
          <w:i w:val="false"/>
          <w:color w:val="000000"/>
          <w:sz w:val="28"/>
        </w:rPr>
        <w:t>
      16)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bookmarkEnd w:id="97"/>
    <w:bookmarkStart w:name="z113" w:id="98"/>
    <w:p>
      <w:pPr>
        <w:spacing w:after="0"/>
        <w:ind w:left="0"/>
        <w:jc w:val="both"/>
      </w:pPr>
      <w:r>
        <w:rPr>
          <w:rFonts w:ascii="Times New Roman"/>
          <w:b w:val="false"/>
          <w:i w:val="false"/>
          <w:color w:val="000000"/>
          <w:sz w:val="28"/>
        </w:rPr>
        <w:t>
      17)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bookmarkEnd w:id="98"/>
    <w:bookmarkStart w:name="z114" w:id="99"/>
    <w:p>
      <w:pPr>
        <w:spacing w:after="0"/>
        <w:ind w:left="0"/>
        <w:jc w:val="both"/>
      </w:pPr>
      <w:r>
        <w:rPr>
          <w:rFonts w:ascii="Times New Roman"/>
          <w:b w:val="false"/>
          <w:i w:val="false"/>
          <w:color w:val="000000"/>
          <w:sz w:val="28"/>
        </w:rPr>
        <w:t xml:space="preserve">
      18) Дене шынықтыру және спорт ұйымдарымен методикалық басшылықты жүзеге асырады; </w:t>
      </w:r>
    </w:p>
    <w:bookmarkEnd w:id="99"/>
    <w:bookmarkStart w:name="z115" w:id="100"/>
    <w:p>
      <w:pPr>
        <w:spacing w:after="0"/>
        <w:ind w:left="0"/>
        <w:jc w:val="both"/>
      </w:pPr>
      <w:r>
        <w:rPr>
          <w:rFonts w:ascii="Times New Roman"/>
          <w:b w:val="false"/>
          <w:i w:val="false"/>
          <w:color w:val="000000"/>
          <w:sz w:val="28"/>
        </w:rPr>
        <w:t>
      19)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bookmarkEnd w:id="100"/>
    <w:bookmarkStart w:name="z116" w:id="101"/>
    <w:p>
      <w:pPr>
        <w:spacing w:after="0"/>
        <w:ind w:left="0"/>
        <w:jc w:val="both"/>
      </w:pPr>
      <w:r>
        <w:rPr>
          <w:rFonts w:ascii="Times New Roman"/>
          <w:b w:val="false"/>
          <w:i w:val="false"/>
          <w:color w:val="000000"/>
          <w:sz w:val="28"/>
        </w:rPr>
        <w:t>
      20) Қаланың құрама командаларын сапалы түрде дайындауды жүзеге асырады, қала спортшыларын облыстық, республикалық және халықаралық жарыстарға қатысуын қамтамасыз етеді;</w:t>
      </w:r>
    </w:p>
    <w:bookmarkEnd w:id="101"/>
    <w:bookmarkStart w:name="z117" w:id="102"/>
    <w:p>
      <w:pPr>
        <w:spacing w:after="0"/>
        <w:ind w:left="0"/>
        <w:jc w:val="both"/>
      </w:pPr>
      <w:r>
        <w:rPr>
          <w:rFonts w:ascii="Times New Roman"/>
          <w:b w:val="false"/>
          <w:i w:val="false"/>
          <w:color w:val="000000"/>
          <w:sz w:val="28"/>
        </w:rPr>
        <w:t xml:space="preserve">
      21)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bookmarkEnd w:id="102"/>
    <w:bookmarkStart w:name="z118" w:id="103"/>
    <w:p>
      <w:pPr>
        <w:spacing w:after="0"/>
        <w:ind w:left="0"/>
        <w:jc w:val="both"/>
      </w:pPr>
      <w:r>
        <w:rPr>
          <w:rFonts w:ascii="Times New Roman"/>
          <w:b w:val="false"/>
          <w:i w:val="false"/>
          <w:color w:val="000000"/>
          <w:sz w:val="28"/>
        </w:rPr>
        <w:t>
      22) Дене шынықтыру және спорт ұйымдары қызметкерлеріне, қала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bookmarkEnd w:id="103"/>
    <w:bookmarkStart w:name="z119" w:id="104"/>
    <w:p>
      <w:pPr>
        <w:spacing w:after="0"/>
        <w:ind w:left="0"/>
        <w:jc w:val="both"/>
      </w:pPr>
      <w:r>
        <w:rPr>
          <w:rFonts w:ascii="Times New Roman"/>
          <w:b w:val="false"/>
          <w:i w:val="false"/>
          <w:color w:val="000000"/>
          <w:sz w:val="28"/>
        </w:rPr>
        <w:t xml:space="preserve">
      23) Заңда белгіленген мерзімді есеп-қисаптық есеп жасап, оны белгіленген мекен жайларға тапсырады; </w:t>
      </w:r>
    </w:p>
    <w:bookmarkEnd w:id="104"/>
    <w:bookmarkStart w:name="z120" w:id="105"/>
    <w:p>
      <w:pPr>
        <w:spacing w:after="0"/>
        <w:ind w:left="0"/>
        <w:jc w:val="both"/>
      </w:pPr>
      <w:r>
        <w:rPr>
          <w:rFonts w:ascii="Times New Roman"/>
          <w:b w:val="false"/>
          <w:i w:val="false"/>
          <w:color w:val="000000"/>
          <w:sz w:val="28"/>
        </w:rPr>
        <w:t>
      24)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bookmarkEnd w:id="105"/>
    <w:bookmarkStart w:name="z121" w:id="106"/>
    <w:p>
      <w:pPr>
        <w:spacing w:after="0"/>
        <w:ind w:left="0"/>
        <w:jc w:val="both"/>
      </w:pPr>
      <w:r>
        <w:rPr>
          <w:rFonts w:ascii="Times New Roman"/>
          <w:b w:val="false"/>
          <w:i w:val="false"/>
          <w:color w:val="000000"/>
          <w:sz w:val="28"/>
        </w:rPr>
        <w:t>
      25)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bookmarkEnd w:id="106"/>
    <w:bookmarkStart w:name="z122" w:id="107"/>
    <w:p>
      <w:pPr>
        <w:spacing w:after="0"/>
        <w:ind w:left="0"/>
        <w:jc w:val="both"/>
      </w:pPr>
      <w:r>
        <w:rPr>
          <w:rFonts w:ascii="Times New Roman"/>
          <w:b w:val="false"/>
          <w:i w:val="false"/>
          <w:color w:val="000000"/>
          <w:sz w:val="28"/>
        </w:rPr>
        <w:t>
      26) Қазақстан Республикасының заңдарына сәйкес заңды тұлғалардың барлық құқықтарын пайдаланады.</w:t>
      </w:r>
    </w:p>
    <w:bookmarkEnd w:id="107"/>
    <w:bookmarkStart w:name="z123" w:id="108"/>
    <w:p>
      <w:pPr>
        <w:spacing w:after="0"/>
        <w:ind w:left="0"/>
        <w:jc w:val="left"/>
      </w:pPr>
      <w:r>
        <w:rPr>
          <w:rFonts w:ascii="Times New Roman"/>
          <w:b/>
          <w:i w:val="false"/>
          <w:color w:val="000000"/>
        </w:rPr>
        <w:t xml:space="preserve"> 3. Мемлекеттік органның қызметін ұйымдастыру</w:t>
      </w:r>
    </w:p>
    <w:bookmarkEnd w:id="108"/>
    <w:bookmarkStart w:name="z124" w:id="109"/>
    <w:p>
      <w:pPr>
        <w:spacing w:after="0"/>
        <w:ind w:left="0"/>
        <w:jc w:val="both"/>
      </w:pPr>
      <w:r>
        <w:rPr>
          <w:rFonts w:ascii="Times New Roman"/>
          <w:b w:val="false"/>
          <w:i w:val="false"/>
          <w:color w:val="000000"/>
          <w:sz w:val="28"/>
        </w:rPr>
        <w:t>
      1. Бөлім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109"/>
    <w:bookmarkStart w:name="z125" w:id="110"/>
    <w:p>
      <w:pPr>
        <w:spacing w:after="0"/>
        <w:ind w:left="0"/>
        <w:jc w:val="both"/>
      </w:pPr>
      <w:r>
        <w:rPr>
          <w:rFonts w:ascii="Times New Roman"/>
          <w:b w:val="false"/>
          <w:i w:val="false"/>
          <w:color w:val="000000"/>
          <w:sz w:val="28"/>
        </w:rPr>
        <w:t>
      2. Бөлімнің бірінші басшысын Қазақстан Республикасының заңнамасына сәйкес лауазымға тағайындалады және лауазымнан босатылады.</w:t>
      </w:r>
    </w:p>
    <w:bookmarkEnd w:id="110"/>
    <w:bookmarkStart w:name="z126" w:id="111"/>
    <w:p>
      <w:pPr>
        <w:spacing w:after="0"/>
        <w:ind w:left="0"/>
        <w:jc w:val="both"/>
      </w:pPr>
      <w:r>
        <w:rPr>
          <w:rFonts w:ascii="Times New Roman"/>
          <w:b w:val="false"/>
          <w:i w:val="false"/>
          <w:color w:val="000000"/>
          <w:sz w:val="28"/>
        </w:rPr>
        <w:t>
      3. Бөлім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11"/>
    <w:bookmarkStart w:name="z127" w:id="112"/>
    <w:p>
      <w:pPr>
        <w:spacing w:after="0"/>
        <w:ind w:left="0"/>
        <w:jc w:val="both"/>
      </w:pPr>
      <w:r>
        <w:rPr>
          <w:rFonts w:ascii="Times New Roman"/>
          <w:b w:val="false"/>
          <w:i w:val="false"/>
          <w:color w:val="000000"/>
          <w:sz w:val="28"/>
        </w:rPr>
        <w:t>
      4. Бөлім бірінші басшысының өкілеттігі:</w:t>
      </w:r>
    </w:p>
    <w:bookmarkEnd w:id="112"/>
    <w:bookmarkStart w:name="z128" w:id="113"/>
    <w:p>
      <w:pPr>
        <w:spacing w:after="0"/>
        <w:ind w:left="0"/>
        <w:jc w:val="both"/>
      </w:pPr>
      <w:r>
        <w:rPr>
          <w:rFonts w:ascii="Times New Roman"/>
          <w:b w:val="false"/>
          <w:i w:val="false"/>
          <w:color w:val="000000"/>
          <w:sz w:val="28"/>
        </w:rPr>
        <w:t>
      1) бөлім басшысы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bookmarkEnd w:id="113"/>
    <w:bookmarkStart w:name="z129" w:id="114"/>
    <w:p>
      <w:pPr>
        <w:spacing w:after="0"/>
        <w:ind w:left="0"/>
        <w:jc w:val="both"/>
      </w:pPr>
      <w:r>
        <w:rPr>
          <w:rFonts w:ascii="Times New Roman"/>
          <w:b w:val="false"/>
          <w:i w:val="false"/>
          <w:color w:val="000000"/>
          <w:sz w:val="28"/>
        </w:rPr>
        <w:t>
      2) бөлім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bookmarkEnd w:id="114"/>
    <w:bookmarkStart w:name="z130" w:id="115"/>
    <w:p>
      <w:pPr>
        <w:spacing w:after="0"/>
        <w:ind w:left="0"/>
        <w:jc w:val="both"/>
      </w:pPr>
      <w:r>
        <w:rPr>
          <w:rFonts w:ascii="Times New Roman"/>
          <w:b w:val="false"/>
          <w:i w:val="false"/>
          <w:color w:val="000000"/>
          <w:sz w:val="28"/>
        </w:rPr>
        <w:t>
      3) бөлімнің атынан сенімхатсыз әрекет етеді;</w:t>
      </w:r>
    </w:p>
    <w:bookmarkEnd w:id="115"/>
    <w:bookmarkStart w:name="z131" w:id="116"/>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bookmarkEnd w:id="116"/>
    <w:bookmarkStart w:name="z132" w:id="117"/>
    <w:p>
      <w:pPr>
        <w:spacing w:after="0"/>
        <w:ind w:left="0"/>
        <w:jc w:val="both"/>
      </w:pPr>
      <w:r>
        <w:rPr>
          <w:rFonts w:ascii="Times New Roman"/>
          <w:b w:val="false"/>
          <w:i w:val="false"/>
          <w:color w:val="000000"/>
          <w:sz w:val="28"/>
        </w:rPr>
        <w:t>
      5) шарттар жасасады;</w:t>
      </w:r>
    </w:p>
    <w:bookmarkEnd w:id="117"/>
    <w:bookmarkStart w:name="z133" w:id="118"/>
    <w:p>
      <w:pPr>
        <w:spacing w:after="0"/>
        <w:ind w:left="0"/>
        <w:jc w:val="both"/>
      </w:pPr>
      <w:r>
        <w:rPr>
          <w:rFonts w:ascii="Times New Roman"/>
          <w:b w:val="false"/>
          <w:i w:val="false"/>
          <w:color w:val="000000"/>
          <w:sz w:val="28"/>
        </w:rPr>
        <w:t>
      6) сенімхаттар береді;</w:t>
      </w:r>
    </w:p>
    <w:bookmarkEnd w:id="118"/>
    <w:bookmarkStart w:name="z134" w:id="119"/>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bookmarkEnd w:id="119"/>
    <w:bookmarkStart w:name="z135" w:id="120"/>
    <w:p>
      <w:pPr>
        <w:spacing w:after="0"/>
        <w:ind w:left="0"/>
        <w:jc w:val="both"/>
      </w:pPr>
      <w:r>
        <w:rPr>
          <w:rFonts w:ascii="Times New Roman"/>
          <w:b w:val="false"/>
          <w:i w:val="false"/>
          <w:color w:val="000000"/>
          <w:sz w:val="28"/>
        </w:rPr>
        <w:t>
      8) банк шоттарын ашады;</w:t>
      </w:r>
    </w:p>
    <w:bookmarkEnd w:id="120"/>
    <w:bookmarkStart w:name="z136" w:id="121"/>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bookmarkEnd w:id="121"/>
    <w:bookmarkStart w:name="z137" w:id="122"/>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bookmarkEnd w:id="122"/>
    <w:bookmarkStart w:name="z138" w:id="123"/>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bookmarkEnd w:id="123"/>
    <w:bookmarkStart w:name="z139" w:id="124"/>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bookmarkEnd w:id="124"/>
    <w:bookmarkStart w:name="z140" w:id="125"/>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bookmarkEnd w:id="125"/>
    <w:bookmarkStart w:name="z141" w:id="126"/>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126"/>
    <w:bookmarkStart w:name="z142" w:id="127"/>
    <w:p>
      <w:pPr>
        <w:spacing w:after="0"/>
        <w:ind w:left="0"/>
        <w:jc w:val="both"/>
      </w:pPr>
      <w:r>
        <w:rPr>
          <w:rFonts w:ascii="Times New Roman"/>
          <w:b w:val="false"/>
          <w:i w:val="false"/>
          <w:color w:val="000000"/>
          <w:sz w:val="28"/>
        </w:rPr>
        <w:t>
      5. Бірінші басшы өз орынбасарларының өкілеттіктерін қолданыстағы заңнамаға сәйкес айқындайды.</w:t>
      </w:r>
    </w:p>
    <w:bookmarkEnd w:id="127"/>
    <w:bookmarkStart w:name="z143" w:id="128"/>
    <w:p>
      <w:pPr>
        <w:spacing w:after="0"/>
        <w:ind w:left="0"/>
        <w:jc w:val="both"/>
      </w:pPr>
      <w:r>
        <w:rPr>
          <w:rFonts w:ascii="Times New Roman"/>
          <w:b w:val="false"/>
          <w:i w:val="false"/>
          <w:color w:val="000000"/>
          <w:sz w:val="28"/>
        </w:rPr>
        <w:t>
      6. Бөлімнің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лауазымды тұлға бөлім басшысы басқарады.</w:t>
      </w:r>
    </w:p>
    <w:bookmarkEnd w:id="128"/>
    <w:bookmarkStart w:name="z144" w:id="129"/>
    <w:p>
      <w:pPr>
        <w:spacing w:after="0"/>
        <w:ind w:left="0"/>
        <w:jc w:val="both"/>
      </w:pPr>
      <w:r>
        <w:rPr>
          <w:rFonts w:ascii="Times New Roman"/>
          <w:b w:val="false"/>
          <w:i w:val="false"/>
          <w:color w:val="000000"/>
          <w:sz w:val="28"/>
        </w:rPr>
        <w:t>
      Бөлімнің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129"/>
    <w:bookmarkStart w:name="z145" w:id="130"/>
    <w:p>
      <w:pPr>
        <w:spacing w:after="0"/>
        <w:ind w:left="0"/>
        <w:jc w:val="left"/>
      </w:pPr>
      <w:r>
        <w:rPr>
          <w:rFonts w:ascii="Times New Roman"/>
          <w:b/>
          <w:i w:val="false"/>
          <w:color w:val="000000"/>
        </w:rPr>
        <w:t xml:space="preserve"> 4. Мемлекеттік органның мүлкі</w:t>
      </w:r>
    </w:p>
    <w:bookmarkEnd w:id="130"/>
    <w:bookmarkStart w:name="z146" w:id="131"/>
    <w:p>
      <w:pPr>
        <w:spacing w:after="0"/>
        <w:ind w:left="0"/>
        <w:jc w:val="both"/>
      </w:pPr>
      <w:r>
        <w:rPr>
          <w:rFonts w:ascii="Times New Roman"/>
          <w:b w:val="false"/>
          <w:i w:val="false"/>
          <w:color w:val="000000"/>
          <w:sz w:val="28"/>
        </w:rPr>
        <w:t>
      1. Бөлімнің заңнамада көзделген жағдайларда жедел басқару құқығында оқшауланған мүлкі болуы мүмкін.</w:t>
      </w:r>
    </w:p>
    <w:bookmarkEnd w:id="131"/>
    <w:bookmarkStart w:name="z147" w:id="132"/>
    <w:p>
      <w:pPr>
        <w:spacing w:after="0"/>
        <w:ind w:left="0"/>
        <w:jc w:val="both"/>
      </w:pPr>
      <w:r>
        <w:rPr>
          <w:rFonts w:ascii="Times New Roman"/>
          <w:b w:val="false"/>
          <w:i w:val="false"/>
          <w:color w:val="000000"/>
          <w:sz w:val="28"/>
        </w:rPr>
        <w:t>
      2.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32"/>
    <w:bookmarkStart w:name="z148" w:id="133"/>
    <w:p>
      <w:pPr>
        <w:spacing w:after="0"/>
        <w:ind w:left="0"/>
        <w:jc w:val="both"/>
      </w:pPr>
      <w:r>
        <w:rPr>
          <w:rFonts w:ascii="Times New Roman"/>
          <w:b w:val="false"/>
          <w:i w:val="false"/>
          <w:color w:val="000000"/>
          <w:sz w:val="28"/>
        </w:rPr>
        <w:t>
      3.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133"/>
    <w:bookmarkStart w:name="z149" w:id="134"/>
    <w:p>
      <w:pPr>
        <w:spacing w:after="0"/>
        <w:ind w:left="0"/>
        <w:jc w:val="both"/>
      </w:pPr>
      <w:r>
        <w:rPr>
          <w:rFonts w:ascii="Times New Roman"/>
          <w:b w:val="false"/>
          <w:i w:val="false"/>
          <w:color w:val="000000"/>
          <w:sz w:val="28"/>
        </w:rPr>
        <w:t>
      4. Бөлім бекітілген мүлік республикалық/коммуналдық меншікке жатады.</w:t>
      </w:r>
    </w:p>
    <w:bookmarkEnd w:id="134"/>
    <w:bookmarkStart w:name="z150" w:id="135"/>
    <w:p>
      <w:pPr>
        <w:spacing w:after="0"/>
        <w:ind w:left="0"/>
        <w:jc w:val="both"/>
      </w:pPr>
      <w:r>
        <w:rPr>
          <w:rFonts w:ascii="Times New Roman"/>
          <w:b w:val="false"/>
          <w:i w:val="false"/>
          <w:color w:val="000000"/>
          <w:sz w:val="28"/>
        </w:rPr>
        <w:t>
      5.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35"/>
    <w:bookmarkStart w:name="z151" w:id="136"/>
    <w:p>
      <w:pPr>
        <w:spacing w:after="0"/>
        <w:ind w:left="0"/>
        <w:jc w:val="left"/>
      </w:pPr>
      <w:r>
        <w:rPr>
          <w:rFonts w:ascii="Times New Roman"/>
          <w:b/>
          <w:i w:val="false"/>
          <w:color w:val="000000"/>
        </w:rPr>
        <w:t xml:space="preserve"> 5. Мемлекеттік органды қайта ұйымдастыру және тарату</w:t>
      </w:r>
    </w:p>
    <w:bookmarkEnd w:id="136"/>
    <w:bookmarkStart w:name="z152" w:id="137"/>
    <w:p>
      <w:pPr>
        <w:spacing w:after="0"/>
        <w:ind w:left="0"/>
        <w:jc w:val="both"/>
      </w:pPr>
      <w:r>
        <w:rPr>
          <w:rFonts w:ascii="Times New Roman"/>
          <w:b w:val="false"/>
          <w:i w:val="false"/>
          <w:color w:val="000000"/>
          <w:sz w:val="28"/>
        </w:rPr>
        <w:t>
      1. Қазақстан Республикасының "Мемлекеттік мүлік туралы" Заңының 124 бабының 2-тармағының 8-тармақшасына сәйкес жұмыс режимі айқындалады.</w:t>
      </w:r>
    </w:p>
    <w:bookmarkEnd w:id="137"/>
    <w:bookmarkStart w:name="z153" w:id="138"/>
    <w:p>
      <w:pPr>
        <w:spacing w:after="0"/>
        <w:ind w:left="0"/>
        <w:jc w:val="both"/>
      </w:pPr>
      <w:r>
        <w:rPr>
          <w:rFonts w:ascii="Times New Roman"/>
          <w:b w:val="false"/>
          <w:i w:val="false"/>
          <w:color w:val="000000"/>
          <w:sz w:val="28"/>
        </w:rPr>
        <w:t>
      2. Бөлімді қайта ұйымдастыру және тарату Қазақстан Республикасының заңнамасына сәйкес жүзеге асырылады.</w:t>
      </w:r>
    </w:p>
    <w:bookmarkEnd w:id="138"/>
    <w:bookmarkStart w:name="z154" w:id="139"/>
    <w:p>
      <w:pPr>
        <w:spacing w:after="0"/>
        <w:ind w:left="0"/>
        <w:jc w:val="both"/>
      </w:pPr>
      <w:r>
        <w:rPr>
          <w:rFonts w:ascii="Times New Roman"/>
          <w:b w:val="false"/>
          <w:i w:val="false"/>
          <w:color w:val="000000"/>
          <w:sz w:val="28"/>
        </w:rPr>
        <w:t>
      3. Бөлім және оның ведомстволарының қарамағындағы ұйымдар мен мемлекеттік мекемелердің тізбесі:</w:t>
      </w:r>
    </w:p>
    <w:bookmarkEnd w:id="139"/>
    <w:bookmarkStart w:name="z155" w:id="140"/>
    <w:p>
      <w:pPr>
        <w:spacing w:after="0"/>
        <w:ind w:left="0"/>
        <w:jc w:val="both"/>
      </w:pPr>
      <w:r>
        <w:rPr>
          <w:rFonts w:ascii="Times New Roman"/>
          <w:b w:val="false"/>
          <w:i w:val="false"/>
          <w:color w:val="000000"/>
          <w:sz w:val="28"/>
        </w:rPr>
        <w:t>
      1) Түркістан қаласы әкімдігінің мәдениет, тілдерді дамыту, дене шынықтыру және спорт бөлімінің "Түркістан қалалық балалар мен жасөспірімдер спорт клубы" коммуналдық мемлекеттік мекемесі;</w:t>
      </w:r>
    </w:p>
    <w:bookmarkEnd w:id="140"/>
    <w:bookmarkStart w:name="z156" w:id="141"/>
    <w:p>
      <w:pPr>
        <w:spacing w:after="0"/>
        <w:ind w:left="0"/>
        <w:jc w:val="both"/>
      </w:pPr>
      <w:r>
        <w:rPr>
          <w:rFonts w:ascii="Times New Roman"/>
          <w:b w:val="false"/>
          <w:i w:val="false"/>
          <w:color w:val="000000"/>
          <w:sz w:val="28"/>
        </w:rPr>
        <w:t>
      2) Түркістан қаласы әкімдігінің мәдениет, тілдерді дамыту, дене шынықтыру және спорт бөлімінің "Түркістан қалалық ұлттық спорт клубы" коммуналдық мемлекеттік мекемесі;</w:t>
      </w:r>
    </w:p>
    <w:bookmarkEnd w:id="141"/>
    <w:bookmarkStart w:name="z157" w:id="142"/>
    <w:p>
      <w:pPr>
        <w:spacing w:after="0"/>
        <w:ind w:left="0"/>
        <w:jc w:val="both"/>
      </w:pPr>
      <w:r>
        <w:rPr>
          <w:rFonts w:ascii="Times New Roman"/>
          <w:b w:val="false"/>
          <w:i w:val="false"/>
          <w:color w:val="000000"/>
          <w:sz w:val="28"/>
        </w:rPr>
        <w:t>
       3) Түркістан қаласы әкімдігінің мәдениет, тілдерді дамыту, дене шынықтыру және спорт бөлімінің "Тілдерді оқыту және дамыту орталығы" коммуналдық мемлекеттік мекемесі;</w:t>
      </w:r>
    </w:p>
    <w:bookmarkEnd w:id="142"/>
    <w:bookmarkStart w:name="z158" w:id="143"/>
    <w:p>
      <w:pPr>
        <w:spacing w:after="0"/>
        <w:ind w:left="0"/>
        <w:jc w:val="both"/>
      </w:pPr>
      <w:r>
        <w:rPr>
          <w:rFonts w:ascii="Times New Roman"/>
          <w:b w:val="false"/>
          <w:i w:val="false"/>
          <w:color w:val="000000"/>
          <w:sz w:val="28"/>
        </w:rPr>
        <w:t>
       4) Түркістан қаласы әкімдігінің мәдениет, тілдерді дамыту, дене шынықтыру және спорт бөлімінің "Түркістан қалалық мәдениет үйі" мемлекеттік коммуналдық қазыналық кәсіпорыны;</w:t>
      </w:r>
    </w:p>
    <w:bookmarkEnd w:id="143"/>
    <w:bookmarkStart w:name="z159" w:id="144"/>
    <w:p>
      <w:pPr>
        <w:spacing w:after="0"/>
        <w:ind w:left="0"/>
        <w:jc w:val="both"/>
      </w:pPr>
      <w:r>
        <w:rPr>
          <w:rFonts w:ascii="Times New Roman"/>
          <w:b w:val="false"/>
          <w:i w:val="false"/>
          <w:color w:val="000000"/>
          <w:sz w:val="28"/>
        </w:rPr>
        <w:t>
       5) Түркістан қаласы әкімдігінің мәдениет, тілдерді дамыту, дене шынықтыру және спорт бөлімінің "Түркістан қалалық орталықтандырылған кітапханалар жүйесі" мемлекеттік мекемесі.</w:t>
      </w:r>
    </w:p>
    <w:bookmarkEnd w:id="144"/>
    <w:bookmarkStart w:name="z160" w:id="145"/>
    <w:p>
      <w:pPr>
        <w:spacing w:after="0"/>
        <w:ind w:left="0"/>
        <w:jc w:val="both"/>
      </w:pPr>
      <w:r>
        <w:rPr>
          <w:rFonts w:ascii="Times New Roman"/>
          <w:b w:val="false"/>
          <w:i w:val="false"/>
          <w:color w:val="000000"/>
          <w:sz w:val="28"/>
        </w:rPr>
        <w:t>
      6) Түркістан қаласы әкімдігінің мәдениет, тілдерді дамыту, дене шынықтыру және спорт бөлімінің "Түркітілдес халықтардың кітапханасы" коммуналдық мемлекеттік мекемесі;</w:t>
      </w:r>
    </w:p>
    <w:bookmarkEnd w:id="145"/>
    <w:bookmarkStart w:name="z161" w:id="146"/>
    <w:p>
      <w:pPr>
        <w:spacing w:after="0"/>
        <w:ind w:left="0"/>
        <w:jc w:val="both"/>
      </w:pPr>
      <w:r>
        <w:rPr>
          <w:rFonts w:ascii="Times New Roman"/>
          <w:b w:val="false"/>
          <w:i w:val="false"/>
          <w:color w:val="000000"/>
          <w:sz w:val="28"/>
        </w:rPr>
        <w:t>
      7) Түркістан қаласы әкімдігінің мәдениет, тілдерді дамыту, дене шынықтыру және спорт бөлімінің "Тарихи-мәдени мұраны қорғау, қалпына келтіру және пайдалану жөніндегі орталығы" коммуналдық мемлекеттік мекемесі.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