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64e4" w14:textId="8bf64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Түркістан облысы Кентау қалалық мәслихатының 2026 жылғы 15 шілдедегі № 291 шешiмi</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"Ардагерлер туралы" Қазақстан Республикасының Заңына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Кентау қалалық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бекітілсін.</w:t>
      </w:r>
    </w:p>
    <w:bookmarkStart w:name="z6"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Кентау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Қ.Елеусизов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 мәслихатының</w:t>
            </w:r>
            <w:r>
              <w:br/>
            </w:r>
            <w:r>
              <w:rPr>
                <w:rFonts w:ascii="Times New Roman"/>
                <w:b w:val="false"/>
                <w:i w:val="false"/>
                <w:color w:val="000000"/>
                <w:sz w:val="20"/>
              </w:rPr>
              <w:t>2026 жылғы 15 шілдедегі</w:t>
            </w:r>
            <w:r>
              <w:br/>
            </w:r>
            <w:r>
              <w:rPr>
                <w:rFonts w:ascii="Times New Roman"/>
                <w:b w:val="false"/>
                <w:i w:val="false"/>
                <w:color w:val="000000"/>
                <w:sz w:val="20"/>
              </w:rPr>
              <w:t>№ 291 шешіміне қосымша</w:t>
            </w:r>
          </w:p>
        </w:tc>
      </w:tr>
    </w:tbl>
    <w:bookmarkStart w:name="z11" w:id="1"/>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1"/>
    <w:p>
      <w:pPr>
        <w:spacing w:after="0"/>
        <w:ind w:left="0"/>
        <w:jc w:val="left"/>
      </w:pPr>
    </w:p>
    <w:p>
      <w:pPr>
        <w:spacing w:after="0"/>
        <w:ind w:left="0"/>
        <w:jc w:val="both"/>
      </w:pPr>
      <w:r>
        <w:rPr>
          <w:rFonts w:ascii="Times New Roman"/>
          <w:b w:val="false"/>
          <w:i w:val="false"/>
          <w:color w:val="000000"/>
          <w:sz w:val="28"/>
        </w:rPr>
        <w:t xml:space="preserve">
      1. Осы Әлеуметтiк көмек көрсетудiң, оның мөлшерлерiн белгiлеудiң және мұқтаж азаматтардың жекелеген санаттарының тiзбесiн айқындаудың қағидасы (бұдан әрі – Қағида) Қазақстан Республикасы Үкiметiнiң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қаулысына (нормативтік құқықтық актілерді мемлекеттік тіркеу тізілімінде № 183871 болып тiркелген)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Start w:name="z13" w:id="2"/>
    <w:p>
      <w:pPr>
        <w:spacing w:after="0"/>
        <w:ind w:left="0"/>
        <w:jc w:val="both"/>
      </w:pPr>
      <w:r>
        <w:rPr>
          <w:rFonts w:ascii="Times New Roman"/>
          <w:b w:val="false"/>
          <w:i w:val="false"/>
          <w:color w:val="000000"/>
          <w:sz w:val="28"/>
        </w:rPr>
        <w:t>
      2. Әлеуметтiк көмек Кентау қаласының аумағында тұрақты тұратын мұқтаж азаматтардың жекелеген санаттарына көрсетiледi.</w:t>
      </w:r>
    </w:p>
    <w:bookmarkEnd w:id="2"/>
    <w:bookmarkStart w:name="z14" w:id="3"/>
    <w:p>
      <w:pPr>
        <w:spacing w:after="0"/>
        <w:ind w:left="0"/>
        <w:jc w:val="left"/>
      </w:pPr>
      <w:r>
        <w:rPr>
          <w:rFonts w:ascii="Times New Roman"/>
          <w:b/>
          <w:i w:val="false"/>
          <w:color w:val="000000"/>
        </w:rPr>
        <w:t xml:space="preserve"> 1-тарау. Жалпы ережелер</w:t>
      </w:r>
    </w:p>
    <w:bookmarkEnd w:id="3"/>
    <w:bookmarkStart w:name="z15" w:id="4"/>
    <w:p>
      <w:pPr>
        <w:spacing w:after="0"/>
        <w:ind w:left="0"/>
        <w:jc w:val="both"/>
      </w:pPr>
      <w:r>
        <w:rPr>
          <w:rFonts w:ascii="Times New Roman"/>
          <w:b w:val="false"/>
          <w:i w:val="false"/>
          <w:color w:val="000000"/>
          <w:sz w:val="28"/>
        </w:rPr>
        <w:t>
      3. Осы қағидаларға пайдаланылатын негізгі терминдер мен ұғымдар:</w:t>
      </w:r>
    </w:p>
    <w:bookmarkEnd w:id="4"/>
    <w:bookmarkStart w:name="z16"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қызметтерін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7" w:id="6"/>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Кентау қаласы әкімінің шешімімен құрылатын комиссия;</w:t>
      </w:r>
    </w:p>
    <w:bookmarkEnd w:id="6"/>
    <w:bookmarkStart w:name="z18" w:id="7"/>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7"/>
    <w:bookmarkStart w:name="z19" w:id="8"/>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қаржыландырылатын, әлеуметтік көмекті көрсетуді жүзеге асыратын "Кентау қалалық жұмыспен қамту және әлеуметтік бағдарламалар бөлімі" мемлекеттік мекемесі;</w:t>
      </w:r>
    </w:p>
    <w:bookmarkEnd w:id="8"/>
    <w:bookmarkStart w:name="z20" w:id="9"/>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9"/>
    <w:bookmarkStart w:name="z21" w:id="10"/>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22" w:id="11"/>
    <w:p>
      <w:pPr>
        <w:spacing w:after="0"/>
        <w:ind w:left="0"/>
        <w:jc w:val="both"/>
      </w:pPr>
      <w:r>
        <w:rPr>
          <w:rFonts w:ascii="Times New Roman"/>
          <w:b w:val="false"/>
          <w:i w:val="false"/>
          <w:color w:val="000000"/>
          <w:sz w:val="28"/>
        </w:rPr>
        <w:t>
      7) жан басына шаққандағы орташа кіріс– отбасының бір айдағы жиынтық кірісінің отбасының әрбір мүшесіне тура келетін үлесі;</w:t>
      </w:r>
    </w:p>
    <w:bookmarkEnd w:id="11"/>
    <w:bookmarkStart w:name="z23" w:id="12"/>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ұлттық және мемлекеттік мереке күндері;</w:t>
      </w:r>
    </w:p>
    <w:bookmarkEnd w:id="12"/>
    <w:bookmarkStart w:name="z24" w:id="13"/>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3"/>
    <w:bookmarkStart w:name="z25" w:id="14"/>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4"/>
    <w:bookmarkStart w:name="z26" w:id="15"/>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 қарау үшін және қорытындылар дайындау үшін Кентау қаласы әкімінің шешімімен құрылатын арнайы комиссия;</w:t>
      </w:r>
    </w:p>
    <w:bookmarkEnd w:id="15"/>
    <w:bookmarkStart w:name="z27" w:id="16"/>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6"/>
    <w:bookmarkStart w:name="z28" w:id="17"/>
    <w:p>
      <w:pPr>
        <w:spacing w:after="0"/>
        <w:ind w:left="0"/>
        <w:jc w:val="both"/>
      </w:pPr>
      <w:r>
        <w:rPr>
          <w:rFonts w:ascii="Times New Roman"/>
          <w:b w:val="false"/>
          <w:i w:val="false"/>
          <w:color w:val="000000"/>
          <w:sz w:val="28"/>
        </w:rPr>
        <w:t>
      13) цифрлық құжаттар сервисі – "электрондық үкімет" ақпараттық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7"/>
    <w:bookmarkStart w:name="z29" w:id="18"/>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8"/>
    <w:bookmarkStart w:name="z30" w:id="19"/>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Start w:name="z32" w:id="20"/>
    <w:p>
      <w:pPr>
        <w:spacing w:after="0"/>
        <w:ind w:left="0"/>
        <w:jc w:val="both"/>
      </w:pPr>
      <w:r>
        <w:rPr>
          <w:rFonts w:ascii="Times New Roman"/>
          <w:b w:val="false"/>
          <w:i w:val="false"/>
          <w:color w:val="000000"/>
          <w:sz w:val="28"/>
        </w:rPr>
        <w:t>
      5. Әлеуметтік көмек ай сайын, тоқсан сайын, жартыжылдықта бір рет көрсетіледі.</w:t>
      </w:r>
    </w:p>
    <w:bookmarkEnd w:id="20"/>
    <w:bookmarkStart w:name="z33" w:id="21"/>
    <w:p>
      <w:pPr>
        <w:spacing w:after="0"/>
        <w:ind w:left="0"/>
        <w:jc w:val="both"/>
      </w:pPr>
      <w:r>
        <w:rPr>
          <w:rFonts w:ascii="Times New Roman"/>
          <w:b w:val="false"/>
          <w:i w:val="false"/>
          <w:color w:val="000000"/>
          <w:sz w:val="28"/>
        </w:rPr>
        <w:t>
      5.1.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жергілікті өкілді органдар белгілейді.</w:t>
      </w:r>
    </w:p>
    <w:bookmarkEnd w:id="21"/>
    <w:bookmarkStart w:name="z34" w:id="22"/>
    <w:p>
      <w:pPr>
        <w:spacing w:after="0"/>
        <w:ind w:left="0"/>
        <w:jc w:val="both"/>
      </w:pPr>
      <w:r>
        <w:rPr>
          <w:rFonts w:ascii="Times New Roman"/>
          <w:b w:val="false"/>
          <w:i w:val="false"/>
          <w:color w:val="000000"/>
          <w:sz w:val="28"/>
        </w:rPr>
        <w:t>
      6. Учаскелiк және арнайы комиссиялар өз қызметiн Түркістан облысы әкiмдiгi бекiтетiн ережелердiң негiзiнде жүзеге асырады.</w:t>
      </w:r>
    </w:p>
    <w:bookmarkEnd w:id="22"/>
    <w:bookmarkStart w:name="z35" w:id="23"/>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bookmarkEnd w:id="23"/>
    <w:bookmarkStart w:name="z36" w:id="24"/>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24"/>
    <w:bookmarkStart w:name="z37" w:id="25"/>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5"/>
    <w:bookmarkStart w:name="z38" w:id="26"/>
    <w:p>
      <w:pPr>
        <w:spacing w:after="0"/>
        <w:ind w:left="0"/>
        <w:jc w:val="both"/>
      </w:pPr>
      <w:r>
        <w:rPr>
          <w:rFonts w:ascii="Times New Roman"/>
          <w:b w:val="false"/>
          <w:i w:val="false"/>
          <w:color w:val="000000"/>
          <w:sz w:val="28"/>
        </w:rPr>
        <w:t>
      3) әлеуметтік мәні бар сырқатының болуы;</w:t>
      </w:r>
    </w:p>
    <w:bookmarkEnd w:id="26"/>
    <w:bookmarkStart w:name="z39" w:id="27"/>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27"/>
    <w:bookmarkStart w:name="z40" w:id="28"/>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28"/>
    <w:bookmarkStart w:name="z41" w:id="29"/>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9"/>
    <w:bookmarkStart w:name="z42" w:id="3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0"/>
    <w:bookmarkStart w:name="z43" w:id="31"/>
    <w:p>
      <w:pPr>
        <w:spacing w:after="0"/>
        <w:ind w:left="0"/>
        <w:jc w:val="both"/>
      </w:pPr>
      <w:r>
        <w:rPr>
          <w:rFonts w:ascii="Times New Roman"/>
          <w:b w:val="false"/>
          <w:i w:val="false"/>
          <w:color w:val="000000"/>
          <w:sz w:val="28"/>
        </w:rPr>
        <w:t>
      8. Мереке күндері мен атаулы күндерге орай әлеуметтік көмек жылына бір рет ақшалай төлем түрінде алушылардың келесі санаттарына көрсетіледі:</w:t>
      </w:r>
    </w:p>
    <w:bookmarkEnd w:id="31"/>
    <w:bookmarkStart w:name="z44" w:id="3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 шектеулі контингентінің шығарылған күні:</w:t>
      </w:r>
    </w:p>
    <w:bookmarkEnd w:id="32"/>
    <w:bookmarkStart w:name="z45" w:id="3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мiндеттiлеріне – 30 айлық есептік көрсеткіш мөлшерінде;</w:t>
      </w:r>
    </w:p>
    <w:bookmarkEnd w:id="33"/>
    <w:bookmarkStart w:name="z46" w:id="3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30 айлық есептік көрсеткіш мөлшерінде;</w:t>
      </w:r>
    </w:p>
    <w:bookmarkEnd w:id="34"/>
    <w:bookmarkStart w:name="z47" w:id="3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30 айлық есептік көрсеткіш мөлшерінде;</w:t>
      </w:r>
    </w:p>
    <w:bookmarkEnd w:id="35"/>
    <w:bookmarkStart w:name="z48" w:id="3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30 айлық есептік көрсеткіш мөлшерінде;</w:t>
      </w:r>
    </w:p>
    <w:bookmarkEnd w:id="36"/>
    <w:bookmarkStart w:name="z49" w:id="37"/>
    <w:p>
      <w:pPr>
        <w:spacing w:after="0"/>
        <w:ind w:left="0"/>
        <w:jc w:val="both"/>
      </w:pPr>
      <w:r>
        <w:rPr>
          <w:rFonts w:ascii="Times New Roman"/>
          <w:b w:val="false"/>
          <w:i w:val="false"/>
          <w:color w:val="000000"/>
          <w:sz w:val="28"/>
        </w:rPr>
        <w:t>
      2) 8 наурыз - Халықаралық әйелдер күнi - көп балалы аналарға, оның ішінде:</w:t>
      </w:r>
    </w:p>
    <w:bookmarkEnd w:id="37"/>
    <w:bookmarkStart w:name="z50" w:id="3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 2,5 айлық есептік көрсеткіш мөлшерінде;</w:t>
      </w:r>
    </w:p>
    <w:bookmarkEnd w:id="38"/>
    <w:bookmarkStart w:name="z51" w:id="39"/>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w:t>
      </w:r>
    </w:p>
    <w:bookmarkEnd w:id="39"/>
    <w:bookmarkStart w:name="z52" w:id="40"/>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30 айлық есептік көрсеткіш мөлшерінде;</w:t>
      </w:r>
    </w:p>
    <w:bookmarkEnd w:id="40"/>
    <w:bookmarkStart w:name="z53" w:id="4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30 айлық есептік көрсеткіш мөлшерінде;</w:t>
      </w:r>
    </w:p>
    <w:bookmarkEnd w:id="41"/>
    <w:bookmarkStart w:name="z54"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42"/>
    <w:bookmarkStart w:name="z55" w:id="4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20 айлық есептік көрсеткіш мөлшерінде;</w:t>
      </w:r>
    </w:p>
    <w:bookmarkEnd w:id="43"/>
    <w:bookmarkStart w:name="z56"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25 айлық есептік көрсеткіш мөлшерінде;</w:t>
      </w:r>
    </w:p>
    <w:bookmarkEnd w:id="44"/>
    <w:bookmarkStart w:name="z57" w:id="45"/>
    <w:p>
      <w:pPr>
        <w:spacing w:after="0"/>
        <w:ind w:left="0"/>
        <w:jc w:val="both"/>
      </w:pPr>
      <w:r>
        <w:rPr>
          <w:rFonts w:ascii="Times New Roman"/>
          <w:b w:val="false"/>
          <w:i w:val="false"/>
          <w:color w:val="000000"/>
          <w:sz w:val="28"/>
        </w:rPr>
        <w:t>
      4) 7 мамыр – Отан қорғаушы күні:</w:t>
      </w:r>
    </w:p>
    <w:bookmarkEnd w:id="45"/>
    <w:bookmarkStart w:name="z58" w:id="46"/>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 30 айлық есептік көрсеткіш мөлшерінде;</w:t>
      </w:r>
    </w:p>
    <w:bookmarkEnd w:id="46"/>
    <w:bookmarkStart w:name="z59" w:id="47"/>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30 айлық есептік көрсеткіш мөлшерінде;</w:t>
      </w:r>
    </w:p>
    <w:bookmarkEnd w:id="47"/>
    <w:bookmarkStart w:name="z60" w:id="48"/>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30 айлық есептік көрсеткіш мөлшерінде;</w:t>
      </w:r>
    </w:p>
    <w:bookmarkEnd w:id="48"/>
    <w:bookmarkStart w:name="z61" w:id="49"/>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49"/>
    <w:bookmarkStart w:name="z62" w:id="5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20 айлық есептік көрсеткіш мөлшерінде;</w:t>
      </w:r>
    </w:p>
    <w:bookmarkEnd w:id="50"/>
    <w:bookmarkStart w:name="z63" w:id="5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20 айлық есептік көрсеткіш мөлшерінде;</w:t>
      </w:r>
    </w:p>
    <w:bookmarkEnd w:id="51"/>
    <w:bookmarkStart w:name="z64" w:id="52"/>
    <w:p>
      <w:pPr>
        <w:spacing w:after="0"/>
        <w:ind w:left="0"/>
        <w:jc w:val="both"/>
      </w:pPr>
      <w:r>
        <w:rPr>
          <w:rFonts w:ascii="Times New Roman"/>
          <w:b w:val="false"/>
          <w:i w:val="false"/>
          <w:color w:val="000000"/>
          <w:sz w:val="28"/>
        </w:rPr>
        <w:t>
      5) 9 мамыр – Жеңіс күні:</w:t>
      </w:r>
    </w:p>
    <w:bookmarkEnd w:id="52"/>
    <w:bookmarkStart w:name="z65" w:id="53"/>
    <w:p>
      <w:pPr>
        <w:spacing w:after="0"/>
        <w:ind w:left="0"/>
        <w:jc w:val="both"/>
      </w:pPr>
      <w:r>
        <w:rPr>
          <w:rFonts w:ascii="Times New Roman"/>
          <w:b w:val="false"/>
          <w:i w:val="false"/>
          <w:color w:val="000000"/>
          <w:sz w:val="28"/>
        </w:rPr>
        <w:t>
      Ұлы Отан соғысының ардагерлері – 5 000 000 теңге;</w:t>
      </w:r>
    </w:p>
    <w:bookmarkEnd w:id="53"/>
    <w:bookmarkStart w:name="z66" w:id="54"/>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қызметшілеріне, сондай-ақ бұрынғы КСР Одағы ішкі істер және мемлекеттік қауіпсіздік органдарының басшы және қатардағы құрамының адамдарына – 30 айлық есептік көрсеткіш мөлшерінде;</w:t>
      </w:r>
    </w:p>
    <w:bookmarkEnd w:id="54"/>
    <w:bookmarkStart w:name="z67" w:id="5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30 айлық есептік көрсеткіш мөлшерінде;</w:t>
      </w:r>
    </w:p>
    <w:bookmarkEnd w:id="55"/>
    <w:bookmarkStart w:name="z68" w:id="56"/>
    <w:p>
      <w:pPr>
        <w:spacing w:after="0"/>
        <w:ind w:left="0"/>
        <w:jc w:val="both"/>
      </w:pPr>
      <w:r>
        <w:rPr>
          <w:rFonts w:ascii="Times New Roman"/>
          <w:b w:val="false"/>
          <w:i w:val="false"/>
          <w:color w:val="000000"/>
          <w:sz w:val="28"/>
        </w:rPr>
        <w:t>
      Ұлы Отан соғысы кезеңiнде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30 айлық есептік көрсеткіш мөлшерінде;</w:t>
      </w:r>
    </w:p>
    <w:bookmarkEnd w:id="56"/>
    <w:bookmarkStart w:name="z69" w:id="5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30 айлық есептік көрсеткіш мөлшерінде;</w:t>
      </w:r>
    </w:p>
    <w:bookmarkEnd w:id="57"/>
    <w:bookmarkStart w:name="z70" w:id="58"/>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30 айлық есептік көрсеткіш мөлшерінде;</w:t>
      </w:r>
    </w:p>
    <w:bookmarkEnd w:id="58"/>
    <w:bookmarkStart w:name="z71" w:id="5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30 айлық есептік көрсеткіш мөлшерінде;</w:t>
      </w:r>
    </w:p>
    <w:bookmarkEnd w:id="59"/>
    <w:bookmarkStart w:name="z72" w:id="6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30 айлық есептік көрсеткіш мөлшерінде;</w:t>
      </w:r>
    </w:p>
    <w:bookmarkEnd w:id="60"/>
    <w:bookmarkStart w:name="z73" w:id="6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30 айлық есептік көрсеткіш мөлшерінде;</w:t>
      </w:r>
    </w:p>
    <w:bookmarkEnd w:id="61"/>
    <w:bookmarkStart w:name="z74" w:id="6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 20 айлық есептік көрсеткіш мөлшерінде;</w:t>
      </w:r>
    </w:p>
    <w:bookmarkEnd w:id="62"/>
    <w:bookmarkStart w:name="z75" w:id="6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15 айлық есептік көрсеткіш мөлшерінде;</w:t>
      </w:r>
    </w:p>
    <w:bookmarkEnd w:id="63"/>
    <w:bookmarkStart w:name="z76" w:id="6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айлық есептік көрсеткіш мөлшерінде;</w:t>
      </w:r>
    </w:p>
    <w:bookmarkEnd w:id="64"/>
    <w:bookmarkStart w:name="z77" w:id="65"/>
    <w:p>
      <w:pPr>
        <w:spacing w:after="0"/>
        <w:ind w:left="0"/>
        <w:jc w:val="both"/>
      </w:pPr>
      <w:r>
        <w:rPr>
          <w:rFonts w:ascii="Times New Roman"/>
          <w:b w:val="false"/>
          <w:i w:val="false"/>
          <w:color w:val="000000"/>
          <w:sz w:val="28"/>
        </w:rPr>
        <w:t>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"Ардагерлер туралы" Қазақстан Республикасының Заңының 4–6 баптарында аталған адамдардың отбасыларына – 10 айлық есептік көрсеткіш мөлшерінде;</w:t>
      </w:r>
    </w:p>
    <w:bookmarkEnd w:id="65"/>
    <w:bookmarkStart w:name="z78" w:id="66"/>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10 айлық есептік көрсеткіш мөлшерінде;</w:t>
      </w:r>
    </w:p>
    <w:bookmarkEnd w:id="66"/>
    <w:bookmarkStart w:name="z79" w:id="67"/>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 10 айлық есептік көрсеткіш мөлшерінде;</w:t>
      </w:r>
    </w:p>
    <w:bookmarkEnd w:id="67"/>
    <w:bookmarkStart w:name="z80" w:id="6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 айлық есептік көрсеткіш мөлшерінде;</w:t>
      </w:r>
    </w:p>
    <w:bookmarkEnd w:id="68"/>
    <w:bookmarkStart w:name="z81" w:id="69"/>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15 айлық есептік көрсеткіш мөлшерінде;</w:t>
      </w:r>
    </w:p>
    <w:bookmarkEnd w:id="69"/>
    <w:bookmarkStart w:name="z82" w:id="7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20 айлық есептік көрсеткіш мөлшерінде;</w:t>
      </w:r>
    </w:p>
    <w:bookmarkEnd w:id="70"/>
    <w:bookmarkStart w:name="z83" w:id="71"/>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 – 10 айлық есептік көрсеткіш мөлшерінде;</w:t>
      </w:r>
    </w:p>
    <w:bookmarkEnd w:id="71"/>
    <w:bookmarkStart w:name="z84" w:id="72"/>
    <w:p>
      <w:pPr>
        <w:spacing w:after="0"/>
        <w:ind w:left="0"/>
        <w:jc w:val="both"/>
      </w:pPr>
      <w:r>
        <w:rPr>
          <w:rFonts w:ascii="Times New Roman"/>
          <w:b w:val="false"/>
          <w:i w:val="false"/>
          <w:color w:val="000000"/>
          <w:sz w:val="28"/>
        </w:rPr>
        <w:t>
      6) 31 мамыр – Саяси қуғын-сүргін құрбандарын еске алу күні:</w:t>
      </w:r>
    </w:p>
    <w:bookmarkEnd w:id="72"/>
    <w:bookmarkStart w:name="z85" w:id="73"/>
    <w:p>
      <w:pPr>
        <w:spacing w:after="0"/>
        <w:ind w:left="0"/>
        <w:jc w:val="both"/>
      </w:pPr>
      <w:r>
        <w:rPr>
          <w:rFonts w:ascii="Times New Roman"/>
          <w:b w:val="false"/>
          <w:i w:val="false"/>
          <w:color w:val="000000"/>
          <w:sz w:val="28"/>
        </w:rPr>
        <w:t>
      Осы Қағиданың 8-тармағы 11) тармақшасында көрсетілген адамдарды қоспағанда, Қазақстан Республикасының "Жаппай саяси қуғын-сүргіндер құрбандарын ақтау туралы" Заңында белгіленген тәртіпке сәйкес ақталған мүгедектігі бар немесе зейнеткер болып табылатын саяси қуғын-сүргіннен зардап шеккен тұлғаларға – 10 айлық есептік көрсеткіш мөлшерінде;</w:t>
      </w:r>
    </w:p>
    <w:bookmarkEnd w:id="73"/>
    <w:bookmarkStart w:name="z86" w:id="74"/>
    <w:p>
      <w:pPr>
        <w:spacing w:after="0"/>
        <w:ind w:left="0"/>
        <w:jc w:val="both"/>
      </w:pPr>
      <w:r>
        <w:rPr>
          <w:rFonts w:ascii="Times New Roman"/>
          <w:b w:val="false"/>
          <w:i w:val="false"/>
          <w:color w:val="000000"/>
          <w:sz w:val="28"/>
        </w:rPr>
        <w:t>
      7) 29 тамыз – Семей ядролық сынақ полигонының жабылған күні:</w:t>
      </w:r>
    </w:p>
    <w:bookmarkEnd w:id="74"/>
    <w:bookmarkStart w:name="z87" w:id="75"/>
    <w:p>
      <w:pPr>
        <w:spacing w:after="0"/>
        <w:ind w:left="0"/>
        <w:jc w:val="both"/>
      </w:pPr>
      <w:r>
        <w:rPr>
          <w:rFonts w:ascii="Times New Roman"/>
          <w:b w:val="false"/>
          <w:i w:val="false"/>
          <w:color w:val="000000"/>
          <w:sz w:val="28"/>
        </w:rPr>
        <w:t>
      Осы Қағиданың 8-тармағы 3) тармақшасында көрсетілген адамдарды қоспағанда, Семей ядролық сынақ полигонындағы ядролық сынақтардың салдарынан мүгедектік белгіленген адамдар, сондай-ақ ядролық сынақтарға тікелей қатысқан адамдарға - 30 айлық есептік көрсеткіш мөлшерінде;</w:t>
      </w:r>
    </w:p>
    <w:bookmarkEnd w:id="75"/>
    <w:bookmarkStart w:name="z88" w:id="76"/>
    <w:p>
      <w:pPr>
        <w:spacing w:after="0"/>
        <w:ind w:left="0"/>
        <w:jc w:val="both"/>
      </w:pPr>
      <w:r>
        <w:rPr>
          <w:rFonts w:ascii="Times New Roman"/>
          <w:b w:val="false"/>
          <w:i w:val="false"/>
          <w:color w:val="000000"/>
          <w:sz w:val="28"/>
        </w:rPr>
        <w:t>
      8) 1 қазан – Қарттар күні:</w:t>
      </w:r>
    </w:p>
    <w:bookmarkEnd w:id="76"/>
    <w:bookmarkStart w:name="z89" w:id="77"/>
    <w:p>
      <w:pPr>
        <w:spacing w:after="0"/>
        <w:ind w:left="0"/>
        <w:jc w:val="both"/>
      </w:pPr>
      <w:r>
        <w:rPr>
          <w:rFonts w:ascii="Times New Roman"/>
          <w:b w:val="false"/>
          <w:i w:val="false"/>
          <w:color w:val="000000"/>
          <w:sz w:val="28"/>
        </w:rPr>
        <w:t>
      үйде арнаулы әлеуметтік қызметтер алатын жалғызілікті қарттарға – 5 айлық есептік көрсеткіш мөлшерінде;</w:t>
      </w:r>
    </w:p>
    <w:bookmarkEnd w:id="77"/>
    <w:bookmarkStart w:name="z90" w:id="78"/>
    <w:p>
      <w:pPr>
        <w:spacing w:after="0"/>
        <w:ind w:left="0"/>
        <w:jc w:val="both"/>
      </w:pPr>
      <w:r>
        <w:rPr>
          <w:rFonts w:ascii="Times New Roman"/>
          <w:b w:val="false"/>
          <w:i w:val="false"/>
          <w:color w:val="000000"/>
          <w:sz w:val="28"/>
        </w:rPr>
        <w:t>
      9) Қазан айының екінші жексенбісі – мүгедектігі бар адамдардың құқықтарын қорғау күні:</w:t>
      </w:r>
    </w:p>
    <w:bookmarkEnd w:id="78"/>
    <w:bookmarkStart w:name="z91" w:id="79"/>
    <w:p>
      <w:pPr>
        <w:spacing w:after="0"/>
        <w:ind w:left="0"/>
        <w:jc w:val="both"/>
      </w:pPr>
      <w:r>
        <w:rPr>
          <w:rFonts w:ascii="Times New Roman"/>
          <w:b w:val="false"/>
          <w:i w:val="false"/>
          <w:color w:val="000000"/>
          <w:sz w:val="28"/>
        </w:rPr>
        <w:t>
      Осы Қағиданың 8-тармағы 10) тармақшасында көрсетілген адамдарды қоспағанда, үйде күтім көрсету жағдайында арнаулы әлеуметтік қызмет алушы мүгедектігі бар балаларға – 5 айлық есептік көрсеткіш мөлшерінде;</w:t>
      </w:r>
    </w:p>
    <w:bookmarkEnd w:id="79"/>
    <w:bookmarkStart w:name="z92" w:id="80"/>
    <w:p>
      <w:pPr>
        <w:spacing w:after="0"/>
        <w:ind w:left="0"/>
        <w:jc w:val="both"/>
      </w:pPr>
      <w:r>
        <w:rPr>
          <w:rFonts w:ascii="Times New Roman"/>
          <w:b w:val="false"/>
          <w:i w:val="false"/>
          <w:color w:val="000000"/>
          <w:sz w:val="28"/>
        </w:rPr>
        <w:t>
      10) 25 қазан – Республика күні:</w:t>
      </w:r>
    </w:p>
    <w:bookmarkEnd w:id="80"/>
    <w:bookmarkStart w:name="z93" w:id="81"/>
    <w:p>
      <w:pPr>
        <w:spacing w:after="0"/>
        <w:ind w:left="0"/>
        <w:jc w:val="both"/>
      </w:pPr>
      <w:r>
        <w:rPr>
          <w:rFonts w:ascii="Times New Roman"/>
          <w:b w:val="false"/>
          <w:i w:val="false"/>
          <w:color w:val="000000"/>
          <w:sz w:val="28"/>
        </w:rPr>
        <w:t>
      Социалистік Еңбек ерлеріне, үшінші дәрежелі Еңбек Даңқы ордендерінің иегерлеріне, "Қазақстанның Еңбек Ері" атағына ие болған адамдарға – 5 айлық есептік көрсеткіш мөлшерінде;</w:t>
      </w:r>
    </w:p>
    <w:bookmarkEnd w:id="81"/>
    <w:bookmarkStart w:name="z94" w:id="82"/>
    <w:p>
      <w:pPr>
        <w:spacing w:after="0"/>
        <w:ind w:left="0"/>
        <w:jc w:val="both"/>
      </w:pPr>
      <w:r>
        <w:rPr>
          <w:rFonts w:ascii="Times New Roman"/>
          <w:b w:val="false"/>
          <w:i w:val="false"/>
          <w:color w:val="000000"/>
          <w:sz w:val="28"/>
        </w:rPr>
        <w:t>
      Осы Қағиданың 8-тармағы 9) тармақшасында көрсетілген адамдарды қоспағанда, бала кезінен он сегіз жасқа дейінгі бірінші, екінші, үшінші топтағы мүгедектігі бар балаларға - 5 айлық есептік көрсеткіш мөлшерінде;</w:t>
      </w:r>
    </w:p>
    <w:bookmarkEnd w:id="82"/>
    <w:bookmarkStart w:name="z95" w:id="83"/>
    <w:p>
      <w:pPr>
        <w:spacing w:after="0"/>
        <w:ind w:left="0"/>
        <w:jc w:val="both"/>
      </w:pPr>
      <w:r>
        <w:rPr>
          <w:rFonts w:ascii="Times New Roman"/>
          <w:b w:val="false"/>
          <w:i w:val="false"/>
          <w:color w:val="000000"/>
          <w:sz w:val="28"/>
        </w:rPr>
        <w:t>
      11) 16 желтоқсан – Қазақстан Республикасының Тәуелсіздік күні:</w:t>
      </w:r>
    </w:p>
    <w:bookmarkEnd w:id="83"/>
    <w:bookmarkStart w:name="z96" w:id="84"/>
    <w:p>
      <w:pPr>
        <w:spacing w:after="0"/>
        <w:ind w:left="0"/>
        <w:jc w:val="both"/>
      </w:pPr>
      <w:r>
        <w:rPr>
          <w:rFonts w:ascii="Times New Roman"/>
          <w:b w:val="false"/>
          <w:i w:val="false"/>
          <w:color w:val="000000"/>
          <w:sz w:val="28"/>
        </w:rPr>
        <w:t>
      Қазақстанда 1986 жылғы 17-18 желтоқсан оқиғасына қатысып, "Жаппай саяси қуғын-сүргіндер құрбандарын ақтау туралы" Қазақстан Республикасының Заңында белгіленген тәртіпке сәйкес ақталған тұлғаларға, бір рет – 60 айлық есептік көрсеткіш мөлшерінде.</w:t>
      </w:r>
    </w:p>
    <w:bookmarkEnd w:id="84"/>
    <w:bookmarkStart w:name="z97" w:id="85"/>
    <w:p>
      <w:pPr>
        <w:spacing w:after="0"/>
        <w:ind w:left="0"/>
        <w:jc w:val="both"/>
      </w:pPr>
      <w:r>
        <w:rPr>
          <w:rFonts w:ascii="Times New Roman"/>
          <w:b w:val="false"/>
          <w:i w:val="false"/>
          <w:color w:val="000000"/>
          <w:sz w:val="28"/>
        </w:rPr>
        <w:t>
      9. Мұқтаж азаматтардың жекелеген санаттарына әлеуметтік көмек бір рет және (немесе) мерзімді (ай сайын, жылына бір рет) көрсетіледі:</w:t>
      </w:r>
    </w:p>
    <w:bookmarkEnd w:id="85"/>
    <w:bookmarkStart w:name="z98" w:id="86"/>
    <w:p>
      <w:pPr>
        <w:spacing w:after="0"/>
        <w:ind w:left="0"/>
        <w:jc w:val="both"/>
      </w:pPr>
      <w:r>
        <w:rPr>
          <w:rFonts w:ascii="Times New Roman"/>
          <w:b w:val="false"/>
          <w:i w:val="false"/>
          <w:color w:val="000000"/>
          <w:sz w:val="28"/>
        </w:rPr>
        <w:t>
      1) Адамның иммун тапшылығы вирусын (бұдан әрі - АИТВ) жұқтырған және диспансерлік есепте тұрған балалардың немесе АИТВ-мен ауыратын балалардың ата-аналарына немесе заңды өкілдеріне ай сайын - ең төменгі республикалық күнкөріс деңгейінің 2 еселік мөлшерінде;</w:t>
      </w:r>
    </w:p>
    <w:bookmarkEnd w:id="86"/>
    <w:bookmarkStart w:name="z99" w:id="87"/>
    <w:p>
      <w:pPr>
        <w:spacing w:after="0"/>
        <w:ind w:left="0"/>
        <w:jc w:val="both"/>
      </w:pPr>
      <w:r>
        <w:rPr>
          <w:rFonts w:ascii="Times New Roman"/>
          <w:b w:val="false"/>
          <w:i w:val="false"/>
          <w:color w:val="000000"/>
          <w:sz w:val="28"/>
        </w:rPr>
        <w:t>
      АИТВ-мен ауыратын адамдарға – ай сайын ең төменгі республикалық күнкөріс деңгейінің 2 еселік мөлшерінде;</w:t>
      </w:r>
    </w:p>
    <w:bookmarkEnd w:id="87"/>
    <w:bookmarkStart w:name="z100" w:id="88"/>
    <w:p>
      <w:pPr>
        <w:spacing w:after="0"/>
        <w:ind w:left="0"/>
        <w:jc w:val="both"/>
      </w:pPr>
      <w:r>
        <w:rPr>
          <w:rFonts w:ascii="Times New Roman"/>
          <w:b w:val="false"/>
          <w:i w:val="false"/>
          <w:color w:val="000000"/>
          <w:sz w:val="28"/>
        </w:rPr>
        <w:t>
      2) туберкулезбен ауыратын және амбулаториялық емдеудегі туберкулезбен ауыратын адамдарға ай сайын - 10 айлық есептік көрсеткіш мөлшерінде;</w:t>
      </w:r>
    </w:p>
    <w:bookmarkEnd w:id="88"/>
    <w:bookmarkStart w:name="z101" w:id="89"/>
    <w:p>
      <w:pPr>
        <w:spacing w:after="0"/>
        <w:ind w:left="0"/>
        <w:jc w:val="both"/>
      </w:pPr>
      <w:r>
        <w:rPr>
          <w:rFonts w:ascii="Times New Roman"/>
          <w:b w:val="false"/>
          <w:i w:val="false"/>
          <w:color w:val="000000"/>
          <w:sz w:val="28"/>
        </w:rPr>
        <w:t>
      3) қатерлі ісік ауруына (онкология) шалдыққан адамдарға бір реттік - 10 айлық есептік көрсеткіш мөлшерінде;</w:t>
      </w:r>
    </w:p>
    <w:bookmarkEnd w:id="89"/>
    <w:bookmarkStart w:name="z102" w:id="90"/>
    <w:p>
      <w:pPr>
        <w:spacing w:after="0"/>
        <w:ind w:left="0"/>
        <w:jc w:val="both"/>
      </w:pPr>
      <w:r>
        <w:rPr>
          <w:rFonts w:ascii="Times New Roman"/>
          <w:b w:val="false"/>
          <w:i w:val="false"/>
          <w:color w:val="000000"/>
          <w:sz w:val="28"/>
        </w:rPr>
        <w:t>
      4) созылмалы бүйрек жетімсіздігі (гемодиализ аппаратын пайдаланатын) ауруына шалдыққан мұқтаж азаматтарға көрсетілетін әлеуметтік көмек жылына бір реттік - 50 айлық есептік көрсеткіш мөлшерінде;</w:t>
      </w:r>
    </w:p>
    <w:bookmarkEnd w:id="90"/>
    <w:bookmarkStart w:name="z103" w:id="91"/>
    <w:p>
      <w:pPr>
        <w:spacing w:after="0"/>
        <w:ind w:left="0"/>
        <w:jc w:val="both"/>
      </w:pPr>
      <w:r>
        <w:rPr>
          <w:rFonts w:ascii="Times New Roman"/>
          <w:b w:val="false"/>
          <w:i w:val="false"/>
          <w:color w:val="000000"/>
          <w:sz w:val="28"/>
        </w:rPr>
        <w:t>
      5) Жүріп-тұруы қиын бірінші топтағы мүгедектігі бар адамға Қазақстан Республикасы шегінде санаторийлік-курорттық емдеуде бірге алып жүру бойынша қызметтер көрсететін адамға (жеке көмекші), бір рет - 65 айлық есептік көрсеткіш мөлшерінде;</w:t>
      </w:r>
    </w:p>
    <w:bookmarkEnd w:id="91"/>
    <w:bookmarkStart w:name="z104" w:id="92"/>
    <w:p>
      <w:pPr>
        <w:spacing w:after="0"/>
        <w:ind w:left="0"/>
        <w:jc w:val="both"/>
      </w:pPr>
      <w:r>
        <w:rPr>
          <w:rFonts w:ascii="Times New Roman"/>
          <w:b w:val="false"/>
          <w:i w:val="false"/>
          <w:color w:val="000000"/>
          <w:sz w:val="28"/>
        </w:rPr>
        <w:t>
      6) дүлей апаттың салдарынан азаматтарға (отбасыларға) не олардың мүлкіне зиян келуіне байланысты бір рет - 200 айлық есептік көрсеткішке дейінгі мөлшерде;</w:t>
      </w:r>
    </w:p>
    <w:bookmarkEnd w:id="92"/>
    <w:bookmarkStart w:name="z105" w:id="93"/>
    <w:p>
      <w:pPr>
        <w:spacing w:after="0"/>
        <w:ind w:left="0"/>
        <w:jc w:val="both"/>
      </w:pPr>
      <w:r>
        <w:rPr>
          <w:rFonts w:ascii="Times New Roman"/>
          <w:b w:val="false"/>
          <w:i w:val="false"/>
          <w:color w:val="000000"/>
          <w:sz w:val="28"/>
        </w:rPr>
        <w:t>
      7) өрттің салдарынан азаматтарға (отбасыларға) не олардың мүлкіне зиян келуіне байланысты бір рет - 200 айлық есептік көрсеткішке дейінгі мөлшерде;</w:t>
      </w:r>
    </w:p>
    <w:bookmarkEnd w:id="93"/>
    <w:bookmarkStart w:name="z106" w:id="94"/>
    <w:p>
      <w:pPr>
        <w:spacing w:after="0"/>
        <w:ind w:left="0"/>
        <w:jc w:val="both"/>
      </w:pPr>
      <w:r>
        <w:rPr>
          <w:rFonts w:ascii="Times New Roman"/>
          <w:b w:val="false"/>
          <w:i w:val="false"/>
          <w:color w:val="000000"/>
          <w:sz w:val="28"/>
        </w:rPr>
        <w:t>
      8) жан басына шаққандағы орташа табысы республикалық бюджет туралы заңда тиісті қаржы жылына белгіленетін ең төменгі күнкөріс деңгейінің бір еселенген мөлшерінен аспайтын аз қамтылған отбасыларға - республикалық бюджет туралы заңда тиісті қаржы жылына белгіленетін ең төменгі күнкөріс деңгейінің 1 мөлшерінде бір рет;</w:t>
      </w:r>
    </w:p>
    <w:bookmarkEnd w:id="94"/>
    <w:bookmarkStart w:name="z107" w:id="95"/>
    <w:p>
      <w:pPr>
        <w:spacing w:after="0"/>
        <w:ind w:left="0"/>
        <w:jc w:val="both"/>
      </w:pPr>
      <w:r>
        <w:rPr>
          <w:rFonts w:ascii="Times New Roman"/>
          <w:b w:val="false"/>
          <w:i w:val="false"/>
          <w:color w:val="000000"/>
          <w:sz w:val="28"/>
        </w:rPr>
        <w:t>
      9) Қаржылай көмек түріндегі әлеуметтік көмек:</w:t>
      </w:r>
    </w:p>
    <w:bookmarkEnd w:id="95"/>
    <w:bookmarkStart w:name="z108" w:id="96"/>
    <w:p>
      <w:pPr>
        <w:spacing w:after="0"/>
        <w:ind w:left="0"/>
        <w:jc w:val="both"/>
      </w:pPr>
      <w:r>
        <w:rPr>
          <w:rFonts w:ascii="Times New Roman"/>
          <w:b w:val="false"/>
          <w:i w:val="false"/>
          <w:color w:val="000000"/>
          <w:sz w:val="28"/>
        </w:rPr>
        <w:t>
      - оқу жылы кезеңінде үйде оқып және тәрбиеленіп жатқан мүгедектігі бар балаларға ай сайын - 2 айлық есептік көрсеткіш мөлшерінде;</w:t>
      </w:r>
    </w:p>
    <w:bookmarkEnd w:id="96"/>
    <w:bookmarkStart w:name="z109" w:id="97"/>
    <w:p>
      <w:pPr>
        <w:spacing w:after="0"/>
        <w:ind w:left="0"/>
        <w:jc w:val="both"/>
      </w:pPr>
      <w:r>
        <w:rPr>
          <w:rFonts w:ascii="Times New Roman"/>
          <w:b w:val="false"/>
          <w:i w:val="false"/>
          <w:color w:val="000000"/>
          <w:sz w:val="28"/>
        </w:rPr>
        <w:t>
      - бас бостандығынан айыру орындарынан босатылған адамдарға, пробация қызметінің есебінде тұрған адамдарға, бір рет - 10 айлық есептік көрсеткіш мөлшерінде;</w:t>
      </w:r>
    </w:p>
    <w:bookmarkEnd w:id="97"/>
    <w:bookmarkStart w:name="z110" w:id="98"/>
    <w:p>
      <w:pPr>
        <w:spacing w:after="0"/>
        <w:ind w:left="0"/>
        <w:jc w:val="both"/>
      </w:pPr>
      <w:r>
        <w:rPr>
          <w:rFonts w:ascii="Times New Roman"/>
          <w:b w:val="false"/>
          <w:i w:val="false"/>
          <w:color w:val="000000"/>
          <w:sz w:val="28"/>
        </w:rPr>
        <w:t>
      - мүгедектігі бар баланы санаторийлік-курорттық емдеуге алып жүретін заңды өкілдердің бірінің санаторийлік-курорттық ұйымда болу құнын уәкілетті мемлекеттік орган айқындайтын, санаторийлік-курорттық емдеу құнын өтеу ретінде ұсынылатын кепілдік берілген соманың жетпіс пайызы мөлшерінде;</w:t>
      </w:r>
    </w:p>
    <w:bookmarkEnd w:id="98"/>
    <w:bookmarkStart w:name="z111" w:id="99"/>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9"/>
    <w:bookmarkStart w:name="z112" w:id="100"/>
    <w:p>
      <w:pPr>
        <w:spacing w:after="0"/>
        <w:ind w:left="0"/>
        <w:jc w:val="left"/>
      </w:pPr>
      <w:r>
        <w:rPr>
          <w:rFonts w:ascii="Times New Roman"/>
          <w:b/>
          <w:i w:val="false"/>
          <w:color w:val="000000"/>
        </w:rPr>
        <w:t xml:space="preserve"> 3-тарау. Әлеуметтік көмек көрсету тәртібі</w:t>
      </w:r>
    </w:p>
    <w:bookmarkEnd w:id="100"/>
    <w:bookmarkStart w:name="z113" w:id="101"/>
    <w:p>
      <w:pPr>
        <w:spacing w:after="0"/>
        <w:ind w:left="0"/>
        <w:jc w:val="both"/>
      </w:pPr>
      <w:r>
        <w:rPr>
          <w:rFonts w:ascii="Times New Roman"/>
          <w:b w:val="false"/>
          <w:i w:val="false"/>
          <w:color w:val="000000"/>
          <w:sz w:val="28"/>
        </w:rPr>
        <w:t>
      11. Атаулы күндер мен мереке күндеріне орай әлеуметтік көмек мемлекеттік корпорацияға не өзге ұйымдарға сұрау салу негізінде не уәкілетті мемлекеттік органның ақпараттық жүйелерінен электрондық түрде ұсынған, Кентау қаласының әкімдігі бекіткен тізімдер бойынша оны алушылардан өтініштер талап етілмей көрсетіледі.</w:t>
      </w:r>
    </w:p>
    <w:bookmarkEnd w:id="101"/>
    <w:bookmarkStart w:name="z114" w:id="102"/>
    <w:p>
      <w:pPr>
        <w:spacing w:after="0"/>
        <w:ind w:left="0"/>
        <w:jc w:val="both"/>
      </w:pPr>
      <w:r>
        <w:rPr>
          <w:rFonts w:ascii="Times New Roman"/>
          <w:b w:val="false"/>
          <w:i w:val="false"/>
          <w:color w:val="000000"/>
          <w:sz w:val="28"/>
        </w:rPr>
        <w:t>
      12. Әлеуметтік көмек көрсетуге жұмсалатын шығыстарды қаржыландыру Кентау қаласының бюджетінде көзделген, ағымдағы қаржы жылына арналған қаражат шегінде жүзеге асырылады.</w:t>
      </w:r>
    </w:p>
    <w:bookmarkEnd w:id="102"/>
    <w:bookmarkStart w:name="z115" w:id="103"/>
    <w:p>
      <w:pPr>
        <w:spacing w:after="0"/>
        <w:ind w:left="0"/>
        <w:jc w:val="both"/>
      </w:pPr>
      <w:r>
        <w:rPr>
          <w:rFonts w:ascii="Times New Roman"/>
          <w:b w:val="false"/>
          <w:i w:val="false"/>
          <w:color w:val="000000"/>
          <w:sz w:val="28"/>
        </w:rPr>
        <w:t>
      Кентау қаласының жұмыспен қамту және әлеуметтік бағдарламалар бөлімі мемлекеттік корпорацияға әлеуметтік көмек көрсету сомаларын аударады.</w:t>
      </w:r>
    </w:p>
    <w:bookmarkEnd w:id="103"/>
    <w:bookmarkStart w:name="z116" w:id="104"/>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4"/>
    <w:bookmarkStart w:name="z117" w:id="105"/>
    <w:p>
      <w:pPr>
        <w:spacing w:after="0"/>
        <w:ind w:left="0"/>
        <w:jc w:val="both"/>
      </w:pPr>
      <w:r>
        <w:rPr>
          <w:rFonts w:ascii="Times New Roman"/>
          <w:b w:val="false"/>
          <w:i w:val="false"/>
          <w:color w:val="000000"/>
          <w:sz w:val="28"/>
        </w:rPr>
        <w:t>
      13. Әлеуметтік көмек ақшалай нысанда екінші деңгейдегі банктер немесе банк операцияларының тиісті түрлеріне лицензиясы бар ұйымдар арқылы алушылардың шоттарына аудару жолымен көрсетіледі.</w:t>
      </w:r>
    </w:p>
    <w:bookmarkEnd w:id="105"/>
    <w:bookmarkStart w:name="z118" w:id="106"/>
    <w:p>
      <w:pPr>
        <w:spacing w:after="0"/>
        <w:ind w:left="0"/>
        <w:jc w:val="both"/>
      </w:pPr>
      <w:r>
        <w:rPr>
          <w:rFonts w:ascii="Times New Roman"/>
          <w:b w:val="false"/>
          <w:i w:val="false"/>
          <w:color w:val="000000"/>
          <w:sz w:val="28"/>
        </w:rPr>
        <w:t>
      14. Әлеуметтік көмек көрсету тәртібі Үлгілік қағидалардың 3-тарауымен анықталады.</w:t>
      </w:r>
    </w:p>
    <w:bookmarkEnd w:id="106"/>
    <w:bookmarkStart w:name="z119" w:id="107"/>
    <w:p>
      <w:pPr>
        <w:spacing w:after="0"/>
        <w:ind w:left="0"/>
        <w:jc w:val="both"/>
      </w:pPr>
      <w:r>
        <w:rPr>
          <w:rFonts w:ascii="Times New Roman"/>
          <w:b w:val="false"/>
          <w:i w:val="false"/>
          <w:color w:val="000000"/>
          <w:sz w:val="28"/>
        </w:rPr>
        <w:t>
      15. Әлеуметтік көмек көрсетуден мынадай:</w:t>
      </w:r>
    </w:p>
    <w:bookmarkEnd w:id="107"/>
    <w:bookmarkStart w:name="z120" w:id="108"/>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08"/>
    <w:bookmarkStart w:name="z121" w:id="109"/>
    <w:p>
      <w:pPr>
        <w:spacing w:after="0"/>
        <w:ind w:left="0"/>
        <w:jc w:val="both"/>
      </w:pPr>
      <w:r>
        <w:rPr>
          <w:rFonts w:ascii="Times New Roman"/>
          <w:b w:val="false"/>
          <w:i w:val="false"/>
          <w:color w:val="000000"/>
          <w:sz w:val="28"/>
        </w:rPr>
        <w:t>
      2) тұлғаның (отбасының) материалдық жағдайына тексеру жүргізуден өтініш беруші бас тартқан, жалтарған;</w:t>
      </w:r>
    </w:p>
    <w:bookmarkEnd w:id="109"/>
    <w:bookmarkStart w:name="z122" w:id="110"/>
    <w:p>
      <w:pPr>
        <w:spacing w:after="0"/>
        <w:ind w:left="0"/>
        <w:jc w:val="both"/>
      </w:pPr>
      <w:r>
        <w:rPr>
          <w:rFonts w:ascii="Times New Roman"/>
          <w:b w:val="false"/>
          <w:i w:val="false"/>
          <w:color w:val="000000"/>
          <w:sz w:val="28"/>
        </w:rPr>
        <w:t>
      3) тұлғаның (отбасының) жан басына шаққандағы орташа табысы әлеуметтік көмек көрсету үшін жергілікті өкілді орган белгілеген шектен артық болған;</w:t>
      </w:r>
    </w:p>
    <w:bookmarkEnd w:id="110"/>
    <w:bookmarkStart w:name="z123" w:id="111"/>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11"/>
    <w:bookmarkStart w:name="z124" w:id="112"/>
    <w:p>
      <w:pPr>
        <w:spacing w:after="0"/>
        <w:ind w:left="0"/>
        <w:jc w:val="both"/>
      </w:pPr>
      <w:r>
        <w:rPr>
          <w:rFonts w:ascii="Times New Roman"/>
          <w:b w:val="false"/>
          <w:i w:val="false"/>
          <w:color w:val="000000"/>
          <w:sz w:val="28"/>
        </w:rPr>
        <w:t>
      16. Әлеуметтік көмек көрсету:</w:t>
      </w:r>
    </w:p>
    <w:bookmarkEnd w:id="112"/>
    <w:bookmarkStart w:name="z125" w:id="113"/>
    <w:p>
      <w:pPr>
        <w:spacing w:after="0"/>
        <w:ind w:left="0"/>
        <w:jc w:val="both"/>
      </w:pPr>
      <w:r>
        <w:rPr>
          <w:rFonts w:ascii="Times New Roman"/>
          <w:b w:val="false"/>
          <w:i w:val="false"/>
          <w:color w:val="000000"/>
          <w:sz w:val="28"/>
        </w:rPr>
        <w:t>
      1) алушы қайтыс болған;</w:t>
      </w:r>
    </w:p>
    <w:bookmarkEnd w:id="113"/>
    <w:bookmarkStart w:name="z126" w:id="114"/>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114"/>
    <w:bookmarkStart w:name="z127" w:id="11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15"/>
    <w:bookmarkStart w:name="z128" w:id="11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16"/>
    <w:bookmarkStart w:name="z129" w:id="11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тоқтатылады.</w:t>
      </w:r>
    </w:p>
    <w:bookmarkEnd w:id="117"/>
    <w:bookmarkStart w:name="z130" w:id="118"/>
    <w:p>
      <w:pPr>
        <w:spacing w:after="0"/>
        <w:ind w:left="0"/>
        <w:jc w:val="both"/>
      </w:pPr>
      <w:r>
        <w:rPr>
          <w:rFonts w:ascii="Times New Roman"/>
          <w:b w:val="false"/>
          <w:i w:val="false"/>
          <w:color w:val="000000"/>
          <w:sz w:val="28"/>
        </w:rPr>
        <w:t>
      Осы тармақтың 3) тармақшасы осы қағидалардың 7-тармағының 1) және 2) тармақшаларында көрсетілген негіздер бойынша тағайындалған әлеуметтік көмекті төлеуге қолданылмайды.</w:t>
      </w:r>
    </w:p>
    <w:bookmarkEnd w:id="118"/>
    <w:bookmarkStart w:name="z131" w:id="119"/>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9"/>
    <w:bookmarkStart w:name="z132" w:id="12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20"/>
    <w:bookmarkStart w:name="z133" w:id="121"/>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21"/>
    <w:bookmarkStart w:name="z134" w:id="122"/>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22"/>
    <w:bookmarkStart w:name="z135" w:id="123"/>
    <w:p>
      <w:pPr>
        <w:spacing w:after="0"/>
        <w:ind w:left="0"/>
        <w:jc w:val="both"/>
      </w:pPr>
      <w:r>
        <w:rPr>
          <w:rFonts w:ascii="Times New Roman"/>
          <w:b w:val="false"/>
          <w:i w:val="false"/>
          <w:color w:val="000000"/>
          <w:sz w:val="28"/>
        </w:rPr>
        <w:t>
      19.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26-33 тармақтарымен анықталады.</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