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a429" w14:textId="c36a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 әкімінің 2021 жылғы 2 шілдедегі № 5 "Арыс қаласының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қаласы әкімінің 2026 жылғы 13 қаңтардағы № 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Арыс қаласының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қаласы әкімінің "Арыс қаласының аумағында сайлау учаскелерін құру туралы" 2021 жылғы 2 шілдедегі № 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23333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қосымшасымен құрылған Арыс қаласы аумағындағы сайлау учаскелерінің тізіміндегі: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№ 17 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учаскесі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Арыс қаласы, Арайлы көшесі, № 35А ғимарат, Түркістан облысының білім басқармасының Арыс қаласының білім бөлімінің "№ 2 жалпы білім беретін мектеп" коммуналдық мемлекеттік мекемесінің ғимараты.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жарияланғаннан кейін Арыс қаласы әкімдігінің интернет-ресурсында орналастырылуын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"Арыс қаласы әкімінің аппараты" мемлекеттік мекемесінің басшысына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кейін он күнтізбелік күн өткен соң күшіне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қаласы әкімінің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Е.Қуандық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Арыс қалалық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комиссиясымен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