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bff75" w14:textId="08bff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Туризм және спорт министрлігінің Спорт және дене шынықтыру істері комитеті" мемлекеттік мекемесінің ережесін бекіту туралы" Қазақстан Республикасы Мәдениет және спорт министрінің 2016 жылғы 30 мамырдағы № 148 бұйрығына өзгеріс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2026 жылғы 1 сәуірдегі № 52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Туризм және спорт министрлігінің Спорт және дене шынықтыру істері комитеті" мемлекеттік мекемесінің ережесін бекіту туралы" Қазақстан Республикасы Мәдениет және спорт министрінің 2016 жылғы 30 мамырдағы № 148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 </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Туризм және спорт министрлігінің Спорт және дене шынықтыру істері комитеті"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Комитеттің қарамағындағы республикалық мемлекеттік мекемелердің </w:t>
      </w:r>
      <w:r>
        <w:rPr>
          <w:rFonts w:ascii="Times New Roman"/>
          <w:b w:val="false"/>
          <w:i w:val="false"/>
          <w:color w:val="000000"/>
          <w:sz w:val="28"/>
        </w:rPr>
        <w:t>тізбесінде: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9" w:id="4"/>
    <w:p>
      <w:pPr>
        <w:spacing w:after="0"/>
        <w:ind w:left="0"/>
        <w:jc w:val="both"/>
      </w:pPr>
      <w:r>
        <w:rPr>
          <w:rFonts w:ascii="Times New Roman"/>
          <w:b w:val="false"/>
          <w:i w:val="false"/>
          <w:color w:val="000000"/>
          <w:sz w:val="28"/>
        </w:rPr>
        <w:t>
      2.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1) осы бұйрық қол қойылған күннен бастап бес жұмыс күні ішінде ресми жариялау және оның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нысанда қазақ және орыс тілдерінде жіберуді;</w:t>
      </w:r>
    </w:p>
    <w:bookmarkEnd w:id="5"/>
    <w:bookmarkStart w:name="z11" w:id="6"/>
    <w:p>
      <w:pPr>
        <w:spacing w:after="0"/>
        <w:ind w:left="0"/>
        <w:jc w:val="both"/>
      </w:pPr>
      <w:r>
        <w:rPr>
          <w:rFonts w:ascii="Times New Roman"/>
          <w:b w:val="false"/>
          <w:i w:val="false"/>
          <w:color w:val="000000"/>
          <w:sz w:val="28"/>
        </w:rPr>
        <w:t>
      2) осы бұйрықты Қазақстан Республикасы Туризм және спорт министрлігінің интернет-ресурсында орналастыруды қамтамасыз етсін.</w:t>
      </w:r>
    </w:p>
    <w:bookmarkEnd w:id="6"/>
    <w:bookmarkStart w:name="z12" w:id="7"/>
    <w:p>
      <w:pPr>
        <w:spacing w:after="0"/>
        <w:ind w:left="0"/>
        <w:jc w:val="both"/>
      </w:pPr>
      <w:r>
        <w:rPr>
          <w:rFonts w:ascii="Times New Roman"/>
          <w:b w:val="false"/>
          <w:i w:val="false"/>
          <w:color w:val="000000"/>
          <w:sz w:val="28"/>
        </w:rPr>
        <w:t>
      3. Осы бұйрықтың орындалуын бақылау Қазақстан Республикасының Туризм және спорт министрінің жетекшілік ететін орынбасарына жүктелсін.</w:t>
      </w:r>
    </w:p>
    <w:bookmarkEnd w:id="7"/>
    <w:bookmarkStart w:name="z13"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Туризм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