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904b" w14:textId="bcc9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Өрлік ауылдық округі Өрлік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Өрлік ауылдық округі әкімінің 2026 жылғы 26 қаңтардағы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Республикасынның "Қазақстан Республикасынның әкімшілік-аумақтық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2026 жылғы 20 қаңтардағы қорытындысы негізінде және Өрлік ауылы халқының пікірін ескере отырып,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Өрлік ауылдық округі Өрлік ауылының атауы жоқ көшесіне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Өрлік ауылындағы № 19 атауы жоқ көшесіне-Сатан Молдашев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