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8e11" w14:textId="4aa8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Жамбыл ауылдық округі әкімінің 2026 жылғы 5 наурыздағы № 6 шешімі. Күші жойылды - Атырау облысы Қызылқоға ауданы Жамбыл ауылдық округі әкімінің 2026 жылғы 13 сәуірдегі № 11шешімімен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Жамбыл ауылдық округі әкімінің 13.04.2026 №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"Қазақстан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Қызылқоға аудандық аумақтық инспекциясы басшысының 2026 жылғы 5 наурыздағы № 11-10/63-И ұсынысы негізінде, Жамбыл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вирустық диарея және инфекциялық ринотрахеит ауруларының анықталуына байланысты Атырау облысы, Қызылқоға ауданы, Жамбыл ауылдық округінің аумағында шектеу іс-шаралары белгіленсін. Эпизотиялық ахуал тұрақталғанға дейін шешім күшінде болады.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өзімде қалдырамын.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