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aac6" w14:textId="011a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бюджеттен қаржыландырылатын, азаматтық қызметшілерт болып табылатын және ауылдық жерде жұмыс істейтін мәдениет және спорт саласындағы мамандар лауазымдарының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2026 жылғы 23 сәуірдегі № 77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Еңбек кодексінің 139 бабының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бюджеттен қаржыландырылатын, азаматтық қызметшілер болып табылатын және ауылдық жерде жұмыс істейтін мәдениет және спорт саласындағы мамандар лауазымдарының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Қызылқоға аудан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Қызылқоға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"23"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қаулысына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қаржыландырылатын, азаматтық қызметшілер болып табылатын және ауылдық жерде жұмыс істейтін мәдениет және спорт саласындағы мамандар лауазымдарының тізбесі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Мәдениет мамандарының лауазымдары: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 және мемлекеттік қазыналық кәсіпорын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 және мемлекеттік қазыналық кәсіпорын басшысының орынбасары (әкімшілік-шаруашылық бөлік бойынша басшының орынбасарынан басқа);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 және мемлекеттік қазыналық кәсіпорын басшысы: қор сақтаушы, суретші;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 және мемлекеттік қазыналық кәсіпорын сектор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 және мемлекеттік қазыналық кәсіпорын бөлім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 және мемлекеттік қазыналық кәсіпорын бас бухгалтері;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музейлер қорын есепке алу архивисті, тарихшы (негізгі қызметтер), өнертанушы, палеограф, қор сақтаушы, барлық атаудағы суретшілер (негізгі қызметтер), экскурсовод;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археограф, архивист, суретші-реставратор;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бухгалтер, мемлекеттік сатып алу жөніндегі менеджер.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Спорт мамандарының лауазымдары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 және мемлекеттік қазыналық кәсіпорын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 және мемлекеттік қазыналық кәсіпорын басшысының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 және мемлекеттік қазыналық кәсіпорын басшысының әкімшілік-шаруашылық мәселелер және орынбасары, бас бухгалтері;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жаттықтырушы;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мамандықтағы дәрігер;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(мамандандырылған) медициналық бике/аға;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әдіскер, жаттықтырушы, жаттықтырушы-оқытушы;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нұсқаушы-спортшы, (нұсқаушы-спортшыдан басқа);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спорттық құрылыс меңгерушісі;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бухгалтер, мемлекеттік сатып алу жөніндегі менеджер, экономист;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 және мемлекеттік қазыналық кәсіпорынның шарушылық қызмет көрсетумен айналысатын құрылымдық бөлімшенің басшысы.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