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c589" w14:textId="13ac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аудандық бюджет туралы" Махамбет аудандық мәслихатының 2025 жылғы 22 желтоқсандағы № 248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2026 жылғы 6 наурыздағы № 257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"2026-2028 жылдарға арналған аудандық бюджет туралы" Махамбет аудандық мәслихатының 2025 жылғы 22 желтоқсандағы № 248 шешіміне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 тиісінше 1, 2 және 3-қосымшаларға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20 811 190,2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7 521 090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13 233 955,2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20 970 219,0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30 275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- 189 303,8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- 189 303,8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- 30 275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159 028,8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аудандық бюджетте облыстық бюджеттен 12 721 946 мың теңге сомасында нысаналы трансферт көзделгені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20 625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53 521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сумен жабдықтауды ұйымдастыруға – 947 669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- 3 000 000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905 253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дайындық жұмыстарын жүргізуге - 198 660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халықты, объектілер мен аумақтарды табиғи дүлей зілзалалардан инженерлік қорғау жөніндегі жұмыстарды жүргізуге – 6 089 518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қамтамасыз етуге - 880 000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сатып алуға - 603 094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- 5 536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жобасын іске асыру - 18 070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аудандық бюджетте ауылдық округтер бюджеттеріне - 698 634 мың теңге сомасында нысаналы трансферттер көзделсін,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ағымдағы және күрделі шығындарына – 12 399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19 174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санитариялық жұмыстарына – 21 536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640 394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мәдениет ұйымдарының ағымдағы және күрделі шығындарына – 4 319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жаңа редакцияда жасылсын: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 жылға арналған аудандық бюджетте республикалық бюджеттен мамандарды әлеуметтік қолдау шараларын көрсету үшін - 30 275 мың теңге бюджеттік кредит, аудандық бюджеттен 9 018 мың теңге көтерме жәрдемақы көзделгені ескерілсін".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 осы шешімнің қосымшасына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 –ақ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әлеуметтік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жүріп-тұру құралдары,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ақпараттық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