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a7b9" w14:textId="0eea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2025 жылғы 23 желтоқсандағы № 41-1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2026 жылғы 31 наурыздағы № 43-1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2025 жылғы 23 желтоқсандағы № 41-1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2026-2028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11 496 752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1 225 550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2 800 мың теңге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10 268 302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11 784 408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- 287 656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287 656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287 656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2026-2028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300 876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59 015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241 821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306 601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- 5 725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5 725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5 725 мың теңге."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2026-2028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770 548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11 973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758 475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773 239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- 2 691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2 691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2 691 мың теңге."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2026-2028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279 209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20 815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258 114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280 312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- 1 103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1 103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1 103 мың теңге."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2026-2028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278 673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17 050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261 243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282 813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- 4 140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4 140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4 140 мың теңге."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2026-2028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547 843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4 840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543 003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548 234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- 391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391 мың теңге."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2026-2028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369 473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6 263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363 210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370 274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- 801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теңге.".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Құлсары қаласының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Жаңа-Қаратон кентінің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Қосшағыл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Қара-Арна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Майкөмген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Ақкиізтоғай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