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0e5a" w14:textId="8180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Кеңөзек ауылдық округі, Тасқала елді мекені, Алғабас шқ құрылыс 19 мекенінде орналасқан "Ерген" ШҚ-да карантин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Кеңөзек ауылдық округі әкімінің 2026 жылғы 19 қаңтардағы № 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Республикасыдағы жергілікті мемлекеттік басқару және өзін-өзі басқару турлалы"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10-1-бабының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 Атырау қалалық аумақтық инспекциясы" мемлекеттік мекемесінің 2026 жылғы 19 қаңтардағы № 08-4/33-И хатына сәйкес, Кеңөзек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Кеңөзек ауылдық округі әкімінің 2025 жылғы 17 желтоқсандағы № 658 шешімімен "Ерген" ШҚ-да белгіленген карантин шаралары ветеринариялық іс-шаралар кешені толықтай жүргізілуіне байланысты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Кеңөзек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Өтешқалиев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