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70e5" w14:textId="43a7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әкімдігінің 2023 жылғы 18 мамырдағы № 915 "Қалалық тұрғын үй-коммуналдық шаруашылық және тұрғын үй инспекциясы бөлімі" мемлекеттік мекемесі туралы ережені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Атырау облысы Атырау қаласы әкімдігінің 2026 жылғы 21 сәуірдегі № 758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w:t>
      </w:r>
      <w:r>
        <w:rPr>
          <w:rFonts w:ascii="Times New Roman"/>
          <w:b w:val="false"/>
          <w:i w:val="false"/>
          <w:color w:val="000000"/>
          <w:sz w:val="28"/>
        </w:rPr>
        <w:t xml:space="preserve"> және "Құқықтық актілер туралы" Қазақстан Республикасы Заңының </w:t>
      </w:r>
      <w:r>
        <w:rPr>
          <w:rFonts w:ascii="Times New Roman"/>
          <w:b w:val="false"/>
          <w:i w:val="false"/>
          <w:color w:val="000000"/>
          <w:sz w:val="28"/>
        </w:rPr>
        <w:t>26-бабын</w:t>
      </w:r>
      <w:r>
        <w:rPr>
          <w:rFonts w:ascii="Times New Roman"/>
          <w:b w:val="false"/>
          <w:i w:val="false"/>
          <w:color w:val="000000"/>
          <w:sz w:val="28"/>
        </w:rPr>
        <w:t xml:space="preserve"> басшылыққа алып, Атырау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Атырау қаласы әкімдігінің 2023 жылғы 18 мамырдағы № 915 "Қалалық тұрғын үй-коммуналдық шаруашылық және тұрғын үй инспекциясы бөлімі" мемлекеттік мекемесі туралы ережені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ережеге өзгерістер мен толықтырулар енгізілсін (</w:t>
      </w:r>
      <w:r>
        <w:rPr>
          <w:rFonts w:ascii="Times New Roman"/>
          <w:b w:val="false"/>
          <w:i w:val="false"/>
          <w:color w:val="000000"/>
          <w:sz w:val="28"/>
        </w:rPr>
        <w:t>қосымша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"Қалалық тұрғын үй-коммуналдық шаруашылық және тұрғын үй инспекциясы бөлімі" мемлекеттік мекемесі Қазақстан Республикасының заңнамасында белгіленген тәртіппен осы қаулыдан туындайтын шараларды қабылдасын.</w:t>
      </w:r>
    </w:p>
    <w:bookmarkEnd w:id="2"/>
    <w:bookmarkStart w:name="z5" w:id="3"/>
    <w:p>
      <w:pPr>
        <w:spacing w:after="0"/>
        <w:ind w:left="0"/>
        <w:jc w:val="both"/>
      </w:pPr>
      <w:r>
        <w:rPr>
          <w:rFonts w:ascii="Times New Roman"/>
          <w:b w:val="false"/>
          <w:i w:val="false"/>
          <w:color w:val="000000"/>
          <w:sz w:val="28"/>
        </w:rPr>
        <w:t>
      3. Осы қаулының орындалуын бақылау Атырау қаласы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әкімінің уақытша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қалалық әкімдігінің </w:t>
            </w:r>
            <w:r>
              <w:br/>
            </w:r>
            <w:r>
              <w:rPr>
                <w:rFonts w:ascii="Times New Roman"/>
                <w:b w:val="false"/>
                <w:i w:val="false"/>
                <w:color w:val="000000"/>
                <w:sz w:val="20"/>
              </w:rPr>
              <w:t xml:space="preserve">2026 жылғы " 21" сәуірдегі </w:t>
            </w:r>
            <w:r>
              <w:br/>
            </w:r>
            <w:r>
              <w:rPr>
                <w:rFonts w:ascii="Times New Roman"/>
                <w:b w:val="false"/>
                <w:i w:val="false"/>
                <w:color w:val="000000"/>
                <w:sz w:val="20"/>
              </w:rPr>
              <w:t>№ 758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қалалық әкімдігінің </w:t>
            </w:r>
            <w:r>
              <w:br/>
            </w:r>
            <w:r>
              <w:rPr>
                <w:rFonts w:ascii="Times New Roman"/>
                <w:b w:val="false"/>
                <w:i w:val="false"/>
                <w:color w:val="000000"/>
                <w:sz w:val="20"/>
              </w:rPr>
              <w:t xml:space="preserve">2023 жылғы "18" мамырдағы </w:t>
            </w:r>
            <w:r>
              <w:br/>
            </w:r>
            <w:r>
              <w:rPr>
                <w:rFonts w:ascii="Times New Roman"/>
                <w:b w:val="false"/>
                <w:i w:val="false"/>
                <w:color w:val="000000"/>
                <w:sz w:val="20"/>
              </w:rPr>
              <w:t>№ 915 қаулысымен бекітілген</w:t>
            </w:r>
          </w:p>
        </w:tc>
      </w:tr>
    </w:tbl>
    <w:bookmarkStart w:name="z8" w:id="5"/>
    <w:p>
      <w:pPr>
        <w:spacing w:after="0"/>
        <w:ind w:left="0"/>
        <w:jc w:val="left"/>
      </w:pPr>
      <w:r>
        <w:rPr>
          <w:rFonts w:ascii="Times New Roman"/>
          <w:b/>
          <w:i w:val="false"/>
          <w:color w:val="000000"/>
        </w:rPr>
        <w:t xml:space="preserve"> "Қалалық тұрғын үй-коммуналдық шаруашылық және тұрғын үй инспекциясы бөлімі" мемлекеттік мекемесінің ережесі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"Қалалық тұрғын үй-коммуналдық шаруашылық және тұрғын үй инспекциясы бөлімі" мемлекеттік мекемесі (бұдан әрі – Бөлім) коммуналдық шаруашылық, абаттандыру, көгалдандыру, тұрғын үй қатынастары, тұрғын үй қорын күтіп-ұстау, пайдалану және дамыту, энергетика мен байланыс, халықпен өзара іс-қимылды үйлестіру, тұрғын үй инспекциясы, термомодернизация, көппәтерлі тұрғын үйлерді күрделі жөндеу, көше жарықтандыру және өзге де инфрақұрылым объектілері саласында, сондай-ақ елді мекендер шегінде тұрғын үй қорын басқару саласында атқарушы және бақылау функцияларын жүзеге асыратын мемлекеттік орган болып табылады және елді мекендер шегінде газ және газбен жабдықтау саласындағы әлеуметтік инфрақұрылым объектілерінде мемлекеттік бақылауды және өнеркәсіптік қауіпсіздік саласында қауіпті техникалық құрылғыларды қауіпсіз пайдалану талаптарының сақталуына мемлекеттік қадағалауды жүзеге асыратын мемлекеттік орган болып табылады.</w:t>
      </w:r>
    </w:p>
    <w:bookmarkEnd w:id="7"/>
    <w:bookmarkStart w:name="z11" w:id="8"/>
    <w:p>
      <w:pPr>
        <w:spacing w:after="0"/>
        <w:ind w:left="0"/>
        <w:jc w:val="both"/>
      </w:pPr>
      <w:r>
        <w:rPr>
          <w:rFonts w:ascii="Times New Roman"/>
          <w:b w:val="false"/>
          <w:i w:val="false"/>
          <w:color w:val="000000"/>
          <w:sz w:val="28"/>
        </w:rPr>
        <w:t>
      2. Бөлімнің құрылтайшысы "Атырау қаласы әкімінің аппараты" ММ (бұдан әрі - Құрылтайшы) болып табылады.</w:t>
      </w:r>
    </w:p>
    <w:bookmarkEnd w:id="8"/>
    <w:bookmarkStart w:name="z12" w:id="9"/>
    <w:p>
      <w:pPr>
        <w:spacing w:after="0"/>
        <w:ind w:left="0"/>
        <w:jc w:val="both"/>
      </w:pPr>
      <w:r>
        <w:rPr>
          <w:rFonts w:ascii="Times New Roman"/>
          <w:b w:val="false"/>
          <w:i w:val="false"/>
          <w:color w:val="000000"/>
          <w:sz w:val="28"/>
        </w:rPr>
        <w:t>
      3. Тиісті саланың уәкілетті органы, сондай-ақ оған байланысты бөлімнің мүлкіне қатысты құқық субъектісінің функцияларын жүзеге асыратын орган "Атырау қалалық қаржы бөлімі" мемлекеттік мекемесі болып табылады.</w:t>
      </w:r>
    </w:p>
    <w:bookmarkEnd w:id="9"/>
    <w:bookmarkStart w:name="z13" w:id="10"/>
    <w:p>
      <w:pPr>
        <w:spacing w:after="0"/>
        <w:ind w:left="0"/>
        <w:jc w:val="both"/>
      </w:pPr>
      <w:r>
        <w:rPr>
          <w:rFonts w:ascii="Times New Roman"/>
          <w:b w:val="false"/>
          <w:i w:val="false"/>
          <w:color w:val="000000"/>
          <w:sz w:val="28"/>
        </w:rPr>
        <w:t>
      4. Бөлімнің атауы: мемлекеттік тілде - "Қалалық тұрғын үй-коммуналдық шаруашылық және тұрғын үй инспекциясы бөлімі" мемлекеттік мекемесі, ал орыс тілінде – Государственное учреждение "Городской отдел жилищно-коммунального хозяйства и жилищной инспекции".</w:t>
      </w:r>
    </w:p>
    <w:bookmarkEnd w:id="10"/>
    <w:bookmarkStart w:name="z14" w:id="11"/>
    <w:p>
      <w:pPr>
        <w:spacing w:after="0"/>
        <w:ind w:left="0"/>
        <w:jc w:val="both"/>
      </w:pPr>
      <w:r>
        <w:rPr>
          <w:rFonts w:ascii="Times New Roman"/>
          <w:b w:val="false"/>
          <w:i w:val="false"/>
          <w:color w:val="000000"/>
          <w:sz w:val="28"/>
        </w:rPr>
        <w:t>
      5. Бөлімнің тұрған жері: Қазақстан Республикасы, Атырау облысы, Атырау қаласы, Азаттық даңғылы, құрылыс № 101А. Пошталық индексі - 060005.</w:t>
      </w:r>
    </w:p>
    <w:bookmarkEnd w:id="11"/>
    <w:bookmarkStart w:name="z15" w:id="12"/>
    <w:p>
      <w:pPr>
        <w:spacing w:after="0"/>
        <w:ind w:left="0"/>
        <w:jc w:val="left"/>
      </w:pPr>
      <w:r>
        <w:rPr>
          <w:rFonts w:ascii="Times New Roman"/>
          <w:b/>
          <w:i w:val="false"/>
          <w:color w:val="000000"/>
        </w:rPr>
        <w:t xml:space="preserve"> 2-тарау. Бөлімнің заңдық мәртебесі</w:t>
      </w:r>
    </w:p>
    <w:bookmarkEnd w:id="12"/>
    <w:bookmarkStart w:name="z16" w:id="13"/>
    <w:p>
      <w:pPr>
        <w:spacing w:after="0"/>
        <w:ind w:left="0"/>
        <w:jc w:val="both"/>
      </w:pPr>
      <w:r>
        <w:rPr>
          <w:rFonts w:ascii="Times New Roman"/>
          <w:b w:val="false"/>
          <w:i w:val="false"/>
          <w:color w:val="000000"/>
          <w:sz w:val="28"/>
        </w:rPr>
        <w:t>
      6. Бөлім мемлекеттік мекеме ұйымдық-құқықтық нысанындағы заңды тұлға болып табылады, айырым белгілері мен рәміздері (болған жағдайда), Қазақстан Республикасының Мемлекеттік Елтаңбасы бейнеленген мөрлері, қазақ және орыс тілдеріндегі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3"/>
    <w:bookmarkStart w:name="z17" w:id="14"/>
    <w:p>
      <w:pPr>
        <w:spacing w:after="0"/>
        <w:ind w:left="0"/>
        <w:jc w:val="both"/>
      </w:pPr>
      <w:r>
        <w:rPr>
          <w:rFonts w:ascii="Times New Roman"/>
          <w:b w:val="false"/>
          <w:i w:val="false"/>
          <w:color w:val="000000"/>
          <w:sz w:val="28"/>
        </w:rPr>
        <w:t>
      7. Бөлім азаматтық-құқықтық қатынастарға өз атынан түседі.</w:t>
      </w:r>
    </w:p>
    <w:bookmarkEnd w:id="14"/>
    <w:bookmarkStart w:name="z18" w:id="15"/>
    <w:p>
      <w:pPr>
        <w:spacing w:after="0"/>
        <w:ind w:left="0"/>
        <w:jc w:val="both"/>
      </w:pPr>
      <w:r>
        <w:rPr>
          <w:rFonts w:ascii="Times New Roman"/>
          <w:b w:val="false"/>
          <w:i w:val="false"/>
          <w:color w:val="000000"/>
          <w:sz w:val="28"/>
        </w:rPr>
        <w:t>
      8. Қазақстан Республикасының заңнамасына сәйкес уәкілеттік берілген жағдайда мемлекет атынан азаматтық-құқықтық қатынастарда тарап болуға құқылы.</w:t>
      </w:r>
    </w:p>
    <w:bookmarkEnd w:id="15"/>
    <w:bookmarkStart w:name="z19" w:id="16"/>
    <w:p>
      <w:pPr>
        <w:spacing w:after="0"/>
        <w:ind w:left="0"/>
        <w:jc w:val="both"/>
      </w:pPr>
      <w:r>
        <w:rPr>
          <w:rFonts w:ascii="Times New Roman"/>
          <w:b w:val="false"/>
          <w:i w:val="false"/>
          <w:color w:val="000000"/>
          <w:sz w:val="28"/>
        </w:rPr>
        <w:t>
      9. Бөлім өз құзыреті мәселелері бойынша Қазақстан Республикасының заңнамасында белгіленген тәртіппен бөлім басшысының бұйрықтарымен және өзге де актілермен рәсімделетін шешімдер қабылдайды.</w:t>
      </w:r>
    </w:p>
    <w:bookmarkEnd w:id="16"/>
    <w:bookmarkStart w:name="z20" w:id="17"/>
    <w:p>
      <w:pPr>
        <w:spacing w:after="0"/>
        <w:ind w:left="0"/>
        <w:jc w:val="both"/>
      </w:pPr>
      <w:r>
        <w:rPr>
          <w:rFonts w:ascii="Times New Roman"/>
          <w:b w:val="false"/>
          <w:i w:val="false"/>
          <w:color w:val="000000"/>
          <w:sz w:val="28"/>
        </w:rPr>
        <w:t>
      10. Бөлім құрылымы мен штат саны Қазақстан Республикасының заңнамасына сәйкес бекітіледі.</w:t>
      </w:r>
    </w:p>
    <w:bookmarkEnd w:id="17"/>
    <w:bookmarkStart w:name="z21" w:id="18"/>
    <w:p>
      <w:pPr>
        <w:spacing w:after="0"/>
        <w:ind w:left="0"/>
        <w:jc w:val="both"/>
      </w:pPr>
      <w:r>
        <w:rPr>
          <w:rFonts w:ascii="Times New Roman"/>
          <w:b w:val="false"/>
          <w:i w:val="false"/>
          <w:color w:val="000000"/>
          <w:sz w:val="28"/>
        </w:rPr>
        <w:t>
      11. Бөлім қызметі жергілікті бюджет қаражаты есебінен қаржыландырылады.</w:t>
      </w:r>
    </w:p>
    <w:bookmarkEnd w:id="18"/>
    <w:bookmarkStart w:name="z22" w:id="19"/>
    <w:p>
      <w:pPr>
        <w:spacing w:after="0"/>
        <w:ind w:left="0"/>
        <w:jc w:val="both"/>
      </w:pPr>
      <w:r>
        <w:rPr>
          <w:rFonts w:ascii="Times New Roman"/>
          <w:b w:val="false"/>
          <w:i w:val="false"/>
          <w:color w:val="000000"/>
          <w:sz w:val="28"/>
        </w:rPr>
        <w:t>
      12. Бөлімге өз функциялары болып табылатын міндеттерді орындау бойынша кәсіпкерлік субъектілерімен шарттық қатынастарға түсуге тыйым салынады. Егер бөлімге заңнамалық актілермен табыс әкелетін қызметті жүзеге асыру құқығы берілсе, алынған табыс Қазақстан Республикасының заңнамасында өзгеше көзделмесе, мемлекеттік бюджетке жіберіледі.</w:t>
      </w:r>
    </w:p>
    <w:bookmarkEnd w:id="19"/>
    <w:bookmarkStart w:name="z23" w:id="20"/>
    <w:p>
      <w:pPr>
        <w:spacing w:after="0"/>
        <w:ind w:left="0"/>
        <w:jc w:val="left"/>
      </w:pPr>
      <w:r>
        <w:rPr>
          <w:rFonts w:ascii="Times New Roman"/>
          <w:b/>
          <w:i w:val="false"/>
          <w:color w:val="000000"/>
        </w:rPr>
        <w:t xml:space="preserve"> 3-тарау. Бөлім қызметінің мәні мен мақсаттары, функциялары, құқықтары және міндеттері</w:t>
      </w:r>
    </w:p>
    <w:bookmarkEnd w:id="20"/>
    <w:bookmarkStart w:name="z24" w:id="21"/>
    <w:p>
      <w:pPr>
        <w:spacing w:after="0"/>
        <w:ind w:left="0"/>
        <w:jc w:val="both"/>
      </w:pPr>
      <w:r>
        <w:rPr>
          <w:rFonts w:ascii="Times New Roman"/>
          <w:b w:val="false"/>
          <w:i w:val="false"/>
          <w:color w:val="000000"/>
          <w:sz w:val="28"/>
        </w:rPr>
        <w:t>
      13. Бөлім міндеттері:</w:t>
      </w:r>
    </w:p>
    <w:bookmarkEnd w:id="21"/>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 Қазақстан Республикасы Президентінің, Үкіметінің және өзге де орталық атқарушы органдардың, сондай-ақ облыс әкімінің және қала әкімдігінің актілері мен тапсырмаларын белгіленген мерзімдерде сапалы орындау.</w:t>
      </w:r>
    </w:p>
    <w:p>
      <w:pPr>
        <w:spacing w:after="0"/>
        <w:ind w:left="0"/>
        <w:jc w:val="both"/>
      </w:pPr>
      <w:r>
        <w:rPr>
          <w:rFonts w:ascii="Times New Roman"/>
          <w:b w:val="false"/>
          <w:i w:val="false"/>
          <w:color w:val="000000"/>
          <w:sz w:val="28"/>
        </w:rPr>
        <w:t>
      Елді мекендер шегіндегі әлеуметтік инфрақұрылым объектілерінде:</w:t>
      </w:r>
    </w:p>
    <w:p>
      <w:pPr>
        <w:spacing w:after="0"/>
        <w:ind w:left="0"/>
        <w:jc w:val="both"/>
      </w:pPr>
      <w:r>
        <w:rPr>
          <w:rFonts w:ascii="Times New Roman"/>
          <w:b w:val="false"/>
          <w:i w:val="false"/>
          <w:color w:val="000000"/>
          <w:sz w:val="28"/>
        </w:rPr>
        <w:t>
      көппәтерлі тұрғын үй қорын басқару, газ және газбен жабдықтау саласында мемлекеттік бақылауды жүзеге асыру; қалалық коммуналдық шаруашылық, абаттандыру, көгалдандыру, тұрғын үй қатынастары, халықпен өзара іс-қимылды үйлестіру, санитарлық тазалық, тұрғын үй инспекциясы, термомодернизация, көппәтерлі тұрғын үйлерді күрделі жөндеу, энергетика және байланыс, жылумен, сумен жабдықтау және су бұру салаларында жұмыстарды ұйымдастыру және бақылау, сондай-ақ осы салада тауарларды, жұмыстарды және көрсетілетін қызметтерді мемлекеттік сатып алуды ұйымдастыру және жүргізу; өнеркәсіптік қауіпсіздік саласында қауіпті техникалық құрылғыларды қауіпсіз пайдалану талаптарының сақталуына мемлекеттік қадағалауды жүзеге асыру.</w:t>
      </w:r>
    </w:p>
    <w:bookmarkStart w:name="z25" w:id="22"/>
    <w:p>
      <w:pPr>
        <w:spacing w:after="0"/>
        <w:ind w:left="0"/>
        <w:jc w:val="both"/>
      </w:pPr>
      <w:r>
        <w:rPr>
          <w:rFonts w:ascii="Times New Roman"/>
          <w:b w:val="false"/>
          <w:i w:val="false"/>
          <w:color w:val="000000"/>
          <w:sz w:val="28"/>
        </w:rPr>
        <w:t>
      14. Бөлім функциялары:</w:t>
      </w:r>
    </w:p>
    <w:bookmarkEnd w:id="22"/>
    <w:p>
      <w:pPr>
        <w:spacing w:after="0"/>
        <w:ind w:left="0"/>
        <w:jc w:val="both"/>
      </w:pPr>
      <w:r>
        <w:rPr>
          <w:rFonts w:ascii="Times New Roman"/>
          <w:b w:val="false"/>
          <w:i w:val="false"/>
          <w:color w:val="000000"/>
          <w:sz w:val="28"/>
        </w:rPr>
        <w:t>
      1. Энергетика және байланыс кәсіпорындарының жұмысын жетілдіру бойынша жұмысты уақтылы талдау;</w:t>
      </w:r>
    </w:p>
    <w:p>
      <w:pPr>
        <w:spacing w:after="0"/>
        <w:ind w:left="0"/>
        <w:jc w:val="both"/>
      </w:pPr>
      <w:r>
        <w:rPr>
          <w:rFonts w:ascii="Times New Roman"/>
          <w:b w:val="false"/>
          <w:i w:val="false"/>
          <w:color w:val="000000"/>
          <w:sz w:val="28"/>
        </w:rPr>
        <w:t>
      2. Көше жарықтандыру және қалалық инфрақұрылым объектілерінің жұмысын жетілдіру және жүзеге асыру;</w:t>
      </w:r>
    </w:p>
    <w:p>
      <w:pPr>
        <w:spacing w:after="0"/>
        <w:ind w:left="0"/>
        <w:jc w:val="both"/>
      </w:pPr>
      <w:r>
        <w:rPr>
          <w:rFonts w:ascii="Times New Roman"/>
          <w:b w:val="false"/>
          <w:i w:val="false"/>
          <w:color w:val="000000"/>
          <w:sz w:val="28"/>
        </w:rPr>
        <w:t>
      3. Энергетика және байланыс саласындағы жөндеу бойынша тапсырыстарға қадағалауды жүзеге асыру;</w:t>
      </w:r>
    </w:p>
    <w:p>
      <w:pPr>
        <w:spacing w:after="0"/>
        <w:ind w:left="0"/>
        <w:jc w:val="both"/>
      </w:pPr>
      <w:r>
        <w:rPr>
          <w:rFonts w:ascii="Times New Roman"/>
          <w:b w:val="false"/>
          <w:i w:val="false"/>
          <w:color w:val="000000"/>
          <w:sz w:val="28"/>
        </w:rPr>
        <w:t>
      4. Тұрғын үй қатынастары саласындағы мемлекеттік саясаттың негізгі бағыттарын іске асыру;</w:t>
      </w:r>
    </w:p>
    <w:p>
      <w:pPr>
        <w:spacing w:after="0"/>
        <w:ind w:left="0"/>
        <w:jc w:val="both"/>
      </w:pPr>
      <w:r>
        <w:rPr>
          <w:rFonts w:ascii="Times New Roman"/>
          <w:b w:val="false"/>
          <w:i w:val="false"/>
          <w:color w:val="000000"/>
          <w:sz w:val="28"/>
        </w:rPr>
        <w:t>
      5. Пәтерлерді тіркеу және жекешелендіру;</w:t>
      </w:r>
    </w:p>
    <w:p>
      <w:pPr>
        <w:spacing w:after="0"/>
        <w:ind w:left="0"/>
        <w:jc w:val="both"/>
      </w:pPr>
      <w:r>
        <w:rPr>
          <w:rFonts w:ascii="Times New Roman"/>
          <w:b w:val="false"/>
          <w:i w:val="false"/>
          <w:color w:val="000000"/>
          <w:sz w:val="28"/>
        </w:rPr>
        <w:t>
      6. Халықты тұрғын үймен қамтамасыз ету мақсатындағы жұмыстарды ұйымдастыру;</w:t>
      </w:r>
    </w:p>
    <w:p>
      <w:pPr>
        <w:spacing w:after="0"/>
        <w:ind w:left="0"/>
        <w:jc w:val="both"/>
      </w:pPr>
      <w:r>
        <w:rPr>
          <w:rFonts w:ascii="Times New Roman"/>
          <w:b w:val="false"/>
          <w:i w:val="false"/>
          <w:color w:val="000000"/>
          <w:sz w:val="28"/>
        </w:rPr>
        <w:t>
      7. "Мемлекеттік тұрғын үй қорынан берілетін тұрғын үйлерді жекешелендіру" бойынша мемлекеттік қызмет көрсету;</w:t>
      </w:r>
    </w:p>
    <w:p>
      <w:pPr>
        <w:spacing w:after="0"/>
        <w:ind w:left="0"/>
        <w:jc w:val="both"/>
      </w:pPr>
      <w:r>
        <w:rPr>
          <w:rFonts w:ascii="Times New Roman"/>
          <w:b w:val="false"/>
          <w:i w:val="false"/>
          <w:color w:val="000000"/>
          <w:sz w:val="28"/>
        </w:rPr>
        <w:t>
      8. Меншік нысандарына қарамастан босатылған пәтерлерге жүйелі бақылау жүргізу;</w:t>
      </w:r>
    </w:p>
    <w:p>
      <w:pPr>
        <w:spacing w:after="0"/>
        <w:ind w:left="0"/>
        <w:jc w:val="both"/>
      </w:pPr>
      <w:r>
        <w:rPr>
          <w:rFonts w:ascii="Times New Roman"/>
          <w:b w:val="false"/>
          <w:i w:val="false"/>
          <w:color w:val="000000"/>
          <w:sz w:val="28"/>
        </w:rPr>
        <w:t>
      9. Пәтер қоры мен тұрғын аймақтың пайдаланылуын тексеру жұмыстарын ұйымдастыру;</w:t>
      </w:r>
    </w:p>
    <w:p>
      <w:pPr>
        <w:spacing w:after="0"/>
        <w:ind w:left="0"/>
        <w:jc w:val="both"/>
      </w:pPr>
      <w:r>
        <w:rPr>
          <w:rFonts w:ascii="Times New Roman"/>
          <w:b w:val="false"/>
          <w:i w:val="false"/>
          <w:color w:val="000000"/>
          <w:sz w:val="28"/>
        </w:rPr>
        <w:t>
      10. Бөлімге қатысты тұрғын үй мәселелері бойынша азаматтарды қабылдау;</w:t>
      </w:r>
    </w:p>
    <w:p>
      <w:pPr>
        <w:spacing w:after="0"/>
        <w:ind w:left="0"/>
        <w:jc w:val="both"/>
      </w:pPr>
      <w:r>
        <w:rPr>
          <w:rFonts w:ascii="Times New Roman"/>
          <w:b w:val="false"/>
          <w:i w:val="false"/>
          <w:color w:val="000000"/>
          <w:sz w:val="28"/>
        </w:rPr>
        <w:t>
      11. Бөлімге келіп түсетін азаматтардың ұсыныстарын, өтініштері мен шағымдарын қарау;</w:t>
      </w:r>
    </w:p>
    <w:p>
      <w:pPr>
        <w:spacing w:after="0"/>
        <w:ind w:left="0"/>
        <w:jc w:val="both"/>
      </w:pPr>
      <w:r>
        <w:rPr>
          <w:rFonts w:ascii="Times New Roman"/>
          <w:b w:val="false"/>
          <w:i w:val="false"/>
          <w:color w:val="000000"/>
          <w:sz w:val="28"/>
        </w:rPr>
        <w:t>
      12. Бөлімнің функцияларын орындау үшін мекемелерден, ұйымдардан қажетті құжаттар мен мәліметтерді алу;</w:t>
      </w:r>
    </w:p>
    <w:p>
      <w:pPr>
        <w:spacing w:after="0"/>
        <w:ind w:left="0"/>
        <w:jc w:val="both"/>
      </w:pPr>
      <w:r>
        <w:rPr>
          <w:rFonts w:ascii="Times New Roman"/>
          <w:b w:val="false"/>
          <w:i w:val="false"/>
          <w:color w:val="000000"/>
          <w:sz w:val="28"/>
        </w:rPr>
        <w:t>
      13. Пәтерлерді коммуналдық тұрғын үй қорына ауыстыру бойынша қажетті құжаттарды азаматтардан талап ету;</w:t>
      </w:r>
    </w:p>
    <w:p>
      <w:pPr>
        <w:spacing w:after="0"/>
        <w:ind w:left="0"/>
        <w:jc w:val="both"/>
      </w:pPr>
      <w:r>
        <w:rPr>
          <w:rFonts w:ascii="Times New Roman"/>
          <w:b w:val="false"/>
          <w:i w:val="false"/>
          <w:color w:val="000000"/>
          <w:sz w:val="28"/>
        </w:rPr>
        <w:t>
      14. Заң бұзушылықтар анықталған жағдайда құжаттарды дайындау және беру жұмыстарын тоқтату;</w:t>
      </w:r>
    </w:p>
    <w:p>
      <w:pPr>
        <w:spacing w:after="0"/>
        <w:ind w:left="0"/>
        <w:jc w:val="both"/>
      </w:pPr>
      <w:r>
        <w:rPr>
          <w:rFonts w:ascii="Times New Roman"/>
          <w:b w:val="false"/>
          <w:i w:val="false"/>
          <w:color w:val="000000"/>
          <w:sz w:val="28"/>
        </w:rPr>
        <w:t>
      15. Облыстық мекемелерден, қала әкімі аппаратының бөлімдерінен, аудан аппаратының бөлімдерінен және коммуналдық мекемелерден мәліметтер сұрату;</w:t>
      </w:r>
    </w:p>
    <w:p>
      <w:pPr>
        <w:spacing w:after="0"/>
        <w:ind w:left="0"/>
        <w:jc w:val="both"/>
      </w:pPr>
      <w:r>
        <w:rPr>
          <w:rFonts w:ascii="Times New Roman"/>
          <w:b w:val="false"/>
          <w:i w:val="false"/>
          <w:color w:val="000000"/>
          <w:sz w:val="28"/>
        </w:rPr>
        <w:t>
      16. Ведомстволық бағынысты мекемелердің қаражаттарды тиімді пайдалануына және Қазақстан Республикасының Заң талаптарының орындалуына тексеріс жүргізу;</w:t>
      </w:r>
    </w:p>
    <w:p>
      <w:pPr>
        <w:spacing w:after="0"/>
        <w:ind w:left="0"/>
        <w:jc w:val="both"/>
      </w:pPr>
      <w:r>
        <w:rPr>
          <w:rFonts w:ascii="Times New Roman"/>
          <w:b w:val="false"/>
          <w:i w:val="false"/>
          <w:color w:val="000000"/>
          <w:sz w:val="28"/>
        </w:rPr>
        <w:t>
      17. Бөлім бойынша мемлекеттік сатып алу жұмыстарын ұйымдастыру;</w:t>
      </w:r>
    </w:p>
    <w:p>
      <w:pPr>
        <w:spacing w:after="0"/>
        <w:ind w:left="0"/>
        <w:jc w:val="both"/>
      </w:pPr>
      <w:r>
        <w:rPr>
          <w:rFonts w:ascii="Times New Roman"/>
          <w:b w:val="false"/>
          <w:i w:val="false"/>
          <w:color w:val="000000"/>
          <w:sz w:val="28"/>
        </w:rPr>
        <w:t>
      18. Қала бойынша көгалдандыру жұмыстарын бақылау, ағаштарды паспорттауды бақылау және мемлекеттік қызмет көрсету арқылы ағаштарды кесуге рұқсат беру;</w:t>
      </w:r>
    </w:p>
    <w:p>
      <w:pPr>
        <w:spacing w:after="0"/>
        <w:ind w:left="0"/>
        <w:jc w:val="both"/>
      </w:pPr>
      <w:r>
        <w:rPr>
          <w:rFonts w:ascii="Times New Roman"/>
          <w:b w:val="false"/>
          <w:i w:val="false"/>
          <w:color w:val="000000"/>
          <w:sz w:val="28"/>
        </w:rPr>
        <w:t>
      19. Жылу желілерін маусымдық пайдалануға дайындау бойынша іс-шаралардың орындалуын бақылау, ведомстволық ұйымдардың даму жоспарының іске асырылуын мониторингтеу;</w:t>
      </w:r>
    </w:p>
    <w:p>
      <w:pPr>
        <w:spacing w:after="0"/>
        <w:ind w:left="0"/>
        <w:jc w:val="both"/>
      </w:pPr>
      <w:r>
        <w:rPr>
          <w:rFonts w:ascii="Times New Roman"/>
          <w:b w:val="false"/>
          <w:i w:val="false"/>
          <w:color w:val="000000"/>
          <w:sz w:val="28"/>
        </w:rPr>
        <w:t>
      20. Қалалық объектілерге күзгі-қысқы кезеңде жұмыс істеуге барлық қуаттағы жылыту қазандықтары мен жылу желілерінің (магистральдық, ішкі кварталдық) дайындық паспорттарын беру;</w:t>
      </w:r>
    </w:p>
    <w:p>
      <w:pPr>
        <w:spacing w:after="0"/>
        <w:ind w:left="0"/>
        <w:jc w:val="both"/>
      </w:pPr>
      <w:r>
        <w:rPr>
          <w:rFonts w:ascii="Times New Roman"/>
          <w:b w:val="false"/>
          <w:i w:val="false"/>
          <w:color w:val="000000"/>
          <w:sz w:val="28"/>
        </w:rPr>
        <w:t xml:space="preserve">
      21.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бөлім құзыретіне жататын әкімшілік құқық бұзушылық істерін қарау;</w:t>
      </w:r>
    </w:p>
    <w:p>
      <w:pPr>
        <w:spacing w:after="0"/>
        <w:ind w:left="0"/>
        <w:jc w:val="both"/>
      </w:pPr>
      <w:r>
        <w:rPr>
          <w:rFonts w:ascii="Times New Roman"/>
          <w:b w:val="false"/>
          <w:i w:val="false"/>
          <w:color w:val="000000"/>
          <w:sz w:val="28"/>
        </w:rPr>
        <w:t>
      22. Елді мекендер шегінде тұрғын үй қорын басқару, газ және газбен жабдықтау салаларында әлеуметтік инфрақұрылым объектілерінде бақылау субъектілеріне қатысты мемлекеттік бақылауды, сондай-ақ өнеркәсіптік қауіпсіздік саласында қауіпті техникалық құрылғыларды қауіпсіз пайдалану талаптарының сақталуына қатысты қадағалау субъектілеріне мемлекеттік қадағалауды жүзеге асыру;</w:t>
      </w:r>
    </w:p>
    <w:p>
      <w:pPr>
        <w:spacing w:after="0"/>
        <w:ind w:left="0"/>
        <w:jc w:val="both"/>
      </w:pPr>
      <w:r>
        <w:rPr>
          <w:rFonts w:ascii="Times New Roman"/>
          <w:b w:val="false"/>
          <w:i w:val="false"/>
          <w:color w:val="000000"/>
          <w:sz w:val="28"/>
        </w:rPr>
        <w:t>
      23. Зиратқа және колумбарийлерге арналған жер учаскелерін есепке алу деректерін (мәліметтерін) жинақтауды және тіркеуді ұйымдастыру, жерлеу, зират қорымдары мен колумбарийлерді күтіп ұстау және оларға қызмет көрсету жөніндегі шарт талаптарының сақталуын бақылау, елді мекендердің санитариясын, жерлеу орындарын күтіп-ұстауды және туысы жоқ адамдарды жерлеуді қамтамасыз ету;</w:t>
      </w:r>
    </w:p>
    <w:p>
      <w:pPr>
        <w:spacing w:after="0"/>
        <w:ind w:left="0"/>
        <w:jc w:val="both"/>
      </w:pPr>
      <w:r>
        <w:rPr>
          <w:rFonts w:ascii="Times New Roman"/>
          <w:b w:val="false"/>
          <w:i w:val="false"/>
          <w:color w:val="000000"/>
          <w:sz w:val="28"/>
        </w:rPr>
        <w:t>
      24. Әлеуметтік инфрақұрылым объектілеріндегі қауіпті өндірістік объектілердің жобалау құжаттамасын келісу.</w:t>
      </w:r>
    </w:p>
    <w:bookmarkStart w:name="z26" w:id="23"/>
    <w:p>
      <w:pPr>
        <w:spacing w:after="0"/>
        <w:ind w:left="0"/>
        <w:jc w:val="both"/>
      </w:pPr>
      <w:r>
        <w:rPr>
          <w:rFonts w:ascii="Times New Roman"/>
          <w:b w:val="false"/>
          <w:i w:val="false"/>
          <w:color w:val="000000"/>
          <w:sz w:val="28"/>
        </w:rPr>
        <w:t>
      15. Бөлімнің өкілеттіктері:</w:t>
      </w:r>
    </w:p>
    <w:bookmarkEnd w:id="23"/>
    <w:p>
      <w:pPr>
        <w:spacing w:after="0"/>
        <w:ind w:left="0"/>
        <w:jc w:val="both"/>
      </w:pPr>
      <w:r>
        <w:rPr>
          <w:rFonts w:ascii="Times New Roman"/>
          <w:b w:val="false"/>
          <w:i w:val="false"/>
          <w:color w:val="000000"/>
          <w:sz w:val="28"/>
        </w:rPr>
        <w:t>
      1. Көппәтерлі тұрғын үйдің ортақ мүлкіне мемлекеттік техникалық зерттеп-қарауды ұйымдастыру;</w:t>
      </w:r>
    </w:p>
    <w:p>
      <w:pPr>
        <w:spacing w:after="0"/>
        <w:ind w:left="0"/>
        <w:jc w:val="both"/>
      </w:pPr>
      <w:r>
        <w:rPr>
          <w:rFonts w:ascii="Times New Roman"/>
          <w:b w:val="false"/>
          <w:i w:val="false"/>
          <w:color w:val="000000"/>
          <w:sz w:val="28"/>
        </w:rPr>
        <w:t>
      2. Кондоминиум объектісінің ортақ мүлкін күрделі жөндеуді жүргізудің тізбесін, кезеңдерін және кезектілігін айқындау;</w:t>
      </w:r>
    </w:p>
    <w:p>
      <w:pPr>
        <w:spacing w:after="0"/>
        <w:ind w:left="0"/>
        <w:jc w:val="both"/>
      </w:pPr>
      <w:r>
        <w:rPr>
          <w:rFonts w:ascii="Times New Roman"/>
          <w:b w:val="false"/>
          <w:i w:val="false"/>
          <w:color w:val="000000"/>
          <w:sz w:val="28"/>
        </w:rPr>
        <w:t>
      3. Кондоминиум объектісінің ортақ мүлкін күрделі жөндеу бойынша орындалған жұмыстарды қабылдау жөніндегі комиссияларға қатысу;</w:t>
      </w:r>
    </w:p>
    <w:p>
      <w:pPr>
        <w:spacing w:after="0"/>
        <w:ind w:left="0"/>
        <w:jc w:val="both"/>
      </w:pPr>
      <w:r>
        <w:rPr>
          <w:rFonts w:ascii="Times New Roman"/>
          <w:b w:val="false"/>
          <w:i w:val="false"/>
          <w:color w:val="000000"/>
          <w:sz w:val="28"/>
        </w:rPr>
        <w:t xml:space="preserve">
      4.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Ұлттық экономика министрінің 2015 жылғы 19 ақпандағы № 108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10528 болып тіркелген) Кондоминиум объектісін басқару жөніндегі қағидалар талаптарының бұзылуын жою және әкімшілік құқық бұзушылық туралы хаттамалар жасау жөнінде орындалуы міндетті нұсқамалар (ұсынымдар) шығару;</w:t>
      </w:r>
    </w:p>
    <w:p>
      <w:pPr>
        <w:spacing w:after="0"/>
        <w:ind w:left="0"/>
        <w:jc w:val="both"/>
      </w:pPr>
      <w:r>
        <w:rPr>
          <w:rFonts w:ascii="Times New Roman"/>
          <w:b w:val="false"/>
          <w:i w:val="false"/>
          <w:color w:val="000000"/>
          <w:sz w:val="28"/>
        </w:rPr>
        <w:t>
      5. Пәтерлердің, тұрғын емес үй-жайлардың меншік иелері өтініш берген кезде кондоминиум объектісін басқару жөніндегі есептің болуына тексеру;</w:t>
      </w:r>
    </w:p>
    <w:p>
      <w:pPr>
        <w:spacing w:after="0"/>
        <w:ind w:left="0"/>
        <w:jc w:val="both"/>
      </w:pPr>
      <w:r>
        <w:rPr>
          <w:rFonts w:ascii="Times New Roman"/>
          <w:b w:val="false"/>
          <w:i w:val="false"/>
          <w:color w:val="000000"/>
          <w:sz w:val="28"/>
        </w:rPr>
        <w:t>
      6. Тұрғын үй инспекциясының кондоминиум объектісін басқару жөніндегі уақытша басқарушы компанияны айқындау және тағайындау қағидаларына сәйкес уақытша басқарушы компанияны айқындайды және тағайындайды;</w:t>
      </w:r>
    </w:p>
    <w:p>
      <w:pPr>
        <w:spacing w:after="0"/>
        <w:ind w:left="0"/>
        <w:jc w:val="both"/>
      </w:pPr>
      <w:r>
        <w:rPr>
          <w:rFonts w:ascii="Times New Roman"/>
          <w:b w:val="false"/>
          <w:i w:val="false"/>
          <w:color w:val="000000"/>
          <w:sz w:val="28"/>
        </w:rPr>
        <w:t>
      7. Тұрғын үй қорына түгендеу жүргізуді дербес не ұйымдарды тарта отырып қамтамасыз ету;</w:t>
      </w:r>
    </w:p>
    <w:p>
      <w:pPr>
        <w:spacing w:after="0"/>
        <w:ind w:left="0"/>
        <w:jc w:val="both"/>
      </w:pPr>
      <w:r>
        <w:rPr>
          <w:rFonts w:ascii="Times New Roman"/>
          <w:b w:val="false"/>
          <w:i w:val="false"/>
          <w:color w:val="000000"/>
          <w:sz w:val="28"/>
        </w:rPr>
        <w:t xml:space="preserve">
      8. Қазақстан Республикасы Индустрия және инфрақұрылымдық даму министрінің міндетін атқарушының 2020 жылғы 31 наурыздағы № 172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20245 болып тіркелген) (бұдан әрі - Қағидалар)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қорытынды мәліметтерді толтыра отырып, жұмыс істеп тұрған көппәтерлі тұрғын үйлерді есепке алуды жүзеге асыру;</w:t>
      </w:r>
    </w:p>
    <w:p>
      <w:pPr>
        <w:spacing w:after="0"/>
        <w:ind w:left="0"/>
        <w:jc w:val="both"/>
      </w:pPr>
      <w:r>
        <w:rPr>
          <w:rFonts w:ascii="Times New Roman"/>
          <w:b w:val="false"/>
          <w:i w:val="false"/>
          <w:color w:val="000000"/>
          <w:sz w:val="28"/>
        </w:rPr>
        <w:t>
      9. Кондоминиум объектісін басқару нысандары және кондоминиум объектісін басқару субъектілері бойынша көппәтерлі тұрғын үйлердің тізілімін жүргізу;</w:t>
      </w:r>
    </w:p>
    <w:p>
      <w:pPr>
        <w:spacing w:after="0"/>
        <w:ind w:left="0"/>
        <w:jc w:val="both"/>
      </w:pPr>
      <w:r>
        <w:rPr>
          <w:rFonts w:ascii="Times New Roman"/>
          <w:b w:val="false"/>
          <w:i w:val="false"/>
          <w:color w:val="000000"/>
          <w:sz w:val="28"/>
        </w:rPr>
        <w:t>
      10. Кондоминиум объектісін басқару субъектілерінің және көппәтерлі тұрғын үйлерді басқарушылардың тізілімін жергілікті атқарушы органның интернет-ресурсында орналастыра отырып жүргізу;</w:t>
      </w:r>
    </w:p>
    <w:p>
      <w:pPr>
        <w:spacing w:after="0"/>
        <w:ind w:left="0"/>
        <w:jc w:val="both"/>
      </w:pPr>
      <w:r>
        <w:rPr>
          <w:rFonts w:ascii="Times New Roman"/>
          <w:b w:val="false"/>
          <w:i w:val="false"/>
          <w:color w:val="000000"/>
          <w:sz w:val="28"/>
        </w:rPr>
        <w:t xml:space="preserve">
      11. Қазақстан Республикасының "Тұрғын үй қатынастары туралы" Заңының 31-бабының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көппәтерлі тұрғын үйдің құжаттарын қабылдау-беру актісі бойынша Тапсырыс берушіден (құрылыс салушыдан) берілген қағаз және (немесе) электрондық тасығыштарда және Қазақстан Республикасының "Тұрғын үй қатынастары туралы" Заңының 51-1-бабының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үйдің құжаттарын қабылдау қабылдау-тапсыру актісі бойынша меншік иелері бірлестігінің төрағасынан берілген қағаз және (немесе) электрондық тасығыштарда қабылдау;</w:t>
      </w:r>
    </w:p>
    <w:p>
      <w:pPr>
        <w:spacing w:after="0"/>
        <w:ind w:left="0"/>
        <w:jc w:val="both"/>
      </w:pPr>
      <w:r>
        <w:rPr>
          <w:rFonts w:ascii="Times New Roman"/>
          <w:b w:val="false"/>
          <w:i w:val="false"/>
          <w:color w:val="000000"/>
          <w:sz w:val="28"/>
        </w:rPr>
        <w:t>
      12. Өз құзыреті шегінде орындалуға міндетті құқықтық актілер қабылдау;</w:t>
      </w:r>
    </w:p>
    <w:p>
      <w:pPr>
        <w:spacing w:after="0"/>
        <w:ind w:left="0"/>
        <w:jc w:val="both"/>
      </w:pPr>
      <w:r>
        <w:rPr>
          <w:rFonts w:ascii="Times New Roman"/>
          <w:b w:val="false"/>
          <w:i w:val="false"/>
          <w:color w:val="000000"/>
          <w:sz w:val="28"/>
        </w:rPr>
        <w:t>
      13. Қазақстан Республикасының заңдарында көзделген өзге де мәселелер.</w:t>
      </w:r>
    </w:p>
    <w:bookmarkStart w:name="z27" w:id="24"/>
    <w:p>
      <w:pPr>
        <w:spacing w:after="0"/>
        <w:ind w:left="0"/>
        <w:jc w:val="both"/>
      </w:pPr>
      <w:r>
        <w:rPr>
          <w:rFonts w:ascii="Times New Roman"/>
          <w:b w:val="false"/>
          <w:i w:val="false"/>
          <w:color w:val="000000"/>
          <w:sz w:val="28"/>
        </w:rPr>
        <w:t>
      16. Бөлім өзіне жүктелген өкілеттіктерге сәйкес:</w:t>
      </w:r>
    </w:p>
    <w:bookmarkEnd w:id="24"/>
    <w:p>
      <w:pPr>
        <w:spacing w:after="0"/>
        <w:ind w:left="0"/>
        <w:jc w:val="both"/>
      </w:pPr>
      <w:r>
        <w:rPr>
          <w:rFonts w:ascii="Times New Roman"/>
          <w:b w:val="false"/>
          <w:i w:val="false"/>
          <w:color w:val="000000"/>
          <w:sz w:val="28"/>
        </w:rPr>
        <w:t>
      1. Пәтерлердің, тұрғын емес үй-жайлардың меншік иелерінің кондоминиум объектісін басқару нысанын таңдау рәсімін сақтауын, ағымдағы және жинақ шоттарының ашылуын;</w:t>
      </w:r>
    </w:p>
    <w:p>
      <w:pPr>
        <w:spacing w:after="0"/>
        <w:ind w:left="0"/>
        <w:jc w:val="both"/>
      </w:pPr>
      <w:r>
        <w:rPr>
          <w:rFonts w:ascii="Times New Roman"/>
          <w:b w:val="false"/>
          <w:i w:val="false"/>
          <w:color w:val="000000"/>
          <w:sz w:val="28"/>
        </w:rPr>
        <w:t>
      2. Көппәтерлі тұрғын үй объектісінде және оған іргелес аумақта пәтерлердің, тұрғын емес үй-жайлардың меншік иелерінің ортақ мүлкін пайдалану, күтіп-ұстау, пайдалану және жөндеу тәртібін сақтауын;</w:t>
      </w:r>
    </w:p>
    <w:p>
      <w:pPr>
        <w:spacing w:after="0"/>
        <w:ind w:left="0"/>
        <w:jc w:val="both"/>
      </w:pPr>
      <w:r>
        <w:rPr>
          <w:rFonts w:ascii="Times New Roman"/>
          <w:b w:val="false"/>
          <w:i w:val="false"/>
          <w:color w:val="000000"/>
          <w:sz w:val="28"/>
        </w:rPr>
        <w:t>
      3. Көппәтерлі тұрғын үйлерде (тұрғын ғимараттарда) жылу, энергетикалық, газ және су ресурстарын есепке алудың жалпыүйлік аспаптарының болуын;</w:t>
      </w:r>
    </w:p>
    <w:p>
      <w:pPr>
        <w:spacing w:after="0"/>
        <w:ind w:left="0"/>
        <w:jc w:val="both"/>
      </w:pPr>
      <w:r>
        <w:rPr>
          <w:rFonts w:ascii="Times New Roman"/>
          <w:b w:val="false"/>
          <w:i w:val="false"/>
          <w:color w:val="000000"/>
          <w:sz w:val="28"/>
        </w:rPr>
        <w:t>
      4. Кондоминиум объектісінің ортақ мүлкінің және оның инженерлік жабдықтарының техникалық жай-күйіне, оны күтіп-ұстауға және жөндеуге қатысты жұмыстардың құрылыс және тұрғын үй-коммуналдық шаруашылық саласындағы қолданыстағы нормативтік-техникалық және жобалау құжаттарына сәйкес уақтылы орындалуын;</w:t>
      </w:r>
    </w:p>
    <w:p>
      <w:pPr>
        <w:spacing w:after="0"/>
        <w:ind w:left="0"/>
        <w:jc w:val="both"/>
      </w:pPr>
      <w:r>
        <w:rPr>
          <w:rFonts w:ascii="Times New Roman"/>
          <w:b w:val="false"/>
          <w:i w:val="false"/>
          <w:color w:val="000000"/>
          <w:sz w:val="28"/>
        </w:rPr>
        <w:t>
      5. Көппәтерлі тұрғын үйді маусымдық пайдалануға дайындау жөніндегі іс-шаралардың жүзеге асырылуын;</w:t>
      </w:r>
    </w:p>
    <w:p>
      <w:pPr>
        <w:spacing w:after="0"/>
        <w:ind w:left="0"/>
        <w:jc w:val="both"/>
      </w:pPr>
      <w:r>
        <w:rPr>
          <w:rFonts w:ascii="Times New Roman"/>
          <w:b w:val="false"/>
          <w:i w:val="false"/>
          <w:color w:val="000000"/>
          <w:sz w:val="28"/>
        </w:rPr>
        <w:t>
      6. Қалалар мен елді мекендер аумақтарын абаттандыру қағидаларын бұзғаны, сондай-ақ инфрақұрылым объектілерін қиратқаны, қалалар мен елді мекендердің жасыл желектерін жойғаны және бүлдіргені, Қазақстан Республикасының тұрғын үй заңнамасы туралы заңнамалық актісінің талаптарын бұзғаны, ортақ пайдаланылатын орындарды ластағаны, мемлекеттік инспекциялардың лауазымды адамдарының өз қызметтік міндеттерін орындауына кедергі келтіргені, қаулыларды, нұсқамаларды және өзге де талаптарды орындамағаны, сондай-ақ анықталған бұзушылықтарды жою туралы қабылданған шешімдер мен нұсқамалардың орындалуы үшін әкімшілік жауаптылыққа тартуды;</w:t>
      </w:r>
    </w:p>
    <w:p>
      <w:pPr>
        <w:spacing w:after="0"/>
        <w:ind w:left="0"/>
        <w:jc w:val="both"/>
      </w:pPr>
      <w:r>
        <w:rPr>
          <w:rFonts w:ascii="Times New Roman"/>
          <w:b w:val="false"/>
          <w:i w:val="false"/>
          <w:color w:val="000000"/>
          <w:sz w:val="28"/>
        </w:rPr>
        <w:t>
      7. Жергілікті бюджет қаражаты есебінен кондоминиум объектісінің ортақ мүлкін күрделі жөндеуге жобалау ұйымын айқындауға және жобалау-сметалық құжаттаманы дайындауға конкурс өткізуді; 8. Кондоминиум объектісінің ортақ мүлкін күрделі жөндеудің жекелеген түрлері бойынша орындалған жұмыстардың сапасын;</w:t>
      </w:r>
    </w:p>
    <w:p>
      <w:pPr>
        <w:spacing w:after="0"/>
        <w:ind w:left="0"/>
        <w:jc w:val="both"/>
      </w:pPr>
      <w:r>
        <w:rPr>
          <w:rFonts w:ascii="Times New Roman"/>
          <w:b w:val="false"/>
          <w:i w:val="false"/>
          <w:color w:val="000000"/>
          <w:sz w:val="28"/>
        </w:rPr>
        <w:t>
      9. Елді мекен шегінде тұрмыстық және коммуналдық-тұрмыстық тұтынушылардың тұрмыстық баллондарын және газбен жабдықтау жүйелері объектілерін қауіпсіз пайдалану талаптарының сақталуына мемлекеттік бақылау функцияларын жүзеге асырады;</w:t>
      </w:r>
    </w:p>
    <w:p>
      <w:pPr>
        <w:spacing w:after="0"/>
        <w:ind w:left="0"/>
        <w:jc w:val="both"/>
      </w:pPr>
      <w:r>
        <w:rPr>
          <w:rFonts w:ascii="Times New Roman"/>
          <w:b w:val="false"/>
          <w:i w:val="false"/>
          <w:color w:val="000000"/>
          <w:sz w:val="28"/>
        </w:rPr>
        <w:t>
      10. Кондоминиум объектісін басқару нысандары мен кондоминиум объектісін басқару субъектілері бойынша көппәтерлі тұрғын үйлердің тізілімін жүргізуді;</w:t>
      </w:r>
    </w:p>
    <w:p>
      <w:pPr>
        <w:spacing w:after="0"/>
        <w:ind w:left="0"/>
        <w:jc w:val="both"/>
      </w:pPr>
      <w:r>
        <w:rPr>
          <w:rFonts w:ascii="Times New Roman"/>
          <w:b w:val="false"/>
          <w:i w:val="false"/>
          <w:color w:val="000000"/>
          <w:sz w:val="28"/>
        </w:rPr>
        <w:t>
      11. Кондоминиум объектісін басқару субъектілерінің және көппәтерлі тұрғын үйлерді басқарушылардың тізілімін жүргізуді және оны жергілікті атқарушы органның интернет-ресурсында орналастыруды;</w:t>
      </w:r>
    </w:p>
    <w:p>
      <w:pPr>
        <w:spacing w:after="0"/>
        <w:ind w:left="0"/>
        <w:jc w:val="both"/>
      </w:pPr>
      <w:r>
        <w:rPr>
          <w:rFonts w:ascii="Times New Roman"/>
          <w:b w:val="false"/>
          <w:i w:val="false"/>
          <w:color w:val="000000"/>
          <w:sz w:val="28"/>
        </w:rPr>
        <w:t xml:space="preserve">
      12. Қазақстан Республикасының "Тұрғын үй қатынастары туралы" Заңының 31-бабының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көппәтерлі тұрғын үй құжаттарын тапсырыс берушіден (құрылыс салушыдан) қабылдау-беру актісі бойынша қағаз және (немесе) электрондық жеткізгіште қабылдауды және Қазақстан Республикасының "Тұрғын үй қатынастары туралы" Заңының 51-1-бабының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 құжаттарын мүлік меншік иелері бірлестігінің төрағасынан қабылдау-беру актісі бойынша қағаз және (немесе) электрондық жеткізгіште қабылдауды;</w:t>
      </w:r>
    </w:p>
    <w:p>
      <w:pPr>
        <w:spacing w:after="0"/>
        <w:ind w:left="0"/>
        <w:jc w:val="both"/>
      </w:pPr>
      <w:r>
        <w:rPr>
          <w:rFonts w:ascii="Times New Roman"/>
          <w:b w:val="false"/>
          <w:i w:val="false"/>
          <w:color w:val="000000"/>
          <w:sz w:val="28"/>
        </w:rPr>
        <w:t>
      13. Қазақстан Республикасының заңдарында көзделген өзге де мәселелер.</w:t>
      </w:r>
    </w:p>
    <w:p>
      <w:pPr>
        <w:spacing w:after="0"/>
        <w:ind w:left="0"/>
        <w:jc w:val="both"/>
      </w:pPr>
      <w:r>
        <w:rPr>
          <w:rFonts w:ascii="Times New Roman"/>
          <w:b w:val="false"/>
          <w:i w:val="false"/>
          <w:color w:val="000000"/>
          <w:sz w:val="28"/>
        </w:rPr>
        <w:t xml:space="preserve">
      Тұрғын үй инспекциясының мемлекеттік бақылау мен қадағалауды жүзеге асыратын, "Тұрғын үй қатынастары туралы" Заңның 10-9-бабының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лауазымды адамдары мынадай талаптардың сақталуына бақылау жүргізеді:</w:t>
      </w:r>
    </w:p>
    <w:p>
      <w:pPr>
        <w:spacing w:after="0"/>
        <w:ind w:left="0"/>
        <w:jc w:val="both"/>
      </w:pPr>
      <w:r>
        <w:rPr>
          <w:rFonts w:ascii="Times New Roman"/>
          <w:b w:val="false"/>
          <w:i w:val="false"/>
          <w:color w:val="000000"/>
          <w:sz w:val="28"/>
        </w:rPr>
        <w:t>
      1. Пәтерлердің, тұрғын емес үй-жайлардың, тұрақ орындарының, қоймалардың меншік иелері жүгінген кезде кондоминиум объектісін басқару жөніндегі ай сайынғы және жылдық есептердің белгіленген мерзімдерде ұсынылуын;</w:t>
      </w:r>
    </w:p>
    <w:p>
      <w:pPr>
        <w:spacing w:after="0"/>
        <w:ind w:left="0"/>
        <w:jc w:val="both"/>
      </w:pPr>
      <w:r>
        <w:rPr>
          <w:rFonts w:ascii="Times New Roman"/>
          <w:b w:val="false"/>
          <w:i w:val="false"/>
          <w:color w:val="000000"/>
          <w:sz w:val="28"/>
        </w:rPr>
        <w:t>
      2. Пәтерлердің, тұрғын емес үй-жайлардың, тұрақ орындарының, қоймалардың меншік иелері жүгінген кезде осы Заңның талаптарына сәйкес екінші деңгейдегі банктерде кондоминиум объектісін басқаруға арналған ақшаны есепке жатқызу үшін ағымдағы шоттың және кондоминиум объектісінің ортақ мүлкін күрделі жөндеуге ақша жинақтауға арналған жинақ шотының белгіленген мерзімдерде ашылуын;</w:t>
      </w:r>
    </w:p>
    <w:p>
      <w:pPr>
        <w:spacing w:after="0"/>
        <w:ind w:left="0"/>
        <w:jc w:val="both"/>
      </w:pPr>
      <w:r>
        <w:rPr>
          <w:rFonts w:ascii="Times New Roman"/>
          <w:b w:val="false"/>
          <w:i w:val="false"/>
          <w:color w:val="000000"/>
          <w:sz w:val="28"/>
        </w:rPr>
        <w:t>
      3. Инженерлік желілер мен жабдықтарды жылыту маусымына дайындау жөніндегі іс-шаралардың жүзеге асырылуын, лифтілер мен халықтың жүріп-тұруы шектеулі топтарына арналған көтергіштердің, түтін шығару жүйелерінің, өрт дабылының, ішкі өртке қарсы су құбырының тиісті пайдаланылуын;</w:t>
      </w:r>
    </w:p>
    <w:p>
      <w:pPr>
        <w:spacing w:after="0"/>
        <w:ind w:left="0"/>
        <w:jc w:val="both"/>
      </w:pPr>
      <w:r>
        <w:rPr>
          <w:rFonts w:ascii="Times New Roman"/>
          <w:b w:val="false"/>
          <w:i w:val="false"/>
          <w:color w:val="000000"/>
          <w:sz w:val="28"/>
        </w:rPr>
        <w:t>
      4. Кондоминиум объектісін басқару жөніндегі шарттардың болуын;</w:t>
      </w:r>
    </w:p>
    <w:p>
      <w:pPr>
        <w:spacing w:after="0"/>
        <w:ind w:left="0"/>
        <w:jc w:val="both"/>
      </w:pPr>
      <w:r>
        <w:rPr>
          <w:rFonts w:ascii="Times New Roman"/>
          <w:b w:val="false"/>
          <w:i w:val="false"/>
          <w:color w:val="000000"/>
          <w:sz w:val="28"/>
        </w:rPr>
        <w:t>
      5. Кондоминиум объектілерінің тіркелуінің болуын;</w:t>
      </w:r>
    </w:p>
    <w:p>
      <w:pPr>
        <w:spacing w:after="0"/>
        <w:ind w:left="0"/>
        <w:jc w:val="both"/>
      </w:pPr>
      <w:r>
        <w:rPr>
          <w:rFonts w:ascii="Times New Roman"/>
          <w:b w:val="false"/>
          <w:i w:val="false"/>
          <w:color w:val="000000"/>
          <w:sz w:val="28"/>
        </w:rPr>
        <w:t>
      6. Жиналыс хаттамасымен бекітілген кондоминиум объектісін басқаруға арналған жылдық шығыстар сметасының болуын;</w:t>
      </w:r>
    </w:p>
    <w:p>
      <w:pPr>
        <w:spacing w:after="0"/>
        <w:ind w:left="0"/>
        <w:jc w:val="both"/>
      </w:pPr>
      <w:r>
        <w:rPr>
          <w:rFonts w:ascii="Times New Roman"/>
          <w:b w:val="false"/>
          <w:i w:val="false"/>
          <w:color w:val="000000"/>
          <w:sz w:val="28"/>
        </w:rPr>
        <w:t>
      7. Кондоминиум объектісінің ортақ мүлкінің түгендеу тізбесі негізінде кондоминиум объектісін жыл сайын қарап-тексеру актісінің жүргізілгенін растайтын құжаттардың болуын;</w:t>
      </w:r>
    </w:p>
    <w:p>
      <w:pPr>
        <w:spacing w:after="0"/>
        <w:ind w:left="0"/>
        <w:jc w:val="both"/>
      </w:pPr>
      <w:r>
        <w:rPr>
          <w:rFonts w:ascii="Times New Roman"/>
          <w:b w:val="false"/>
          <w:i w:val="false"/>
          <w:color w:val="000000"/>
          <w:sz w:val="28"/>
        </w:rPr>
        <w:t>
      8. Жертөле үй-жайларында, паркингтерде және өзге де ортақ пайдаланылатын орындарда дезинфекциялау, дезинсекциялау және дератизациялау жұмыстарын жүргізу туралы растайтын құжаттардың болуын;</w:t>
      </w:r>
    </w:p>
    <w:p>
      <w:pPr>
        <w:spacing w:after="0"/>
        <w:ind w:left="0"/>
        <w:jc w:val="both"/>
      </w:pPr>
      <w:r>
        <w:rPr>
          <w:rFonts w:ascii="Times New Roman"/>
          <w:b w:val="false"/>
          <w:i w:val="false"/>
          <w:color w:val="000000"/>
          <w:sz w:val="28"/>
        </w:rPr>
        <w:t>
      9. Кондоминиум объектісінің ортақ мүлкі бөліктерінде ақаулардың болуын (қасбеттер, кіреберістер, вестибюльдер, холлдар, дәліздер, баспалдақ марштары мен баспалдақ алаңдары, лифтілер, шатырлар, кіреберіс топтарының күнқағарлары (қалқалары), шатыр асты үй-жайлары, техникалық қабаттар, жертөлелер, жалпыүйлік инженерлік жүйелер мен жабдықтар, абоненттік пошта жәшіктері, көппәтерлі тұрғын үй астындағы жер учаскесі және (немесе) үй маңындағы жер учаскесі, абаттандыру элементтері және ортақ пайдаланудағы өзге де мүлік);</w:t>
      </w:r>
    </w:p>
    <w:p>
      <w:pPr>
        <w:spacing w:after="0"/>
        <w:ind w:left="0"/>
        <w:jc w:val="both"/>
      </w:pPr>
      <w:r>
        <w:rPr>
          <w:rFonts w:ascii="Times New Roman"/>
          <w:b w:val="false"/>
          <w:i w:val="false"/>
          <w:color w:val="000000"/>
          <w:sz w:val="28"/>
        </w:rPr>
        <w:t>
      10. Мүлік меншік иелері бірлестігі төрағасының, үй кеңесінің және тексеру комиссиясының (тексерушінің) өкілеттік мерзімдерінің сақталуын;</w:t>
      </w:r>
    </w:p>
    <w:p>
      <w:pPr>
        <w:spacing w:after="0"/>
        <w:ind w:left="0"/>
        <w:jc w:val="both"/>
      </w:pPr>
      <w:r>
        <w:rPr>
          <w:rFonts w:ascii="Times New Roman"/>
          <w:b w:val="false"/>
          <w:i w:val="false"/>
          <w:color w:val="000000"/>
          <w:sz w:val="28"/>
        </w:rPr>
        <w:t>
      11. Жиналыс хаттамаларының пәтерлердің, тұрғын емес үй-жайлардың меншік иелерінің көппәтерлі тұрғын үй жиналысы хаттамаларының үлгілік нысандарына сәйкестігін;</w:t>
      </w:r>
    </w:p>
    <w:p>
      <w:pPr>
        <w:spacing w:after="0"/>
        <w:ind w:left="0"/>
        <w:jc w:val="both"/>
      </w:pPr>
      <w:r>
        <w:rPr>
          <w:rFonts w:ascii="Times New Roman"/>
          <w:b w:val="false"/>
          <w:i w:val="false"/>
          <w:color w:val="000000"/>
          <w:sz w:val="28"/>
        </w:rPr>
        <w:t>
      12. Мүгедектігі бар адамдар мен халықтың өзге де жүріп-тұруы шектеулі топтары үшін кедергісіз ортаның болуын;</w:t>
      </w:r>
    </w:p>
    <w:p>
      <w:pPr>
        <w:spacing w:after="0"/>
        <w:ind w:left="0"/>
        <w:jc w:val="both"/>
      </w:pPr>
      <w:r>
        <w:rPr>
          <w:rFonts w:ascii="Times New Roman"/>
          <w:b w:val="false"/>
          <w:i w:val="false"/>
          <w:color w:val="000000"/>
          <w:sz w:val="28"/>
        </w:rPr>
        <w:t>
      13. Кондоминиум объектісін басқару субъектісінде, көппәтерлі тұрғын үйді басқарушыда кондоминиум объектісін басқару жөніндегі функцияларды жүзеге асыруға арналған біліктілігін растайтын құжаттың болуын.</w:t>
      </w:r>
    </w:p>
    <w:p>
      <w:pPr>
        <w:spacing w:after="0"/>
        <w:ind w:left="0"/>
        <w:jc w:val="both"/>
      </w:pPr>
      <w:r>
        <w:rPr>
          <w:rFonts w:ascii="Times New Roman"/>
          <w:b w:val="false"/>
          <w:i w:val="false"/>
          <w:color w:val="000000"/>
          <w:sz w:val="28"/>
        </w:rPr>
        <w:t>
      14. Өзіне жүктелген өкілеттіктерге сәйкес бөлім қауіпті техникалық құрылғыларды, атап айтқанда қысымы 0,07 мегапаскальдан жоғары және (немесе) су қайнау температурасы 115 градус Цельсийден жоғары бу және су жылыту қазандықтарын (жылумен жабдықтаушы ұйымдар), қысымы 0,07 мегапаскальдан жоғары жұмыс істейтін ыдыстарды, жүк көтергіш механизмдерді, эскалаторларды, аспалы жолдарды, фуникулерлерді, әлеуметтік лифтілерді, траволаторларды инфрақұрылым объектілерінде пайдалана алады, сондай-ақ мүмкіндігі шектеулі адамдарға (мүгедектігі бар адамдарға) арналған көтергіштердің қауіпсіз пайдаланылуына мемлекеттік қадағалауды жүзеге асырады.</w:t>
      </w:r>
    </w:p>
    <w:p>
      <w:pPr>
        <w:spacing w:after="0"/>
        <w:ind w:left="0"/>
        <w:jc w:val="both"/>
      </w:pPr>
      <w:r>
        <w:rPr>
          <w:rFonts w:ascii="Times New Roman"/>
          <w:b w:val="false"/>
          <w:i w:val="false"/>
          <w:color w:val="000000"/>
          <w:sz w:val="28"/>
        </w:rPr>
        <w:t>
      15. Әлеуметтік инфрақұрылым объектілерінің қауіпті техникалық құрылғыларын есепке қоюды және есептен шығаруды жүзеге асырады.</w:t>
      </w:r>
    </w:p>
    <w:p>
      <w:pPr>
        <w:spacing w:after="0"/>
        <w:ind w:left="0"/>
        <w:jc w:val="both"/>
      </w:pPr>
      <w:r>
        <w:rPr>
          <w:rFonts w:ascii="Times New Roman"/>
          <w:b w:val="false"/>
          <w:i w:val="false"/>
          <w:color w:val="000000"/>
          <w:sz w:val="28"/>
        </w:rPr>
        <w:t>
      16. Елді мекендер шегінде тұрғын үй қорын басқару, газ және газбен жабдықтау салаларындағы әлеуметтік инфрақұрылым объектілерінде мемлекеттік бақылауды, сондай-ақ елді мекендер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қадағалауды жүзеге асыру кезінде жергілікті атқарушы органның интернет-ресурсында: мемлекеттік бақылау және мемлекеттік қадағалау объектілері мен субъектілері туралы; тексеру парақтары және олардың нәтижелері туралы; анықталған кемшіліктер, сондай-ақ жасалған актілер мен қауіпті техникалық құрылғыларды қауіпсіз пайдалану талаптарының сақталуы туралы шығарылған нұсқамалар туралы ақпарат орналастырады;</w:t>
      </w:r>
    </w:p>
    <w:p>
      <w:pPr>
        <w:spacing w:after="0"/>
        <w:ind w:left="0"/>
        <w:jc w:val="both"/>
      </w:pPr>
      <w:r>
        <w:rPr>
          <w:rFonts w:ascii="Times New Roman"/>
          <w:b w:val="false"/>
          <w:i w:val="false"/>
          <w:color w:val="000000"/>
          <w:sz w:val="28"/>
        </w:rPr>
        <w:t>
      17. Елді мекен шегінде құрылған жай серіктестіктер тізілімінің қалыптастырылуы мен жүргізілуі туралы ақпаратты орналастыру арқылы өз қызметінің ашықтығын қамтамасыз етеді.</w:t>
      </w:r>
    </w:p>
    <w:p>
      <w:pPr>
        <w:spacing w:after="0"/>
        <w:ind w:left="0"/>
        <w:jc w:val="both"/>
      </w:pPr>
      <w:r>
        <w:rPr>
          <w:rFonts w:ascii="Times New Roman"/>
          <w:b w:val="false"/>
          <w:i w:val="false"/>
          <w:color w:val="000000"/>
          <w:sz w:val="28"/>
        </w:rPr>
        <w:t>
      18. Бөлім кондоминиум объектісінің ортақ мүлкін, көппәтерлі тұрғын үйдің үй маңындағы жер учаскесін күтіп-ұстау сапасын бақылау және коммуналдық қызметтер көрсету бойынша нормативтік және әдістемелік құжаттарды дайындауға қатысады, сондай-ақ бақыланатын объектілердің меншік иелеріне, кәсіпорындарға, ұйымдарға немесе көппәтерлі тұрғын үйлерді, әлеуметтік инфрақұрылым объектілерін басқаруды және күтіп-ұстауды жүзеге асыратын азаматтарға, оның ішінде жеке және заңды тұлғалардың өтініштері бойынша Қазақстан Республикасының "Жеке және заңды тұлғалардың өтініштерін қарау тәртібі туралы" Заңына сәйкес консультациялық көмек көрсетеді.</w:t>
      </w:r>
    </w:p>
    <w:p>
      <w:pPr>
        <w:spacing w:after="0"/>
        <w:ind w:left="0"/>
        <w:jc w:val="both"/>
      </w:pPr>
      <w:r>
        <w:rPr>
          <w:rFonts w:ascii="Times New Roman"/>
          <w:b w:val="false"/>
          <w:i w:val="false"/>
          <w:color w:val="000000"/>
          <w:sz w:val="28"/>
        </w:rPr>
        <w:t xml:space="preserve">
      19. Бөлім Қазақстан Республикасының "Жылжымайтын мүлікке құқықтарды мемлекеттік тіркеу туралы" </w:t>
      </w:r>
      <w:r>
        <w:rPr>
          <w:rFonts w:ascii="Times New Roman"/>
          <w:b w:val="false"/>
          <w:i w:val="false"/>
          <w:color w:val="000000"/>
          <w:sz w:val="28"/>
        </w:rPr>
        <w:t>Заңына</w:t>
      </w:r>
      <w:r>
        <w:rPr>
          <w:rFonts w:ascii="Times New Roman"/>
          <w:b w:val="false"/>
          <w:i w:val="false"/>
          <w:color w:val="000000"/>
          <w:sz w:val="28"/>
        </w:rPr>
        <w:t xml:space="preserve"> сәйкес кондоминиум объектісін мемлекеттік тіркеу үшін құжаттарды ұсынады.</w:t>
      </w:r>
    </w:p>
    <w:p>
      <w:pPr>
        <w:spacing w:after="0"/>
        <w:ind w:left="0"/>
        <w:jc w:val="both"/>
      </w:pPr>
      <w:r>
        <w:rPr>
          <w:rFonts w:ascii="Times New Roman"/>
          <w:b w:val="false"/>
          <w:i w:val="false"/>
          <w:color w:val="000000"/>
          <w:sz w:val="28"/>
        </w:rPr>
        <w:t xml:space="preserve">
      20. Кәсіпкерлік субъектілерін тексеру және профилактикалық бақылау Қазақстан Республикасының Кәсіпкерлік кодексіне сәйкес, ал пәтерлер мен тұрғын емес үй-жайларды тексеру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21. Бөлімнің қызмет мәні мен мақсаттарына сәйкес келмейтін қызметті жүзеге асыруына, сондай-ақ жарғыда (ережеде) бекітілмеген мәмілелер жасауына жол берілмейді.</w:t>
      </w:r>
    </w:p>
    <w:bookmarkStart w:name="z28" w:id="25"/>
    <w:p>
      <w:pPr>
        <w:spacing w:after="0"/>
        <w:ind w:left="0"/>
        <w:jc w:val="both"/>
      </w:pPr>
      <w:r>
        <w:rPr>
          <w:rFonts w:ascii="Times New Roman"/>
          <w:b w:val="false"/>
          <w:i w:val="false"/>
          <w:color w:val="000000"/>
          <w:sz w:val="28"/>
        </w:rPr>
        <w:t>
      17. Бөлім құқықтары: - Бөлімнің құзыретіне кіретін мәселелер бойынша қала әкімдігі және (немесе) қала әкімі шешімдерінің, өкімдерінің, қаулыларының жобаларын әзірлеуге қатысу; Қазақстан Республикасының заңнамасында белгіленген тәртіппен мемлекеттік органдардан және өзге де ұйымдардан өз қызметін жүзеге асыру үшін қажетті мәліметтерді сұрату және басқа мемлекеттік органдарға мәліметтер ұсыну; Қазақстан Республикасының заңдарына, Президент пен Үкімет актілеріне және осы Ережеге сәйкес өзге де құқықтарды жүзеге асырады.</w:t>
      </w:r>
    </w:p>
    <w:bookmarkEnd w:id="25"/>
    <w:bookmarkStart w:name="z29" w:id="26"/>
    <w:p>
      <w:pPr>
        <w:spacing w:after="0"/>
        <w:ind w:left="0"/>
        <w:jc w:val="left"/>
      </w:pPr>
      <w:r>
        <w:rPr>
          <w:rFonts w:ascii="Times New Roman"/>
          <w:b/>
          <w:i w:val="false"/>
          <w:color w:val="000000"/>
        </w:rPr>
        <w:t xml:space="preserve"> 4-тарау. Бөлімді басқару</w:t>
      </w:r>
    </w:p>
    <w:bookmarkEnd w:id="26"/>
    <w:bookmarkStart w:name="z30" w:id="27"/>
    <w:p>
      <w:pPr>
        <w:spacing w:after="0"/>
        <w:ind w:left="0"/>
        <w:jc w:val="both"/>
      </w:pPr>
      <w:r>
        <w:rPr>
          <w:rFonts w:ascii="Times New Roman"/>
          <w:b w:val="false"/>
          <w:i w:val="false"/>
          <w:color w:val="000000"/>
          <w:sz w:val="28"/>
        </w:rPr>
        <w:t>
      18. Бөлімді жалпы басқаруды Құрылтайшы жүзеге асырады.</w:t>
      </w:r>
    </w:p>
    <w:bookmarkEnd w:id="27"/>
    <w:bookmarkStart w:name="z31" w:id="28"/>
    <w:p>
      <w:pPr>
        <w:spacing w:after="0"/>
        <w:ind w:left="0"/>
        <w:jc w:val="both"/>
      </w:pPr>
      <w:r>
        <w:rPr>
          <w:rFonts w:ascii="Times New Roman"/>
          <w:b w:val="false"/>
          <w:i w:val="false"/>
          <w:color w:val="000000"/>
          <w:sz w:val="28"/>
        </w:rPr>
        <w:t>
      19. Құрылтайшы заңнамада белгіленген ретпен мынадай функцияларды жүзеге асырады:</w:t>
      </w:r>
    </w:p>
    <w:bookmarkEnd w:id="28"/>
    <w:p>
      <w:pPr>
        <w:spacing w:after="0"/>
        <w:ind w:left="0"/>
        <w:jc w:val="both"/>
      </w:pPr>
      <w:r>
        <w:rPr>
          <w:rFonts w:ascii="Times New Roman"/>
          <w:b w:val="false"/>
          <w:i w:val="false"/>
          <w:color w:val="000000"/>
          <w:sz w:val="28"/>
        </w:rPr>
        <w:t>
      1) Бөлімге мүлікті бекітіп береді;</w:t>
      </w:r>
    </w:p>
    <w:p>
      <w:pPr>
        <w:spacing w:after="0"/>
        <w:ind w:left="0"/>
        <w:jc w:val="both"/>
      </w:pPr>
      <w:r>
        <w:rPr>
          <w:rFonts w:ascii="Times New Roman"/>
          <w:b w:val="false"/>
          <w:i w:val="false"/>
          <w:color w:val="000000"/>
          <w:sz w:val="28"/>
        </w:rPr>
        <w:t>
      2) Бөлімнің жеке қаржыландыру жоспарын бекітеді;</w:t>
      </w:r>
    </w:p>
    <w:p>
      <w:pPr>
        <w:spacing w:after="0"/>
        <w:ind w:left="0"/>
        <w:jc w:val="both"/>
      </w:pPr>
      <w:r>
        <w:rPr>
          <w:rFonts w:ascii="Times New Roman"/>
          <w:b w:val="false"/>
          <w:i w:val="false"/>
          <w:color w:val="000000"/>
          <w:sz w:val="28"/>
        </w:rPr>
        <w:t>
      3) Бөлім мүлкінің сақталуына бақылауды жүзеге асырады;</w:t>
      </w:r>
    </w:p>
    <w:p>
      <w:pPr>
        <w:spacing w:after="0"/>
        <w:ind w:left="0"/>
        <w:jc w:val="both"/>
      </w:pPr>
      <w:r>
        <w:rPr>
          <w:rFonts w:ascii="Times New Roman"/>
          <w:b w:val="false"/>
          <w:i w:val="false"/>
          <w:color w:val="000000"/>
          <w:sz w:val="28"/>
        </w:rPr>
        <w:t>
      4) Бөлім ережесін бекітеді, оған өзгерістер мен толықтырулар енгізеді;</w:t>
      </w:r>
    </w:p>
    <w:p>
      <w:pPr>
        <w:spacing w:after="0"/>
        <w:ind w:left="0"/>
        <w:jc w:val="both"/>
      </w:pPr>
      <w:r>
        <w:rPr>
          <w:rFonts w:ascii="Times New Roman"/>
          <w:b w:val="false"/>
          <w:i w:val="false"/>
          <w:color w:val="000000"/>
          <w:sz w:val="28"/>
        </w:rPr>
        <w:t>
      5) Бөлімнің басқару органдарының құрылымын, құрылуы тәртібі мен өкілеттік мерзімін, мемлекеттік мекеменің шешімдер қабылдау тәртібін анықтайды;</w:t>
      </w:r>
    </w:p>
    <w:p>
      <w:pPr>
        <w:spacing w:after="0"/>
        <w:ind w:left="0"/>
        <w:jc w:val="both"/>
      </w:pPr>
      <w:r>
        <w:rPr>
          <w:rFonts w:ascii="Times New Roman"/>
          <w:b w:val="false"/>
          <w:i w:val="false"/>
          <w:color w:val="000000"/>
          <w:sz w:val="28"/>
        </w:rPr>
        <w:t>
      6) Бөлім басшысының құқықтарын, міндеттері мен жауапкершілігін, оны лауазымынан босату негіздерін айқындайды;</w:t>
      </w:r>
    </w:p>
    <w:p>
      <w:pPr>
        <w:spacing w:after="0"/>
        <w:ind w:left="0"/>
        <w:jc w:val="both"/>
      </w:pPr>
      <w:r>
        <w:rPr>
          <w:rFonts w:ascii="Times New Roman"/>
          <w:b w:val="false"/>
          <w:i w:val="false"/>
          <w:color w:val="000000"/>
          <w:sz w:val="28"/>
        </w:rPr>
        <w:t>
      7) Бөлімнің құрылымы мен шекті штаттық санын бекітеді;</w:t>
      </w:r>
    </w:p>
    <w:p>
      <w:pPr>
        <w:spacing w:after="0"/>
        <w:ind w:left="0"/>
        <w:jc w:val="both"/>
      </w:pPr>
      <w:r>
        <w:rPr>
          <w:rFonts w:ascii="Times New Roman"/>
          <w:b w:val="false"/>
          <w:i w:val="false"/>
          <w:color w:val="000000"/>
          <w:sz w:val="28"/>
        </w:rPr>
        <w:t>
      8) Бөлім басшысының ұсынымы бойынша оның орынбасарын лауазымға тағайындайды және лауазымынан босатады;</w:t>
      </w:r>
    </w:p>
    <w:p>
      <w:pPr>
        <w:spacing w:after="0"/>
        <w:ind w:left="0"/>
        <w:jc w:val="both"/>
      </w:pPr>
      <w:r>
        <w:rPr>
          <w:rFonts w:ascii="Times New Roman"/>
          <w:b w:val="false"/>
          <w:i w:val="false"/>
          <w:color w:val="000000"/>
          <w:sz w:val="28"/>
        </w:rPr>
        <w:t>
      9) жылдық қаржы есептілікті бекітеді;</w:t>
      </w:r>
    </w:p>
    <w:p>
      <w:pPr>
        <w:spacing w:after="0"/>
        <w:ind w:left="0"/>
        <w:jc w:val="both"/>
      </w:pPr>
      <w:r>
        <w:rPr>
          <w:rFonts w:ascii="Times New Roman"/>
          <w:b w:val="false"/>
          <w:i w:val="false"/>
          <w:color w:val="000000"/>
          <w:sz w:val="28"/>
        </w:rPr>
        <w:t>
      10) мемлекеттік мүлік жөніндегі уәкілетті органға, Бөлімге берілген немесе өзінің шаруашылық қызметінің нәтижесінде олар сатып алған мүлікті алып қоюға немесе қайта бөлуге келісімін береді;</w:t>
      </w:r>
    </w:p>
    <w:p>
      <w:pPr>
        <w:spacing w:after="0"/>
        <w:ind w:left="0"/>
        <w:jc w:val="both"/>
      </w:pPr>
      <w:r>
        <w:rPr>
          <w:rFonts w:ascii="Times New Roman"/>
          <w:b w:val="false"/>
          <w:i w:val="false"/>
          <w:color w:val="000000"/>
          <w:sz w:val="28"/>
        </w:rPr>
        <w:t>
      11) мемлекеттік мүлік жөніндегі уәкілетті органның келісімі бойынша бөлімді қайта ұйымдастыруды және таратуды жүзеге асырады;</w:t>
      </w:r>
    </w:p>
    <w:p>
      <w:pPr>
        <w:spacing w:after="0"/>
        <w:ind w:left="0"/>
        <w:jc w:val="both"/>
      </w:pPr>
      <w:r>
        <w:rPr>
          <w:rFonts w:ascii="Times New Roman"/>
          <w:b w:val="false"/>
          <w:i w:val="false"/>
          <w:color w:val="000000"/>
          <w:sz w:val="28"/>
        </w:rPr>
        <w:t>
      12) осы ережеде және Қазақстан Республикасының заңнамасында белгіленген өзге де функцияларды жүзеге асырады.</w:t>
      </w:r>
    </w:p>
    <w:bookmarkStart w:name="z32" w:id="29"/>
    <w:p>
      <w:pPr>
        <w:spacing w:after="0"/>
        <w:ind w:left="0"/>
        <w:jc w:val="both"/>
      </w:pPr>
      <w:r>
        <w:rPr>
          <w:rFonts w:ascii="Times New Roman"/>
          <w:b w:val="false"/>
          <w:i w:val="false"/>
          <w:color w:val="000000"/>
          <w:sz w:val="28"/>
        </w:rPr>
        <w:t>
      20. Бөлім басшысы (әрі қарай – Бөлім басшысы) Қазақстан Республикасы заңнамасында көзделген жағдайларды қоспағанда, Құрылтайшымен қызметке тағайындалады және қызметтен босатылады.</w:t>
      </w:r>
    </w:p>
    <w:bookmarkEnd w:id="29"/>
    <w:bookmarkStart w:name="z33" w:id="30"/>
    <w:p>
      <w:pPr>
        <w:spacing w:after="0"/>
        <w:ind w:left="0"/>
        <w:jc w:val="both"/>
      </w:pPr>
      <w:r>
        <w:rPr>
          <w:rFonts w:ascii="Times New Roman"/>
          <w:b w:val="false"/>
          <w:i w:val="false"/>
          <w:color w:val="000000"/>
          <w:sz w:val="28"/>
        </w:rPr>
        <w:t>
      21. Бөлім басшысы Бөлімнің жұмысын ұйымдастырады және басшылық етеді, Қазақстан Республикасы заңнамасында көзделген жағдайларды қоспағанда және Бөлімге жүктелген міндеттер мен олардың өз функцияларын жүзеге асыруына жеке жауапты болады.</w:t>
      </w:r>
    </w:p>
    <w:bookmarkEnd w:id="30"/>
    <w:bookmarkStart w:name="z34" w:id="31"/>
    <w:p>
      <w:pPr>
        <w:spacing w:after="0"/>
        <w:ind w:left="0"/>
        <w:jc w:val="both"/>
      </w:pPr>
      <w:r>
        <w:rPr>
          <w:rFonts w:ascii="Times New Roman"/>
          <w:b w:val="false"/>
          <w:i w:val="false"/>
          <w:color w:val="000000"/>
          <w:sz w:val="28"/>
        </w:rPr>
        <w:t>
      22. Бөлім басшысы дара басшылық қағидаты бойынша әрекет етеді және Бөлім қызметінің барлық мәселелерін Қазақстан Республикасының заңнамасында және осы ережеде айқындалатын өз құзыретіне сәйкес дербес шешеді.</w:t>
      </w:r>
    </w:p>
    <w:bookmarkEnd w:id="31"/>
    <w:bookmarkStart w:name="z35" w:id="32"/>
    <w:p>
      <w:pPr>
        <w:spacing w:after="0"/>
        <w:ind w:left="0"/>
        <w:jc w:val="both"/>
      </w:pPr>
      <w:r>
        <w:rPr>
          <w:rFonts w:ascii="Times New Roman"/>
          <w:b w:val="false"/>
          <w:i w:val="false"/>
          <w:color w:val="000000"/>
          <w:sz w:val="28"/>
        </w:rPr>
        <w:t>
      23. Бөлім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32"/>
    <w:bookmarkStart w:name="z36" w:id="33"/>
    <w:p>
      <w:pPr>
        <w:spacing w:after="0"/>
        <w:ind w:left="0"/>
        <w:jc w:val="both"/>
      </w:pPr>
      <w:r>
        <w:rPr>
          <w:rFonts w:ascii="Times New Roman"/>
          <w:b w:val="false"/>
          <w:i w:val="false"/>
          <w:color w:val="000000"/>
          <w:sz w:val="28"/>
        </w:rPr>
        <w:t>
      24. Бөлімнің қызметті жүзеге асыруы барысында Бөлім басшысы Қазақстан Республикасы заңнамасында белгіленген тәртіппен:</w:t>
      </w:r>
    </w:p>
    <w:bookmarkEnd w:id="33"/>
    <w:p>
      <w:pPr>
        <w:spacing w:after="0"/>
        <w:ind w:left="0"/>
        <w:jc w:val="both"/>
      </w:pPr>
      <w:r>
        <w:rPr>
          <w:rFonts w:ascii="Times New Roman"/>
          <w:b w:val="false"/>
          <w:i w:val="false"/>
          <w:color w:val="000000"/>
          <w:sz w:val="28"/>
        </w:rPr>
        <w:t>
      1) Бөлім атынан сенімхатсыз әрекет етеді;</w:t>
      </w:r>
    </w:p>
    <w:p>
      <w:pPr>
        <w:spacing w:after="0"/>
        <w:ind w:left="0"/>
        <w:jc w:val="both"/>
      </w:pPr>
      <w:r>
        <w:rPr>
          <w:rFonts w:ascii="Times New Roman"/>
          <w:b w:val="false"/>
          <w:i w:val="false"/>
          <w:color w:val="000000"/>
          <w:sz w:val="28"/>
        </w:rPr>
        <w:t>
      2) мемлекеттік органдарда, басқа да ұйымдарда Бөлімнің мүддесін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Бөлімнің іссапарларға, тағылымдамаларға, қызметкерлерді қазақстандық және шетелдік оқу орталықтарында оқытуға және қызметкерлердің біліктілігін жоғарылатудың өзге де түрлеріне байланысты тәртібі мен жоспарларын бекітеді;</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8) Құрылтайшының келісімі бойынша Бөлім қызметкерлерін жұмысқа қабылдайды және жұмыстан босатады;</w:t>
      </w:r>
    </w:p>
    <w:p>
      <w:pPr>
        <w:spacing w:after="0"/>
        <w:ind w:left="0"/>
        <w:jc w:val="both"/>
      </w:pPr>
      <w:r>
        <w:rPr>
          <w:rFonts w:ascii="Times New Roman"/>
          <w:b w:val="false"/>
          <w:i w:val="false"/>
          <w:color w:val="000000"/>
          <w:sz w:val="28"/>
        </w:rPr>
        <w:t>
      9) Бөлім қызметкерлеріне, Қазақстан Республикасының заңнамасына сәйкес көтермелеу және жазалау шараларын қолданады;</w:t>
      </w:r>
    </w:p>
    <w:p>
      <w:pPr>
        <w:spacing w:after="0"/>
        <w:ind w:left="0"/>
        <w:jc w:val="both"/>
      </w:pPr>
      <w:r>
        <w:rPr>
          <w:rFonts w:ascii="Times New Roman"/>
          <w:b w:val="false"/>
          <w:i w:val="false"/>
          <w:color w:val="000000"/>
          <w:sz w:val="28"/>
        </w:rPr>
        <w:t>
      10) өз орынбасарының және Бөлімнің өзге де басшы қызметкерлерінің міндеттері мен өкілеттіктер аясын айқындайды;</w:t>
      </w:r>
    </w:p>
    <w:p>
      <w:pPr>
        <w:spacing w:after="0"/>
        <w:ind w:left="0"/>
        <w:jc w:val="both"/>
      </w:pPr>
      <w:r>
        <w:rPr>
          <w:rFonts w:ascii="Times New Roman"/>
          <w:b w:val="false"/>
          <w:i w:val="false"/>
          <w:color w:val="000000"/>
          <w:sz w:val="28"/>
        </w:rPr>
        <w:t>
      11) Бөлім басшысы сыбайлас жемқорлыққа қарсы іс-қимыл жасауға бағытталған шаралар қабылдайды және Бөлімде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12) жеке және заңды тұлғалардың өкілдерін жеке қабылдауды жүзеге асырады, жеке және заңды тұлғалардың өтініштерімен жұмысты, қабылдауды, тіркеуді және есепке алуды ұйымдастыруға дербес жауапты болады.</w:t>
      </w:r>
    </w:p>
    <w:p>
      <w:pPr>
        <w:spacing w:after="0"/>
        <w:ind w:left="0"/>
        <w:jc w:val="both"/>
      </w:pPr>
      <w:r>
        <w:rPr>
          <w:rFonts w:ascii="Times New Roman"/>
          <w:b w:val="false"/>
          <w:i w:val="false"/>
          <w:color w:val="000000"/>
          <w:sz w:val="28"/>
        </w:rPr>
        <w:t>
      13) оған Қазақстан Республикасы заңнамасымен, осы Ережемен және Құрылтайшымен жүктелген өзге де функцияларды жүзеге асырады.</w:t>
      </w:r>
    </w:p>
    <w:bookmarkStart w:name="z37" w:id="34"/>
    <w:p>
      <w:pPr>
        <w:spacing w:after="0"/>
        <w:ind w:left="0"/>
        <w:jc w:val="left"/>
      </w:pPr>
      <w:r>
        <w:rPr>
          <w:rFonts w:ascii="Times New Roman"/>
          <w:b/>
          <w:i w:val="false"/>
          <w:color w:val="000000"/>
        </w:rPr>
        <w:t xml:space="preserve"> 5-тарау. Бөлім мүлкінің құрылу тәртібі</w:t>
      </w:r>
    </w:p>
    <w:bookmarkEnd w:id="34"/>
    <w:bookmarkStart w:name="z38" w:id="35"/>
    <w:p>
      <w:pPr>
        <w:spacing w:after="0"/>
        <w:ind w:left="0"/>
        <w:jc w:val="both"/>
      </w:pPr>
      <w:r>
        <w:rPr>
          <w:rFonts w:ascii="Times New Roman"/>
          <w:b w:val="false"/>
          <w:i w:val="false"/>
          <w:color w:val="000000"/>
          <w:sz w:val="28"/>
        </w:rPr>
        <w:t>
      25. Бөлім мүлкін құны оның теңгерімінде айқындалатын заңды тұлғаның активтері құрайды.</w:t>
      </w:r>
    </w:p>
    <w:bookmarkEnd w:id="35"/>
    <w:p>
      <w:pPr>
        <w:spacing w:after="0"/>
        <w:ind w:left="0"/>
        <w:jc w:val="both"/>
      </w:pPr>
      <w:r>
        <w:rPr>
          <w:rFonts w:ascii="Times New Roman"/>
          <w:b w:val="false"/>
          <w:i w:val="false"/>
          <w:color w:val="000000"/>
          <w:sz w:val="28"/>
        </w:rPr>
        <w:t>
      Бөлімнің мүлкі мыналардың:</w:t>
      </w:r>
    </w:p>
    <w:p>
      <w:pPr>
        <w:spacing w:after="0"/>
        <w:ind w:left="0"/>
        <w:jc w:val="both"/>
      </w:pPr>
      <w:r>
        <w:rPr>
          <w:rFonts w:ascii="Times New Roman"/>
          <w:b w:val="false"/>
          <w:i w:val="false"/>
          <w:color w:val="000000"/>
          <w:sz w:val="28"/>
        </w:rPr>
        <w:t>
      1) оған меншік иесі берген мүлік;</w:t>
      </w:r>
    </w:p>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 көздері себінен құрылады.</w:t>
      </w:r>
    </w:p>
    <w:bookmarkStart w:name="z39" w:id="36"/>
    <w:p>
      <w:pPr>
        <w:spacing w:after="0"/>
        <w:ind w:left="0"/>
        <w:jc w:val="both"/>
      </w:pPr>
      <w:r>
        <w:rPr>
          <w:rFonts w:ascii="Times New Roman"/>
          <w:b w:val="false"/>
          <w:i w:val="false"/>
          <w:color w:val="000000"/>
          <w:sz w:val="28"/>
        </w:rPr>
        <w:t>
      26. Бөлім дербес иеліктен шығаруға немесе оған бекітілген мүлік пен оған смета қаражаты бойынша бөлінген мүлікке өзгеше тәсілмен иелік етуге құқығы жоқ.</w:t>
      </w:r>
    </w:p>
    <w:bookmarkEnd w:id="36"/>
    <w:bookmarkStart w:name="z40" w:id="37"/>
    <w:p>
      <w:pPr>
        <w:spacing w:after="0"/>
        <w:ind w:left="0"/>
        <w:jc w:val="both"/>
      </w:pPr>
      <w:r>
        <w:rPr>
          <w:rFonts w:ascii="Times New Roman"/>
          <w:b w:val="false"/>
          <w:i w:val="false"/>
          <w:color w:val="000000"/>
          <w:sz w:val="28"/>
        </w:rPr>
        <w:t>
      27. Егер Қазақстан Республикасының заңдарымен Бөлімге кіріс әкелетін қызметті жүзеге асыру құқығы берілсе мұндай қызметтен алынған ақша Қазақстан Республикасының заңдарына сәйкес тиісті бюджеттің есебіне жатқызылады.</w:t>
      </w:r>
    </w:p>
    <w:bookmarkEnd w:id="37"/>
    <w:bookmarkStart w:name="z41" w:id="38"/>
    <w:p>
      <w:pPr>
        <w:spacing w:after="0"/>
        <w:ind w:left="0"/>
        <w:jc w:val="both"/>
      </w:pPr>
      <w:r>
        <w:rPr>
          <w:rFonts w:ascii="Times New Roman"/>
          <w:b w:val="false"/>
          <w:i w:val="false"/>
          <w:color w:val="000000"/>
          <w:sz w:val="28"/>
        </w:rPr>
        <w:t>
      28. Егер Қазақстан Республикасының заңдарында қосымша қаржыландыру көзі белгіленбесе, Бөлімнің қызметі Құрылтайшының бюджетінен не Қазақстан Республикасы Ұлттық Банкінің бюджетінен (шығыстар сметасынан) қаржыландырады.</w:t>
      </w:r>
    </w:p>
    <w:bookmarkEnd w:id="38"/>
    <w:bookmarkStart w:name="z42" w:id="39"/>
    <w:p>
      <w:pPr>
        <w:spacing w:after="0"/>
        <w:ind w:left="0"/>
        <w:jc w:val="both"/>
      </w:pPr>
      <w:r>
        <w:rPr>
          <w:rFonts w:ascii="Times New Roman"/>
          <w:b w:val="false"/>
          <w:i w:val="false"/>
          <w:color w:val="000000"/>
          <w:sz w:val="28"/>
        </w:rPr>
        <w:t>
      29. Бөлім бухгалтерлік есеп жүргізеді және Қазақстан Республикасының заңнамасына сәйкес есептілік ұсынады.</w:t>
      </w:r>
    </w:p>
    <w:bookmarkEnd w:id="39"/>
    <w:bookmarkStart w:name="z43" w:id="40"/>
    <w:p>
      <w:pPr>
        <w:spacing w:after="0"/>
        <w:ind w:left="0"/>
        <w:jc w:val="both"/>
      </w:pPr>
      <w:r>
        <w:rPr>
          <w:rFonts w:ascii="Times New Roman"/>
          <w:b w:val="false"/>
          <w:i w:val="false"/>
          <w:color w:val="000000"/>
          <w:sz w:val="28"/>
        </w:rPr>
        <w:t>
      30. Бөлімге бекітілген мүлік коммуналдық меншікке жатады.</w:t>
      </w:r>
    </w:p>
    <w:bookmarkEnd w:id="40"/>
    <w:bookmarkStart w:name="z44" w:id="41"/>
    <w:p>
      <w:pPr>
        <w:spacing w:after="0"/>
        <w:ind w:left="0"/>
        <w:jc w:val="both"/>
      </w:pPr>
      <w:r>
        <w:rPr>
          <w:rFonts w:ascii="Times New Roman"/>
          <w:b w:val="false"/>
          <w:i w:val="false"/>
          <w:color w:val="000000"/>
          <w:sz w:val="28"/>
        </w:rPr>
        <w:t>
      31. Бөлімнің қаржылық-шаруашылық қызметін тексеру және ревизияны Қазақстан Республикасы заңнамасында белгіленген тәртіппен Құрылтайшы жүзеге асырады.</w:t>
      </w:r>
    </w:p>
    <w:bookmarkEnd w:id="41"/>
    <w:bookmarkStart w:name="z45" w:id="42"/>
    <w:p>
      <w:pPr>
        <w:spacing w:after="0"/>
        <w:ind w:left="0"/>
        <w:jc w:val="left"/>
      </w:pPr>
      <w:r>
        <w:rPr>
          <w:rFonts w:ascii="Times New Roman"/>
          <w:b/>
          <w:i w:val="false"/>
          <w:color w:val="000000"/>
        </w:rPr>
        <w:t xml:space="preserve"> 6-тарау. Бөлімдегі жұмыс тәртібі</w:t>
      </w:r>
    </w:p>
    <w:bookmarkEnd w:id="42"/>
    <w:bookmarkStart w:name="z46" w:id="43"/>
    <w:p>
      <w:pPr>
        <w:spacing w:after="0"/>
        <w:ind w:left="0"/>
        <w:jc w:val="both"/>
      </w:pPr>
      <w:r>
        <w:rPr>
          <w:rFonts w:ascii="Times New Roman"/>
          <w:b w:val="false"/>
          <w:i w:val="false"/>
          <w:color w:val="000000"/>
          <w:sz w:val="28"/>
        </w:rPr>
        <w:t>
      32. Бөлімнің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43"/>
    <w:bookmarkStart w:name="z47" w:id="44"/>
    <w:p>
      <w:pPr>
        <w:spacing w:after="0"/>
        <w:ind w:left="0"/>
        <w:jc w:val="left"/>
      </w:pPr>
      <w:r>
        <w:rPr>
          <w:rFonts w:ascii="Times New Roman"/>
          <w:b/>
          <w:i w:val="false"/>
          <w:color w:val="000000"/>
        </w:rPr>
        <w:t xml:space="preserve"> 7-тарау. Бөлімдегі еңбек тәртібі, әкімшілік мен еңбек ұжымының өзара қарым-қатынасы</w:t>
      </w:r>
    </w:p>
    <w:bookmarkEnd w:id="44"/>
    <w:bookmarkStart w:name="z48" w:id="45"/>
    <w:p>
      <w:pPr>
        <w:spacing w:after="0"/>
        <w:ind w:left="0"/>
        <w:jc w:val="both"/>
      </w:pPr>
      <w:r>
        <w:rPr>
          <w:rFonts w:ascii="Times New Roman"/>
          <w:b w:val="false"/>
          <w:i w:val="false"/>
          <w:color w:val="000000"/>
          <w:sz w:val="28"/>
        </w:rPr>
        <w:t>
      33. Бөлім әкімшілігі мен еңбек ұжымы арасындағы өзара қарым-қатынастары Қазақстан Республикасының Еңбек кодексіне және ұжымдық шартқа сәйкес белгіленеді.</w:t>
      </w:r>
    </w:p>
    <w:bookmarkEnd w:id="45"/>
    <w:bookmarkStart w:name="z49" w:id="46"/>
    <w:p>
      <w:pPr>
        <w:spacing w:after="0"/>
        <w:ind w:left="0"/>
        <w:jc w:val="both"/>
      </w:pPr>
      <w:r>
        <w:rPr>
          <w:rFonts w:ascii="Times New Roman"/>
          <w:b w:val="false"/>
          <w:i w:val="false"/>
          <w:color w:val="000000"/>
          <w:sz w:val="28"/>
        </w:rPr>
        <w:t>
      34. Еңбек ақы төлеу нысандары, штаттық кесте, лауазымдық жалақылар мөлшерін Бөлім әкімшілігі еңбек ақы төлеу қорының белгіленген шегінде заңнамаға сәйкес жүргізеді.</w:t>
      </w:r>
    </w:p>
    <w:bookmarkEnd w:id="46"/>
    <w:bookmarkStart w:name="z50" w:id="47"/>
    <w:p>
      <w:pPr>
        <w:spacing w:after="0"/>
        <w:ind w:left="0"/>
        <w:jc w:val="both"/>
      </w:pPr>
      <w:r>
        <w:rPr>
          <w:rFonts w:ascii="Times New Roman"/>
          <w:b w:val="false"/>
          <w:i w:val="false"/>
          <w:color w:val="000000"/>
          <w:sz w:val="28"/>
        </w:rPr>
        <w:t>
      35. Бөлімнің барлық қызметкерлері Қазақстан Республикасының Заңдарында белгіленген мөлшерлер мен жағдайларда әлеуметтік сақтандыру, зейнетақылық және әлеуметтік қамсыздандыруға жатады.</w:t>
      </w:r>
    </w:p>
    <w:bookmarkEnd w:id="47"/>
    <w:bookmarkStart w:name="z51" w:id="48"/>
    <w:p>
      <w:pPr>
        <w:spacing w:after="0"/>
        <w:ind w:left="0"/>
        <w:jc w:val="left"/>
      </w:pPr>
      <w:r>
        <w:rPr>
          <w:rFonts w:ascii="Times New Roman"/>
          <w:b/>
          <w:i w:val="false"/>
          <w:color w:val="000000"/>
        </w:rPr>
        <w:t xml:space="preserve"> 8-тарау. Бөлімнің жұмыс режимі</w:t>
      </w:r>
    </w:p>
    <w:bookmarkEnd w:id="48"/>
    <w:bookmarkStart w:name="z52" w:id="49"/>
    <w:p>
      <w:pPr>
        <w:spacing w:after="0"/>
        <w:ind w:left="0"/>
        <w:jc w:val="both"/>
      </w:pPr>
      <w:r>
        <w:rPr>
          <w:rFonts w:ascii="Times New Roman"/>
          <w:b w:val="false"/>
          <w:i w:val="false"/>
          <w:color w:val="000000"/>
          <w:sz w:val="28"/>
        </w:rPr>
        <w:t>
      36. Бөлімнің жұмыс режимі: аптасына 5 (бес) күн, демалыс (сенбі, жексенбі күндері) және мереке күндерінен басқа, белгіленген жұмыс кестесіне сәйкес сағат 9:00-ден 18:30-ға дейін, түскі үзіліс 13:00-ден 14:30-ға дейін.</w:t>
      </w:r>
    </w:p>
    <w:bookmarkEnd w:id="49"/>
    <w:bookmarkStart w:name="z53" w:id="50"/>
    <w:p>
      <w:pPr>
        <w:spacing w:after="0"/>
        <w:ind w:left="0"/>
        <w:jc w:val="left"/>
      </w:pPr>
      <w:r>
        <w:rPr>
          <w:rFonts w:ascii="Times New Roman"/>
          <w:b/>
          <w:i w:val="false"/>
          <w:color w:val="000000"/>
        </w:rPr>
        <w:t xml:space="preserve"> 9-тарау. Құрылтай құжаттарына өзгерістер мен толықтырулар енгізу тәртібі</w:t>
      </w:r>
    </w:p>
    <w:bookmarkEnd w:id="50"/>
    <w:bookmarkStart w:name="z54" w:id="51"/>
    <w:p>
      <w:pPr>
        <w:spacing w:after="0"/>
        <w:ind w:left="0"/>
        <w:jc w:val="both"/>
      </w:pPr>
      <w:r>
        <w:rPr>
          <w:rFonts w:ascii="Times New Roman"/>
          <w:b w:val="false"/>
          <w:i w:val="false"/>
          <w:color w:val="000000"/>
          <w:sz w:val="28"/>
        </w:rPr>
        <w:t xml:space="preserve">
      37. Бөлімнің құрылтай құжаттарына өзгерістер мен толықтырулар енгізу Құрылтайшының шешімімен жүзеге асырылады және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Заңға</w:t>
      </w:r>
      <w:r>
        <w:rPr>
          <w:rFonts w:ascii="Times New Roman"/>
          <w:b w:val="false"/>
          <w:i w:val="false"/>
          <w:color w:val="000000"/>
          <w:sz w:val="28"/>
        </w:rPr>
        <w:t xml:space="preserve"> сәйкес аймақты тіркеу органдарында тіркеледі.</w:t>
      </w:r>
    </w:p>
    <w:bookmarkEnd w:id="51"/>
    <w:bookmarkStart w:name="z55" w:id="52"/>
    <w:p>
      <w:pPr>
        <w:spacing w:after="0"/>
        <w:ind w:left="0"/>
        <w:jc w:val="left"/>
      </w:pPr>
      <w:r>
        <w:rPr>
          <w:rFonts w:ascii="Times New Roman"/>
          <w:b/>
          <w:i w:val="false"/>
          <w:color w:val="000000"/>
        </w:rPr>
        <w:t xml:space="preserve"> 10-тарау. Бөлімді қайта ұйымдастыру және тарату шарттары</w:t>
      </w:r>
    </w:p>
    <w:bookmarkEnd w:id="52"/>
    <w:bookmarkStart w:name="z56" w:id="53"/>
    <w:p>
      <w:pPr>
        <w:spacing w:after="0"/>
        <w:ind w:left="0"/>
        <w:jc w:val="both"/>
      </w:pPr>
      <w:r>
        <w:rPr>
          <w:rFonts w:ascii="Times New Roman"/>
          <w:b w:val="false"/>
          <w:i w:val="false"/>
          <w:color w:val="000000"/>
          <w:sz w:val="28"/>
        </w:rPr>
        <w:t>
      38. Бөлімді қайта ұйымдастыру және тарату Қазақстан Республикасы Үкіметінің немесе Құрылтайшының шешімі бойынша жүргізіледі.</w:t>
      </w:r>
    </w:p>
    <w:bookmarkEnd w:id="53"/>
    <w:bookmarkStart w:name="z57" w:id="54"/>
    <w:p>
      <w:pPr>
        <w:spacing w:after="0"/>
        <w:ind w:left="0"/>
        <w:jc w:val="both"/>
      </w:pPr>
      <w:r>
        <w:rPr>
          <w:rFonts w:ascii="Times New Roman"/>
          <w:b w:val="false"/>
          <w:i w:val="false"/>
          <w:color w:val="000000"/>
          <w:sz w:val="28"/>
        </w:rPr>
        <w:t>
      39. Бөлім заңнамалық актілермен басқа да негіздер бойынша таратылуы мүмкін.</w:t>
      </w:r>
    </w:p>
    <w:bookmarkEnd w:id="54"/>
    <w:bookmarkStart w:name="z58" w:id="55"/>
    <w:p>
      <w:pPr>
        <w:spacing w:after="0"/>
        <w:ind w:left="0"/>
        <w:jc w:val="both"/>
      </w:pPr>
      <w:r>
        <w:rPr>
          <w:rFonts w:ascii="Times New Roman"/>
          <w:b w:val="false"/>
          <w:i w:val="false"/>
          <w:color w:val="000000"/>
          <w:sz w:val="28"/>
        </w:rPr>
        <w:t>
      40. Егер Қазақстан Республикасының заңдарында өзгеше белгіленбесе, Бөлімді қайта ұйымдастыруды және таратуды мемлекеттік мүлік жөніндегі уәкілетті органның келісімі бойынша Құрылтайшы жүзеге асырады.</w:t>
      </w:r>
    </w:p>
    <w:bookmarkEnd w:id="55"/>
    <w:bookmarkStart w:name="z59" w:id="56"/>
    <w:p>
      <w:pPr>
        <w:spacing w:after="0"/>
        <w:ind w:left="0"/>
        <w:jc w:val="both"/>
      </w:pPr>
      <w:r>
        <w:rPr>
          <w:rFonts w:ascii="Times New Roman"/>
          <w:b w:val="false"/>
          <w:i w:val="false"/>
          <w:color w:val="000000"/>
          <w:sz w:val="28"/>
        </w:rPr>
        <w:t>
      41. Кредит берушілердің талаптарын қанағаттандырғаннан кейін қалған таратылған Бөлім мүлкін Құрылтайшы қайта бөледі.</w:t>
      </w:r>
    </w:p>
    <w:bookmarkEnd w:id="56"/>
    <w:bookmarkStart w:name="z60" w:id="57"/>
    <w:p>
      <w:pPr>
        <w:spacing w:after="0"/>
        <w:ind w:left="0"/>
        <w:jc w:val="both"/>
      </w:pPr>
      <w:r>
        <w:rPr>
          <w:rFonts w:ascii="Times New Roman"/>
          <w:b w:val="false"/>
          <w:i w:val="false"/>
          <w:color w:val="000000"/>
          <w:sz w:val="28"/>
        </w:rPr>
        <w:t>
      42. Таратылған Бөлімнің мүлкін өткізу нәтижесінде алынған қаражатты қоса алғанда, осы заңды тұлғаның кредиторларының талаптары қанағаттандырылғаннан кейін қалған ақшасы тиісті бюджет кірісінің есебіне жатқызылады.</w:t>
      </w:r>
    </w:p>
    <w:bookmarkEnd w:id="57"/>
    <w:bookmarkStart w:name="z62" w:id="58"/>
    <w:p>
      <w:pPr>
        <w:spacing w:after="0"/>
        <w:ind w:left="0"/>
        <w:jc w:val="left"/>
      </w:pPr>
      <w:r>
        <w:rPr>
          <w:rFonts w:ascii="Times New Roman"/>
          <w:b/>
          <w:i w:val="false"/>
          <w:color w:val="000000"/>
        </w:rPr>
        <w:t xml:space="preserve"> 11-тарау. Бөлімнің филиалдары мен өкілдіктері туралы мәліметтер</w:t>
      </w:r>
    </w:p>
    <w:bookmarkEnd w:id="58"/>
    <w:bookmarkStart w:name="z61" w:id="59"/>
    <w:p>
      <w:pPr>
        <w:spacing w:after="0"/>
        <w:ind w:left="0"/>
        <w:jc w:val="both"/>
      </w:pPr>
      <w:r>
        <w:rPr>
          <w:rFonts w:ascii="Times New Roman"/>
          <w:b w:val="false"/>
          <w:i w:val="false"/>
          <w:color w:val="000000"/>
          <w:sz w:val="28"/>
        </w:rPr>
        <w:t>
      43. Бөлімге қарасты "Қаланың тұрғын үйлеріне коммуналдық қызмет көрсету" жауапкершілігі шектеулі серіктестігі бар.</w:t>
      </w:r>
    </w:p>
    <w:bookmarkEnd w:id="59"/>
    <w:bookmarkStart w:name="z63" w:id="60"/>
    <w:p>
      <w:pPr>
        <w:spacing w:after="0"/>
        <w:ind w:left="0"/>
        <w:jc w:val="left"/>
      </w:pPr>
      <w:r>
        <w:rPr>
          <w:rFonts w:ascii="Times New Roman"/>
          <w:b/>
          <w:i w:val="false"/>
          <w:color w:val="000000"/>
        </w:rPr>
        <w:t xml:space="preserve"> 12-тарау. Қорытынды ережелер</w:t>
      </w:r>
    </w:p>
    <w:bookmarkEnd w:id="60"/>
    <w:bookmarkStart w:name="z64" w:id="61"/>
    <w:p>
      <w:pPr>
        <w:spacing w:after="0"/>
        <w:ind w:left="0"/>
        <w:jc w:val="both"/>
      </w:pPr>
      <w:r>
        <w:rPr>
          <w:rFonts w:ascii="Times New Roman"/>
          <w:b w:val="false"/>
          <w:i w:val="false"/>
          <w:color w:val="000000"/>
          <w:sz w:val="28"/>
        </w:rPr>
        <w:t>
      44. Осы Ереже мемлекеттік тіркеуден өткен күннен бастап заңды күшіне енеді.</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