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8d36" w14:textId="e408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2026 жылға арналған арнаулы әлеуметтік көрсетілетін қызметтерге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28 қаңтардағы № 13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бұйрығымен (Нормативтік құқықтық актілерді мемлекеттік тіркеу тізілімінде № 32987 тіркелген) бекітілген Арнаулы әлеуметтік көрсетілетін қызметтер тарифтерін қалыптастыру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бойынша 2026 жылға арналған арнаулы әлеуметтік көрсетілетін қызметтерге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қаңтардағы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қаңтардағы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2026 жылға арналған арнаулы әлеуметтік көрсетілетін қызметтерге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Қызметалушыға көрсетілетін 1 қызметтің ай сайынғы тарифі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жастан асқан психоневрологиялық аурулары бар мүгедек адамдарға стационар жағдайында арнаулы әлеуметтік қызметтер көрсету (ауылда)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сегіз жастан асқан психоневрологиялық аурулары бар мүгедек адамдарға стационар жағдайында арнаулы әлеуметтік қызметтер көрсету (қалада)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Қартаюына байланысты өз-өзіне қызмет көрсете алмайтын, сондай-ақ бірінші және екінші топ мүгедектігі бар адамдарға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251 560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адамдарға жартылай стационар жағдайында арнаулы әлеуметтік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