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7d7d" w14:textId="455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36/13 "2026-2028 жылдарға арналған Шал ақын ауданы Новопокров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2 наурыздағы № 38/9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 Новопокров ауылдық округінің бюджетін бекіту туралы" 2025 жылғы 23 желтоқсандағы № 36/13 Солтүстік Қазақстан облысы Шал ақын ауданы маслихатының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 ақын ауданы Новопокров ауылдық округінің бюджеті тиісінше 1, 2, 3-қосымшаларға сәйкес, соның ішінде 2026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47 275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37 556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50 104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-2 829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2 829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2 829 мың теңге.";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көгәлдандіру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