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dbdf" w14:textId="7c9d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Тимирязев ауданы Дзержинский ауылдық округінің бюджетін бекіту туралы" Тимирязев аудандық мәслихатының 2025 жылғы 24 желтоқсандағы № 31/6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2026 жылғы 12 наурыздағы № 32/5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Тимирязев ауданы Дзержинский ауылдық округінің бюджетін бекіту туралы" Тимирязев аудандық маслихатының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Тимирязев ауданы Дзержинский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25 968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19 432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28 455,8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-2 487,8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2 487,8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2 487,8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 бюджетінің шығыстары 2025 жылы пайдаланылмаған, қаржы жылының басында қалыптасқан бюджет қаражатының бос қалдықтары есебінен көзделсін.";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Дзержинский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Дзержинский ауылдық округі бюджетінің 2025 жылы пайдаланылмаған, қаржы жылының басында қалыптасқан бюджет қаражатының бос қалдықтары есебінен шығыстары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пайдаланылған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