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eb5b03" w14:textId="aeb5b0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Тайынша ауданы мәслихатының 2026 жылғы 10 наурыздағы № 456/30 "Солтүстік Қазақстан облысы Тайынша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w:t>
      </w:r>
    </w:p>
    <w:p>
      <w:pPr>
        <w:spacing w:after="0"/>
        <w:ind w:left="0"/>
        <w:jc w:val="both"/>
      </w:pPr>
      <w:r>
        <w:rPr>
          <w:rFonts w:ascii="Times New Roman"/>
          <w:b w:val="false"/>
          <w:i w:val="false"/>
          <w:color w:val="000000"/>
          <w:sz w:val="28"/>
        </w:rPr>
        <w:t>Солтүстік Қазақстан облысы Тайынша ауданы мәслихатының 2026 жылғы 14 шілдедегі № 539/33 шешiмi</w:t>
      </w:r>
    </w:p>
    <w:p>
      <w:pPr>
        <w:spacing w:after="0"/>
        <w:ind w:left="0"/>
        <w:jc w:val="both"/>
      </w:pPr>
      <w:bookmarkStart w:name="z4" w:id="0"/>
      <w:r>
        <w:rPr>
          <w:rFonts w:ascii="Times New Roman"/>
          <w:b w:val="false"/>
          <w:i w:val="false"/>
          <w:color w:val="000000"/>
          <w:sz w:val="28"/>
        </w:rPr>
        <w:t>
      Солтүстік Қазақстан облысы Тайынша ауданының мәслихаты ШЕШІМ ҚАБЫЛДАДЫ:</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Тайынша ауданы мәслихатының 2026 жылғы 10 наурыздағы </w:t>
      </w:r>
      <w:r>
        <w:rPr>
          <w:rFonts w:ascii="Times New Roman"/>
          <w:b w:val="false"/>
          <w:i w:val="false"/>
          <w:color w:val="000000"/>
          <w:sz w:val="28"/>
        </w:rPr>
        <w:t>№ 456/30</w:t>
      </w:r>
      <w:r>
        <w:rPr>
          <w:rFonts w:ascii="Times New Roman"/>
          <w:b w:val="false"/>
          <w:i w:val="false"/>
          <w:color w:val="000000"/>
          <w:sz w:val="28"/>
        </w:rPr>
        <w:t xml:space="preserve"> "Солтүстік Қазақстан облысы Тайынша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келесі өзгеріс енгізілсін:</w:t>
      </w:r>
    </w:p>
    <w:bookmarkEnd w:id="1"/>
    <w:bookmarkStart w:name="z6" w:id="2"/>
    <w:p>
      <w:pPr>
        <w:spacing w:after="0"/>
        <w:ind w:left="0"/>
        <w:jc w:val="both"/>
      </w:pPr>
      <w:r>
        <w:rPr>
          <w:rFonts w:ascii="Times New Roman"/>
          <w:b w:val="false"/>
          <w:i w:val="false"/>
          <w:color w:val="000000"/>
          <w:sz w:val="28"/>
        </w:rPr>
        <w:t xml:space="preserve">
      жоғарғыда көрсетілген шешіммен бекітілген Солтүстік Қазақстан облысы Тайынша ауданда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Тайынша ауданы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Бекшенов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Тайынша 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14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539/33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Тайынша 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10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456/30 шешімімен бекітілді</w:t>
            </w:r>
          </w:p>
        </w:tc>
      </w:tr>
    </w:tbl>
    <w:bookmarkStart w:name="z17" w:id="4"/>
    <w:p>
      <w:pPr>
        <w:spacing w:after="0"/>
        <w:ind w:left="0"/>
        <w:jc w:val="left"/>
      </w:pPr>
      <w:r>
        <w:rPr>
          <w:rFonts w:ascii="Times New Roman"/>
          <w:b/>
          <w:i w:val="false"/>
          <w:color w:val="000000"/>
        </w:rPr>
        <w:t xml:space="preserve"> Солтүстік Қазақстан облысы Тайынша ауданында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bookmarkStart w:name="z18" w:id="5"/>
    <w:p>
      <w:pPr>
        <w:spacing w:after="0"/>
        <w:ind w:left="0"/>
        <w:jc w:val="left"/>
      </w:pPr>
      <w:r>
        <w:rPr>
          <w:rFonts w:ascii="Times New Roman"/>
          <w:b/>
          <w:i w:val="false"/>
          <w:color w:val="000000"/>
        </w:rPr>
        <w:t xml:space="preserve"> 1-тарау. Жалпы ережелер</w:t>
      </w:r>
    </w:p>
    <w:bookmarkEnd w:id="5"/>
    <w:bookmarkStart w:name="z19" w:id="6"/>
    <w:p>
      <w:pPr>
        <w:spacing w:after="0"/>
        <w:ind w:left="0"/>
        <w:jc w:val="both"/>
      </w:pPr>
      <w:r>
        <w:rPr>
          <w:rFonts w:ascii="Times New Roman"/>
          <w:b w:val="false"/>
          <w:i w:val="false"/>
          <w:color w:val="000000"/>
          <w:sz w:val="28"/>
        </w:rPr>
        <w:t xml:space="preserve">
      1. Осы Солтүстік Қазақстан облысы Тайынша ауданында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Әлеуметтік </w:t>
      </w:r>
      <w:r>
        <w:rPr>
          <w:rFonts w:ascii="Times New Roman"/>
          <w:b w:val="false"/>
          <w:i w:val="false"/>
          <w:color w:val="000000"/>
          <w:sz w:val="28"/>
        </w:rPr>
        <w:t>кодексі</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негізінде және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қаулысына (бұдан әрі - Үлгі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6"/>
    <w:bookmarkStart w:name="z20" w:id="7"/>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7"/>
    <w:bookmarkStart w:name="z21"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22" w:id="9"/>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Солтүстік Қазақстан облысы Тайынша ауданы әкімінің шешімімен құрылатын комиссия;</w:t>
      </w:r>
    </w:p>
    <w:bookmarkEnd w:id="9"/>
    <w:bookmarkStart w:name="z23" w:id="10"/>
    <w:p>
      <w:pPr>
        <w:spacing w:after="0"/>
        <w:ind w:left="0"/>
        <w:jc w:val="both"/>
      </w:pPr>
      <w:r>
        <w:rPr>
          <w:rFonts w:ascii="Times New Roman"/>
          <w:b w:val="false"/>
          <w:i w:val="false"/>
          <w:color w:val="000000"/>
          <w:sz w:val="28"/>
        </w:rPr>
        <w:t>
      3) әлеуметтік көмек – жергілікті атқарушы органмен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0"/>
    <w:bookmarkStart w:name="z24" w:id="11"/>
    <w:p>
      <w:pPr>
        <w:spacing w:after="0"/>
        <w:ind w:left="0"/>
        <w:jc w:val="both"/>
      </w:pPr>
      <w:r>
        <w:rPr>
          <w:rFonts w:ascii="Times New Roman"/>
          <w:b w:val="false"/>
          <w:i w:val="false"/>
          <w:color w:val="000000"/>
          <w:sz w:val="28"/>
        </w:rPr>
        <w:t>
      4) әлеуметтік көмек көрсету жөніндегі уәкілетті орган – "Солтүстік Қазақстан облысы Тайынша ауданы әкімдігінің жұмыспен қамту және әлеуметтік бағдарламалар бөлімі" коммуналдық мемлекеттік мекемесі;</w:t>
      </w:r>
    </w:p>
    <w:bookmarkEnd w:id="11"/>
    <w:bookmarkStart w:name="z25" w:id="12"/>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2"/>
    <w:bookmarkStart w:name="z26" w:id="13"/>
    <w:p>
      <w:pPr>
        <w:spacing w:after="0"/>
        <w:ind w:left="0"/>
        <w:jc w:val="both"/>
      </w:pPr>
      <w:r>
        <w:rPr>
          <w:rFonts w:ascii="Times New Roman"/>
          <w:b w:val="false"/>
          <w:i w:val="false"/>
          <w:color w:val="000000"/>
          <w:sz w:val="28"/>
        </w:rPr>
        <w:t>
      6) ең төменгі күнкөріс деңгейі – ең төменгі тұтыну себетінің құнына тең, бір адамға шаққандағы ең төменгі ақшалай табыс;</w:t>
      </w:r>
    </w:p>
    <w:bookmarkEnd w:id="13"/>
    <w:bookmarkStart w:name="z27"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28" w:id="15"/>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5"/>
    <w:bookmarkStart w:name="z29" w:id="16"/>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6"/>
    <w:bookmarkStart w:name="z30" w:id="17"/>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bookmarkStart w:name="z31" w:id="18"/>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жағдайына зерттеп-қарау жүргізу үшін тиісті ауылдық округ әкімінің шешімімен құрылатын арнаулы комиссия;</w:t>
      </w:r>
    </w:p>
    <w:bookmarkEnd w:id="18"/>
    <w:bookmarkStart w:name="z32" w:id="19"/>
    <w:p>
      <w:pPr>
        <w:spacing w:after="0"/>
        <w:ind w:left="0"/>
        <w:jc w:val="both"/>
      </w:pPr>
      <w:r>
        <w:rPr>
          <w:rFonts w:ascii="Times New Roman"/>
          <w:b w:val="false"/>
          <w:i w:val="false"/>
          <w:color w:val="000000"/>
          <w:sz w:val="28"/>
        </w:rPr>
        <w:t>
      12) шекті шама – әлеуметтік көмектің бекітілген ең жоғары мөлшері;</w:t>
      </w:r>
    </w:p>
    <w:bookmarkEnd w:id="19"/>
    <w:bookmarkStart w:name="z33" w:id="20"/>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0"/>
    <w:bookmarkStart w:name="z34" w:id="21"/>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1"/>
    <w:bookmarkStart w:name="z35" w:id="22"/>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2"/>
    <w:bookmarkStart w:name="z36" w:id="23"/>
    <w:p>
      <w:pPr>
        <w:spacing w:after="0"/>
        <w:ind w:left="0"/>
        <w:jc w:val="both"/>
      </w:pPr>
      <w:r>
        <w:rPr>
          <w:rFonts w:ascii="Times New Roman"/>
          <w:b w:val="false"/>
          <w:i w:val="false"/>
          <w:color w:val="000000"/>
          <w:sz w:val="28"/>
        </w:rPr>
        <w:t xml:space="preserve">
      3. Осы ереже 6-тармақтың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тармақшаларынан</w:t>
      </w:r>
      <w:r>
        <w:rPr>
          <w:rFonts w:ascii="Times New Roman"/>
          <w:b w:val="false"/>
          <w:i w:val="false"/>
          <w:color w:val="000000"/>
          <w:sz w:val="28"/>
        </w:rPr>
        <w:t xml:space="preserve"> басқа, Солтүстік Қазақстан облысы Тайынша ауданының аумағында тұрақты тіркелген және тұратын адамдарға қолданылады.</w:t>
      </w:r>
    </w:p>
    <w:bookmarkEnd w:id="23"/>
    <w:bookmarkStart w:name="z37" w:id="24"/>
    <w:p>
      <w:pPr>
        <w:spacing w:after="0"/>
        <w:ind w:left="0"/>
        <w:jc w:val="both"/>
      </w:pPr>
      <w:r>
        <w:rPr>
          <w:rFonts w:ascii="Times New Roman"/>
          <w:b w:val="false"/>
          <w:i w:val="false"/>
          <w:color w:val="000000"/>
          <w:sz w:val="28"/>
        </w:rPr>
        <w:t xml:space="preserve">
      4. Қазақстан Республикасы Әлеуметтік кодексінің </w:t>
      </w:r>
      <w:r>
        <w:rPr>
          <w:rFonts w:ascii="Times New Roman"/>
          <w:b w:val="false"/>
          <w:i w:val="false"/>
          <w:color w:val="000000"/>
          <w:sz w:val="28"/>
        </w:rPr>
        <w:t>71-бабының</w:t>
      </w:r>
      <w:r>
        <w:rPr>
          <w:rFonts w:ascii="Times New Roman"/>
          <w:b w:val="false"/>
          <w:i w:val="false"/>
          <w:color w:val="000000"/>
          <w:sz w:val="28"/>
        </w:rPr>
        <w:t xml:space="preserve"> 4-тармағында, </w:t>
      </w:r>
      <w:r>
        <w:rPr>
          <w:rFonts w:ascii="Times New Roman"/>
          <w:b w:val="false"/>
          <w:i w:val="false"/>
          <w:color w:val="000000"/>
          <w:sz w:val="28"/>
        </w:rPr>
        <w:t>170-бабының</w:t>
      </w:r>
      <w:r>
        <w:rPr>
          <w:rFonts w:ascii="Times New Roman"/>
          <w:b w:val="false"/>
          <w:i w:val="false"/>
          <w:color w:val="000000"/>
          <w:sz w:val="28"/>
        </w:rPr>
        <w:t xml:space="preserve"> 3-тармағында, </w:t>
      </w:r>
      <w:r>
        <w:rPr>
          <w:rFonts w:ascii="Times New Roman"/>
          <w:b w:val="false"/>
          <w:i w:val="false"/>
          <w:color w:val="000000"/>
          <w:sz w:val="28"/>
        </w:rPr>
        <w:t>229-бабының</w:t>
      </w:r>
      <w:r>
        <w:rPr>
          <w:rFonts w:ascii="Times New Roman"/>
          <w:b w:val="false"/>
          <w:i w:val="false"/>
          <w:color w:val="000000"/>
          <w:sz w:val="28"/>
        </w:rPr>
        <w:t xml:space="preserve"> 3-тармағында, "Ардагерлер туралы" Қазақстан Республикасы Заңының (бұдан әрі - Заңы) </w:t>
      </w:r>
      <w:r>
        <w:rPr>
          <w:rFonts w:ascii="Times New Roman"/>
          <w:b w:val="false"/>
          <w:i w:val="false"/>
          <w:color w:val="000000"/>
          <w:sz w:val="28"/>
        </w:rPr>
        <w:t>10-бабы</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11-бабының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12-бабының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w:t>
      </w:r>
      <w:r>
        <w:rPr>
          <w:rFonts w:ascii="Times New Roman"/>
          <w:b w:val="false"/>
          <w:i w:val="false"/>
          <w:color w:val="000000"/>
          <w:sz w:val="28"/>
        </w:rPr>
        <w:t>қағидаларда</w:t>
      </w:r>
      <w:r>
        <w:rPr>
          <w:rFonts w:ascii="Times New Roman"/>
          <w:b w:val="false"/>
          <w:i w:val="false"/>
          <w:color w:val="000000"/>
          <w:sz w:val="28"/>
        </w:rPr>
        <w:t xml:space="preserve"> көзделген тәртіппен көрсетіледі.</w:t>
      </w:r>
    </w:p>
    <w:bookmarkEnd w:id="24"/>
    <w:bookmarkStart w:name="z38" w:id="25"/>
    <w:p>
      <w:pPr>
        <w:spacing w:after="0"/>
        <w:ind w:left="0"/>
        <w:jc w:val="both"/>
      </w:pPr>
      <w:r>
        <w:rPr>
          <w:rFonts w:ascii="Times New Roman"/>
          <w:b w:val="false"/>
          <w:i w:val="false"/>
          <w:color w:val="000000"/>
          <w:sz w:val="28"/>
        </w:rPr>
        <w:t>
      5. Әлеуметтік көмек біржолғы немесе мерзімді түрде (ай сайын, тоқсан сайын, жылына бір рет) ұсынылады және өтініш жасалған айдан бастап жүзеге асырылады.</w:t>
      </w:r>
    </w:p>
    <w:bookmarkEnd w:id="25"/>
    <w:bookmarkStart w:name="z39" w:id="26"/>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26"/>
    <w:bookmarkStart w:name="z40" w:id="27"/>
    <w:p>
      <w:pPr>
        <w:spacing w:after="0"/>
        <w:ind w:left="0"/>
        <w:jc w:val="both"/>
      </w:pPr>
      <w:r>
        <w:rPr>
          <w:rFonts w:ascii="Times New Roman"/>
          <w:b w:val="false"/>
          <w:i w:val="false"/>
          <w:color w:val="000000"/>
          <w:sz w:val="28"/>
        </w:rPr>
        <w:t xml:space="preserve">
      6. Алушылар санаттарының тізбесі, әлеуметтік көмектің шекті мөлшері, мұқтаж азаматтардың жекелеген санаттарына әлеуметтік көмекке жүгіну мерзімдері осы қағидаларда белгіленеді. </w:t>
      </w:r>
    </w:p>
    <w:bookmarkEnd w:id="27"/>
    <w:bookmarkStart w:name="z41" w:id="28"/>
    <w:p>
      <w:pPr>
        <w:spacing w:after="0"/>
        <w:ind w:left="0"/>
        <w:jc w:val="both"/>
      </w:pPr>
      <w:r>
        <w:rPr>
          <w:rFonts w:ascii="Times New Roman"/>
          <w:b w:val="false"/>
          <w:i w:val="false"/>
          <w:color w:val="000000"/>
          <w:sz w:val="28"/>
        </w:rPr>
        <w:t>
      Азаматтарды мұқтаждар санатына жатқызу үшін негіз болып табылады:</w:t>
      </w:r>
    </w:p>
    <w:bookmarkEnd w:id="28"/>
    <w:bookmarkStart w:name="z42" w:id="29"/>
    <w:p>
      <w:pPr>
        <w:spacing w:after="0"/>
        <w:ind w:left="0"/>
        <w:jc w:val="both"/>
      </w:pPr>
      <w:r>
        <w:rPr>
          <w:rFonts w:ascii="Times New Roman"/>
          <w:b w:val="false"/>
          <w:i w:val="false"/>
          <w:color w:val="000000"/>
          <w:sz w:val="28"/>
        </w:rPr>
        <w:t>
      1) табиғи зілзаланың салдарынан азаматқа (отбасына) не оның мүлкіне зиян келтіру;</w:t>
      </w:r>
    </w:p>
    <w:bookmarkEnd w:id="29"/>
    <w:bookmarkStart w:name="z43" w:id="30"/>
    <w:p>
      <w:pPr>
        <w:spacing w:after="0"/>
        <w:ind w:left="0"/>
        <w:jc w:val="both"/>
      </w:pPr>
      <w:r>
        <w:rPr>
          <w:rFonts w:ascii="Times New Roman"/>
          <w:b w:val="false"/>
          <w:i w:val="false"/>
          <w:color w:val="000000"/>
          <w:sz w:val="28"/>
        </w:rPr>
        <w:t>
      2) өрт салдарынан азаматқа (отбасына) не оның мүлкіне зиян келтіру;</w:t>
      </w:r>
    </w:p>
    <w:bookmarkEnd w:id="30"/>
    <w:bookmarkStart w:name="z44" w:id="31"/>
    <w:p>
      <w:pPr>
        <w:spacing w:after="0"/>
        <w:ind w:left="0"/>
        <w:jc w:val="both"/>
      </w:pPr>
      <w:r>
        <w:rPr>
          <w:rFonts w:ascii="Times New Roman"/>
          <w:b w:val="false"/>
          <w:i w:val="false"/>
          <w:color w:val="000000"/>
          <w:sz w:val="28"/>
        </w:rPr>
        <w:t>
      3) әлеуметтік мәні бар аурудың болуы;</w:t>
      </w:r>
    </w:p>
    <w:bookmarkEnd w:id="31"/>
    <w:bookmarkStart w:name="z45" w:id="32"/>
    <w:p>
      <w:pPr>
        <w:spacing w:after="0"/>
        <w:ind w:left="0"/>
        <w:jc w:val="both"/>
      </w:pPr>
      <w:r>
        <w:rPr>
          <w:rFonts w:ascii="Times New Roman"/>
          <w:b w:val="false"/>
          <w:i w:val="false"/>
          <w:color w:val="000000"/>
          <w:sz w:val="28"/>
        </w:rPr>
        <w:t>
      4) республикалық бюджет туралы заңда тиісті қаржы жылына белгіленетін бір ең төменгі күнкөріс деңгейінен аспайтын жан басына шаққандағы орташа табыстың болуы.</w:t>
      </w:r>
    </w:p>
    <w:bookmarkEnd w:id="32"/>
    <w:bookmarkStart w:name="z46" w:id="33"/>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bookmarkEnd w:id="33"/>
    <w:bookmarkStart w:name="z47" w:id="34"/>
    <w:p>
      <w:pPr>
        <w:spacing w:after="0"/>
        <w:ind w:left="0"/>
        <w:jc w:val="both"/>
      </w:pPr>
      <w:r>
        <w:rPr>
          <w:rFonts w:ascii="Times New Roman"/>
          <w:b w:val="false"/>
          <w:i w:val="false"/>
          <w:color w:val="000000"/>
          <w:sz w:val="28"/>
        </w:rPr>
        <w:t>
      Арнайы комиссия әлеуметтік көмек көрсету қажеттігі туралы қорытынды шығарған кезде Солтүстік Қазақстан облысы Тайынша ауданының мәслихаты бекіткен азаматтарды мұқтаждар санатына жатқызу негіздерінің тізбесін басшылыққа алады.</w:t>
      </w:r>
    </w:p>
    <w:bookmarkEnd w:id="34"/>
    <w:bookmarkStart w:name="z48" w:id="35"/>
    <w:p>
      <w:pPr>
        <w:spacing w:after="0"/>
        <w:ind w:left="0"/>
        <w:jc w:val="both"/>
      </w:pPr>
      <w:r>
        <w:rPr>
          <w:rFonts w:ascii="Times New Roman"/>
          <w:b w:val="false"/>
          <w:i w:val="false"/>
          <w:color w:val="000000"/>
          <w:sz w:val="28"/>
        </w:rPr>
        <w:t xml:space="preserve">
      7. Осы қағидалардың 6-тармағының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негіздер бойынша әлеуметтік көмек көрсетілген оқиғалар басталған күннен бастап алты айдан кешіктірілмей көрсетіледі.</w:t>
      </w:r>
    </w:p>
    <w:bookmarkEnd w:id="35"/>
    <w:bookmarkStart w:name="z49" w:id="36"/>
    <w:p>
      <w:pPr>
        <w:spacing w:after="0"/>
        <w:ind w:left="0"/>
        <w:jc w:val="both"/>
      </w:pPr>
      <w:r>
        <w:rPr>
          <w:rFonts w:ascii="Times New Roman"/>
          <w:b w:val="false"/>
          <w:i w:val="false"/>
          <w:color w:val="000000"/>
          <w:sz w:val="28"/>
        </w:rPr>
        <w:t>
      8. Мереке күндері мен атаулы күндерге әлеуметтік көмек күнтізбелік жылы бір рет азаматтардың мынадай санаттарына ақшалай төлемдер түрінде тағайындалады:</w:t>
      </w:r>
    </w:p>
    <w:bookmarkEnd w:id="36"/>
    <w:bookmarkStart w:name="z50" w:id="37"/>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37"/>
    <w:bookmarkStart w:name="z51" w:id="38"/>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КСР Одағы ішкі істер министрлігінің басшы және қатардағы құрамының адамдарына (әскери мамандар мен кеңесшілерді қоса алғанда)- 35 (отыз бес) айлық есептік көрсеткіш мөлшерінде;</w:t>
      </w:r>
    </w:p>
    <w:bookmarkEnd w:id="38"/>
    <w:bookmarkStart w:name="z52" w:id="39"/>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- 35 (отыз бес) айлық есептік көрсеткіш мөлшерінде;</w:t>
      </w:r>
    </w:p>
    <w:bookmarkEnd w:id="39"/>
    <w:bookmarkStart w:name="z53" w:id="40"/>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- 35 (отыз бес) айлық есептік көрсеткіш мөлшерінде;</w:t>
      </w:r>
    </w:p>
    <w:bookmarkEnd w:id="40"/>
    <w:bookmarkStart w:name="z54" w:id="41"/>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- 35 (отыз бес) айлық есептік көрсеткіш мөлшерінде;</w:t>
      </w:r>
    </w:p>
    <w:bookmarkEnd w:id="41"/>
    <w:bookmarkStart w:name="z55" w:id="42"/>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марапатталған жұмысшылар мен қызметшiлерге - 35 (отыз бес) айлық есептік көрсеткіш мөлшерінде;</w:t>
      </w:r>
    </w:p>
    <w:bookmarkEnd w:id="42"/>
    <w:bookmarkStart w:name="z56" w:id="43"/>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- 35 (отыз бес) айлық есептік көрсеткіш мөлшерінде;</w:t>
      </w:r>
    </w:p>
    <w:bookmarkEnd w:id="43"/>
    <w:bookmarkStart w:name="z57" w:id="44"/>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- 35 (отыз бес) айлық есептік көрсеткіш мөлшерінде;</w:t>
      </w:r>
    </w:p>
    <w:bookmarkEnd w:id="44"/>
    <w:bookmarkStart w:name="z58" w:id="45"/>
    <w:p>
      <w:pPr>
        <w:spacing w:after="0"/>
        <w:ind w:left="0"/>
        <w:jc w:val="both"/>
      </w:pPr>
      <w:r>
        <w:rPr>
          <w:rFonts w:ascii="Times New Roman"/>
          <w:b w:val="false"/>
          <w:i w:val="false"/>
          <w:color w:val="000000"/>
          <w:sz w:val="28"/>
        </w:rPr>
        <w:t>
      Ауғанстандағы немесе ұрыс қимылдары жүргізілген басқа мемлекеттердегі ұрыс қимылдары кезеңінде жаралану, контузия алу, мертігу, ауру салдарынан қаза тапқан (хабар-ошарсыз кеткен) немесе қайтыс болған әскери қызметшілердің отбасыларына - 35 (отыз бес) айлық есептік көрсеткіш мөлшерінде;</w:t>
      </w:r>
    </w:p>
    <w:bookmarkEnd w:id="45"/>
    <w:bookmarkStart w:name="z59" w:id="46"/>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- 35 (отыз бес) айлық есептік көрсеткіш мөлшерінде;</w:t>
      </w:r>
    </w:p>
    <w:bookmarkEnd w:id="46"/>
    <w:bookmarkStart w:name="z60" w:id="47"/>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- 35 (отыз бес) айлық есептік көрсеткіш мөлшерінде;</w:t>
      </w:r>
    </w:p>
    <w:bookmarkEnd w:id="47"/>
    <w:bookmarkStart w:name="z61" w:id="48"/>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- 35 (отыз бес) айлық есептік көрсеткіш мөлшерінде;</w:t>
      </w:r>
    </w:p>
    <w:bookmarkEnd w:id="48"/>
    <w:bookmarkStart w:name="z62" w:id="49"/>
    <w:p>
      <w:pPr>
        <w:spacing w:after="0"/>
        <w:ind w:left="0"/>
        <w:jc w:val="both"/>
      </w:pPr>
      <w:r>
        <w:rPr>
          <w:rFonts w:ascii="Times New Roman"/>
          <w:b w:val="false"/>
          <w:i w:val="false"/>
          <w:color w:val="000000"/>
          <w:sz w:val="28"/>
        </w:rPr>
        <w:t>
      2) 8 наурыз - Халықаралық әйелдер күні:</w:t>
      </w:r>
    </w:p>
    <w:bookmarkEnd w:id="49"/>
    <w:bookmarkStart w:name="z63" w:id="50"/>
    <w:p>
      <w:pPr>
        <w:spacing w:after="0"/>
        <w:ind w:left="0"/>
        <w:jc w:val="both"/>
      </w:pPr>
      <w:r>
        <w:rPr>
          <w:rFonts w:ascii="Times New Roman"/>
          <w:b w:val="false"/>
          <w:i w:val="false"/>
          <w:color w:val="000000"/>
          <w:sz w:val="28"/>
        </w:rPr>
        <w:t>
      "Алтын алқа", "Күміс алқа" алқаларымен марапатталған немесе бұрын "Батыр Ана" атағын алғандар, I және II дәрежелі "Ана даңқы" ордендерімен марапатталған көп балалы аналарға – 10 (он) айлық есептік көрсеткіш мөлшерінде;</w:t>
      </w:r>
    </w:p>
    <w:bookmarkEnd w:id="50"/>
    <w:bookmarkStart w:name="z64" w:id="51"/>
    <w:p>
      <w:pPr>
        <w:spacing w:after="0"/>
        <w:ind w:left="0"/>
        <w:jc w:val="both"/>
      </w:pPr>
      <w:r>
        <w:rPr>
          <w:rFonts w:ascii="Times New Roman"/>
          <w:b w:val="false"/>
          <w:i w:val="false"/>
          <w:color w:val="000000"/>
          <w:sz w:val="28"/>
        </w:rPr>
        <w:t>
      бірге тұратын төрт және одан көп кәмелетке толмаған баласы,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балалары бар отбасыларға – 5 (бес) айлық есептік көрсеткіш мөлшерінде;</w:t>
      </w:r>
    </w:p>
    <w:bookmarkEnd w:id="51"/>
    <w:bookmarkStart w:name="z65" w:id="52"/>
    <w:p>
      <w:pPr>
        <w:spacing w:after="0"/>
        <w:ind w:left="0"/>
        <w:jc w:val="both"/>
      </w:pPr>
      <w:r>
        <w:rPr>
          <w:rFonts w:ascii="Times New Roman"/>
          <w:b w:val="false"/>
          <w:i w:val="false"/>
          <w:color w:val="000000"/>
          <w:sz w:val="28"/>
        </w:rPr>
        <w:t>
      3) 26 сәуір - Чернобыль апатын еске алу күні:</w:t>
      </w:r>
    </w:p>
    <w:bookmarkEnd w:id="52"/>
    <w:bookmarkStart w:name="z66" w:id="53"/>
    <w:p>
      <w:pPr>
        <w:spacing w:after="0"/>
        <w:ind w:left="0"/>
        <w:jc w:val="both"/>
      </w:pPr>
      <w:r>
        <w:rPr>
          <w:rFonts w:ascii="Times New Roman"/>
          <w:b w:val="false"/>
          <w:i w:val="false"/>
          <w:color w:val="000000"/>
          <w:sz w:val="28"/>
        </w:rPr>
        <w:t>
      1986-1987 жылдары Чернобыль атом электр станциясындағы апаттың, азаматтық немесе әскери мақсаттағы объектілердегі басқа да радиациялық апаттар мен авариялардың зардаптарын жоюға қатысқан, сондай-ақ ядролық сынақтарға тікелей қатысқан адамдарға - 35 (отыз бес) айлық есептік көрсеткіш мөлшерінде;</w:t>
      </w:r>
    </w:p>
    <w:bookmarkEnd w:id="53"/>
    <w:bookmarkStart w:name="z67" w:id="54"/>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- 35 (отыз бес) айлық есептік көрсеткіш мөлшерінде;</w:t>
      </w:r>
    </w:p>
    <w:bookmarkEnd w:id="54"/>
    <w:bookmarkStart w:name="z68" w:id="55"/>
    <w:p>
      <w:pPr>
        <w:spacing w:after="0"/>
        <w:ind w:left="0"/>
        <w:jc w:val="both"/>
      </w:pPr>
      <w:r>
        <w:rPr>
          <w:rFonts w:ascii="Times New Roman"/>
          <w:b w:val="false"/>
          <w:i w:val="false"/>
          <w:color w:val="000000"/>
          <w:sz w:val="28"/>
        </w:rPr>
        <w:t>
      Чернобыль атом электр станциясындағы апаттың және басқа да радиациялық апаттар мен азаматтық немесе әскери мақсаттағы объектілердегі авариялардың зардаптарын жою кезінде қаза тапқан адамдардың отбасыларына - 35 (отыз бес) айлық есептік көрсеткіш мөлшерінде;</w:t>
      </w:r>
    </w:p>
    <w:bookmarkEnd w:id="55"/>
    <w:bookmarkStart w:name="z69" w:id="56"/>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- 35 (отыз бес) айлық есептік көрсеткіш мөлшерінде;</w:t>
      </w:r>
    </w:p>
    <w:bookmarkEnd w:id="56"/>
    <w:bookmarkStart w:name="z70" w:id="57"/>
    <w:p>
      <w:pPr>
        <w:spacing w:after="0"/>
        <w:ind w:left="0"/>
        <w:jc w:val="both"/>
      </w:pPr>
      <w:r>
        <w:rPr>
          <w:rFonts w:ascii="Times New Roman"/>
          <w:b w:val="false"/>
          <w:i w:val="false"/>
          <w:color w:val="000000"/>
          <w:sz w:val="28"/>
        </w:rPr>
        <w:t>
      1988-1989 жылдардағы Чернобыль атом электр станциясындағы апаттың зардаптарын жоюға қатысушылар, қоныс аудару күні құрсақта болған балаларды қоса алғанда, оқшаулау және көшіру аймақтарынан Қазақстан Республикасына эвакуацияланған (өз еркімен кеткен) адамдарға - 35 (отыз бес) айлық есептік көрсеткіш мөлшерінде;</w:t>
      </w:r>
    </w:p>
    <w:bookmarkEnd w:id="57"/>
    <w:bookmarkStart w:name="z71" w:id="58"/>
    <w:p>
      <w:pPr>
        <w:spacing w:after="0"/>
        <w:ind w:left="0"/>
        <w:jc w:val="both"/>
      </w:pPr>
      <w:r>
        <w:rPr>
          <w:rFonts w:ascii="Times New Roman"/>
          <w:b w:val="false"/>
          <w:i w:val="false"/>
          <w:color w:val="000000"/>
          <w:sz w:val="28"/>
        </w:rPr>
        <w:t>
      4) 7 мамыр - Отан қорғаушы күні:</w:t>
      </w:r>
    </w:p>
    <w:bookmarkEnd w:id="58"/>
    <w:bookmarkStart w:name="z72" w:id="59"/>
    <w:p>
      <w:pPr>
        <w:spacing w:after="0"/>
        <w:ind w:left="0"/>
        <w:jc w:val="both"/>
      </w:pPr>
      <w:r>
        <w:rPr>
          <w:rFonts w:ascii="Times New Roman"/>
          <w:b w:val="false"/>
          <w:i w:val="false"/>
          <w:color w:val="000000"/>
          <w:sz w:val="28"/>
        </w:rPr>
        <w:t>
      бұрынғы КСР Одағы Қорғаныс министрлiгiнің, Ішкі істер және мемлекеттік қауіпсіздік органдарына әскери міндеттілердің жиындарына шақырылған, қоғамға жат көріністерге байланысты төтенше жағдайлар кезінде қоғамдық тәртіпті қорғау жөніндегі міндеттерді орындау кезінде қаза тапқан (қайтыс болған) әскери қызметшілердің, басшы және қатардағы құрам адамдарының отбасыларына - 5 (бес) айлық есептік көрсеткіш мөлшерінде;</w:t>
      </w:r>
    </w:p>
    <w:bookmarkEnd w:id="59"/>
    <w:bookmarkStart w:name="z73" w:id="60"/>
    <w:p>
      <w:pPr>
        <w:spacing w:after="0"/>
        <w:ind w:left="0"/>
        <w:jc w:val="both"/>
      </w:pPr>
      <w:r>
        <w:rPr>
          <w:rFonts w:ascii="Times New Roman"/>
          <w:b w:val="false"/>
          <w:i w:val="false"/>
          <w:color w:val="000000"/>
          <w:sz w:val="28"/>
        </w:rPr>
        <w:t>
      бейбіт уақытта әскери қызметін өткеру кезінде қаза тапқан (қайтыс болған) әскери қызметшілердің отбасыларына - 5 (бес) айлық есептік көрсеткіш мөлшерінде;</w:t>
      </w:r>
    </w:p>
    <w:bookmarkEnd w:id="60"/>
    <w:bookmarkStart w:name="z74" w:id="61"/>
    <w:p>
      <w:pPr>
        <w:spacing w:after="0"/>
        <w:ind w:left="0"/>
        <w:jc w:val="both"/>
      </w:pPr>
      <w:r>
        <w:rPr>
          <w:rFonts w:ascii="Times New Roman"/>
          <w:b w:val="false"/>
          <w:i w:val="false"/>
          <w:color w:val="000000"/>
          <w:sz w:val="28"/>
        </w:rPr>
        <w:t>
      5) 9 мамыр - Жеңіс күні:</w:t>
      </w:r>
    </w:p>
    <w:bookmarkEnd w:id="61"/>
    <w:bookmarkStart w:name="z75" w:id="62"/>
    <w:p>
      <w:pPr>
        <w:spacing w:after="0"/>
        <w:ind w:left="0"/>
        <w:jc w:val="both"/>
      </w:pPr>
      <w:r>
        <w:rPr>
          <w:rFonts w:ascii="Times New Roman"/>
          <w:b w:val="false"/>
          <w:i w:val="false"/>
          <w:color w:val="000000"/>
          <w:sz w:val="28"/>
        </w:rPr>
        <w:t>
      Ұлы Отан соғысына қатысушыларға, атап айтқанда Ұлы Отан соғысы кезеңінде, сондай - ақ бұрынғы КСР Одағын қорғау жөніндегі басқа да ұрыс операциялары кезінде майдандағы армия мен флоттың құрамына кірген әскери бөлімдерде, штабтар мен мекемелерде қызмет өткерген әскери қызметшілерге, Ұлы Отан соғысының партизандары мен жасырынып жұмыс істеушілеріне - 382 (үш жүз сексен екі) айлық есептік көрсеткіш мөлшерінде;</w:t>
      </w:r>
    </w:p>
    <w:bookmarkEnd w:id="62"/>
    <w:bookmarkStart w:name="z76" w:id="63"/>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 Ұлы Отан соғысының партизандары мен астыртын әрекет етушілері, сондай-ақ жұмысшылар мен қызметшілерге - 382 (үш жүз сексен екі) айлық есептік көрсеткіш мөлшерінде;</w:t>
      </w:r>
    </w:p>
    <w:bookmarkEnd w:id="63"/>
    <w:bookmarkStart w:name="z77" w:id="64"/>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КСР Одағы iшкi iстер және мемлекеттiк қауiпсiздiк органдарының басшы және қатардағы құрамының адамдарына - 26 (жиырма алты) айлық есептік көрсеткіш мөлшерінде;</w:t>
      </w:r>
    </w:p>
    <w:bookmarkEnd w:id="64"/>
    <w:bookmarkStart w:name="z78" w:id="65"/>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әскерлері мен ішкі істер және мемлекеттік қауіпсіздік органдарының еріктi жалдамалы құрамының адамдарына - 26 (жиырма алты) айлық есептік көрсеткіш мөлшерінде;</w:t>
      </w:r>
    </w:p>
    <w:bookmarkEnd w:id="65"/>
    <w:bookmarkStart w:name="z79" w:id="66"/>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- 26 (жиырма алты) айлық есептік көрсеткіш мөлшерінде;</w:t>
      </w:r>
    </w:p>
    <w:bookmarkEnd w:id="66"/>
    <w:bookmarkStart w:name="z80" w:id="67"/>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- 26 (жиырма алты) айлық есептік көрсеткіш мөлшерінде;</w:t>
      </w:r>
    </w:p>
    <w:bookmarkEnd w:id="67"/>
    <w:bookmarkStart w:name="z81" w:id="68"/>
    <w:p>
      <w:pPr>
        <w:spacing w:after="0"/>
        <w:ind w:left="0"/>
        <w:jc w:val="both"/>
      </w:pPr>
      <w:r>
        <w:rPr>
          <w:rFonts w:ascii="Times New Roman"/>
          <w:b w:val="false"/>
          <w:i w:val="false"/>
          <w:color w:val="000000"/>
          <w:sz w:val="28"/>
        </w:rPr>
        <w:t>
      бұрынғы КСР Одағының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мүшелерiне - 26 (жиырма алты) айлық есептік көрсеткіш мөлшерінде;</w:t>
      </w:r>
    </w:p>
    <w:bookmarkEnd w:id="68"/>
    <w:bookmarkStart w:name="z82" w:id="69"/>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марапатталған азаматтарға - 16 (он алты) айлық есептік көрсеткіш мөлшерінде;</w:t>
      </w:r>
    </w:p>
    <w:bookmarkEnd w:id="69"/>
    <w:bookmarkStart w:name="z83" w:id="70"/>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- 26 (жиырма алты) айлық есептік көрсеткіш мөлшерінде;</w:t>
      </w:r>
    </w:p>
    <w:bookmarkEnd w:id="70"/>
    <w:bookmarkStart w:name="z84" w:id="71"/>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- 26 (жиырма алты) айлық есептік көрсеткіш мөлшерінде;</w:t>
      </w:r>
    </w:p>
    <w:bookmarkEnd w:id="71"/>
    <w:bookmarkStart w:name="z85" w:id="72"/>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адамдарға - 16 (он алты) айлық есептік көрсеткіш мөлшерінде;</w:t>
      </w:r>
    </w:p>
    <w:bookmarkEnd w:id="72"/>
    <w:bookmarkStart w:name="z86" w:id="73"/>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- 16 (он алты) айлық есептік көрсеткіш мөлшерінде;</w:t>
      </w:r>
    </w:p>
    <w:bookmarkEnd w:id="73"/>
    <w:bookmarkStart w:name="z87" w:id="74"/>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- 8 (сегіз) айлық есептік көрсеткіш мөлшерінде;</w:t>
      </w:r>
    </w:p>
    <w:bookmarkEnd w:id="74"/>
    <w:bookmarkStart w:name="z88" w:id="75"/>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марапатталған адамдарға - 8 (сегіз) айлық есептік көрсеткіш мөлшерінде;</w:t>
      </w:r>
    </w:p>
    <w:bookmarkEnd w:id="75"/>
    <w:bookmarkStart w:name="z89" w:id="76"/>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марапатталмаған адамдарға - 5 (бес) айлық есептік көрсеткіш мөлшерінде;</w:t>
      </w:r>
    </w:p>
    <w:bookmarkEnd w:id="76"/>
    <w:bookmarkStart w:name="z90" w:id="77"/>
    <w:p>
      <w:pPr>
        <w:spacing w:after="0"/>
        <w:ind w:left="0"/>
        <w:jc w:val="both"/>
      </w:pPr>
      <w:r>
        <w:rPr>
          <w:rFonts w:ascii="Times New Roman"/>
          <w:b w:val="false"/>
          <w:i w:val="false"/>
          <w:color w:val="000000"/>
          <w:sz w:val="28"/>
        </w:rPr>
        <w:t>
      6) 31 мамыр – Саяси қуғын-сүргін және ашаршылық құрбандарын еске алу күні:</w:t>
      </w:r>
    </w:p>
    <w:bookmarkEnd w:id="77"/>
    <w:bookmarkStart w:name="z91" w:id="78"/>
    <w:p>
      <w:pPr>
        <w:spacing w:after="0"/>
        <w:ind w:left="0"/>
        <w:jc w:val="both"/>
      </w:pPr>
      <w:r>
        <w:rPr>
          <w:rFonts w:ascii="Times New Roman"/>
          <w:b w:val="false"/>
          <w:i w:val="false"/>
          <w:color w:val="000000"/>
          <w:sz w:val="28"/>
        </w:rPr>
        <w:t>
      бұрынғы КСР Одағы аумағында саяси қуғын - сүргіндерге тікелей ұшыраған және қазіргі уақытта Қазақстан Республикасының азаматтары болып табылатын адамдарға - 15 (он бес) айлық есептік көрсеткіш мөлшерінде;</w:t>
      </w:r>
    </w:p>
    <w:bookmarkEnd w:id="78"/>
    <w:bookmarkStart w:name="z92" w:id="79"/>
    <w:p>
      <w:pPr>
        <w:spacing w:after="0"/>
        <w:ind w:left="0"/>
        <w:jc w:val="both"/>
      </w:pPr>
      <w:r>
        <w:rPr>
          <w:rFonts w:ascii="Times New Roman"/>
          <w:b w:val="false"/>
          <w:i w:val="false"/>
          <w:color w:val="000000"/>
          <w:sz w:val="28"/>
        </w:rPr>
        <w:t>
      Қазақстан Республикасының қазіргі аумағын құрайтын аумақта оларға қуғын-сүргін қолданылғанға дейін тұрақты тұрған адамдарға -15 (он бес) айлық есептік көрсеткіш мөлшерінде:</w:t>
      </w:r>
    </w:p>
    <w:bookmarkEnd w:id="79"/>
    <w:bookmarkStart w:name="z93" w:id="80"/>
    <w:p>
      <w:pPr>
        <w:spacing w:after="0"/>
        <w:ind w:left="0"/>
        <w:jc w:val="both"/>
      </w:pPr>
      <w:r>
        <w:rPr>
          <w:rFonts w:ascii="Times New Roman"/>
          <w:b w:val="false"/>
          <w:i w:val="false"/>
          <w:color w:val="000000"/>
          <w:sz w:val="28"/>
        </w:rPr>
        <w:t>
      бұрынғы КСР Одағынан тысқары жерлерде қуғын-сүргіндерді кеңес соттары мен басқа да органдардың қолдануы;</w:t>
      </w:r>
    </w:p>
    <w:bookmarkEnd w:id="80"/>
    <w:bookmarkStart w:name="z94" w:id="81"/>
    <w:p>
      <w:pPr>
        <w:spacing w:after="0"/>
        <w:ind w:left="0"/>
        <w:jc w:val="both"/>
      </w:pPr>
      <w:r>
        <w:rPr>
          <w:rFonts w:ascii="Times New Roman"/>
          <w:b w:val="false"/>
          <w:i w:val="false"/>
          <w:color w:val="000000"/>
          <w:sz w:val="28"/>
        </w:rPr>
        <w:t>
      Екінші дүниежүзілік соғыс кезінде (қарапайым адамдар мен әскери қызметшілерді) тұрақты армия әскери трибуналдарының айыптауы;</w:t>
      </w:r>
    </w:p>
    <w:bookmarkEnd w:id="81"/>
    <w:bookmarkStart w:name="z95" w:id="82"/>
    <w:p>
      <w:pPr>
        <w:spacing w:after="0"/>
        <w:ind w:left="0"/>
        <w:jc w:val="both"/>
      </w:pPr>
      <w:r>
        <w:rPr>
          <w:rFonts w:ascii="Times New Roman"/>
          <w:b w:val="false"/>
          <w:i w:val="false"/>
          <w:color w:val="000000"/>
          <w:sz w:val="28"/>
        </w:rPr>
        <w:t>
      Қазақстаннан тыс жерлерде әскери қызмет өткеру үшін шақырылғаннан кейін қуғын-сүргіндерді қолдануы;</w:t>
      </w:r>
    </w:p>
    <w:bookmarkEnd w:id="82"/>
    <w:bookmarkStart w:name="z96" w:id="83"/>
    <w:p>
      <w:pPr>
        <w:spacing w:after="0"/>
        <w:ind w:left="0"/>
        <w:jc w:val="both"/>
      </w:pPr>
      <w:r>
        <w:rPr>
          <w:rFonts w:ascii="Times New Roman"/>
          <w:b w:val="false"/>
          <w:i w:val="false"/>
          <w:color w:val="000000"/>
          <w:sz w:val="28"/>
        </w:rPr>
        <w:t>
      орталық одақтық органдардың шешімдері бойынша қуғын-сүргіндердің қолданылуы: КСР Одағы Жоғарғы Сотының және оның сот алқаларының, КСР Одағы біріккен мемлекеттік саяси басқармасының алқаларының, ішкі істер халық комиссариаты - мемлекеттік қауіпсіздік министрлігі - КСР Одағының ішкі істер Министрлігі жанындағы ерекше кеңестің, КСР Одағы Прокуратура Комиссиясының және КСР Одағы ішкі істер халық комиссариатының Тергеу Істері жөніндегі комиссиясының және басқа да органдардың;</w:t>
      </w:r>
    </w:p>
    <w:bookmarkEnd w:id="83"/>
    <w:bookmarkStart w:name="z97" w:id="84"/>
    <w:p>
      <w:pPr>
        <w:spacing w:after="0"/>
        <w:ind w:left="0"/>
        <w:jc w:val="both"/>
      </w:pPr>
      <w:r>
        <w:rPr>
          <w:rFonts w:ascii="Times New Roman"/>
          <w:b w:val="false"/>
          <w:i w:val="false"/>
          <w:color w:val="000000"/>
          <w:sz w:val="28"/>
        </w:rPr>
        <w:t>
      КСР Одағы мемлекеттік өкіметтің жоғары органдарының актілері негізінде Қазақстанға және Қазақстаннан күштеу арқылы құқыққа қарсы қоныс аударуға ұшыраған адамдарға - 15 (он бес) айлық есептік көрсеткіш мөлшерінде;</w:t>
      </w:r>
    </w:p>
    <w:bookmarkEnd w:id="84"/>
    <w:bookmarkStart w:name="z98" w:id="85"/>
    <w:p>
      <w:pPr>
        <w:spacing w:after="0"/>
        <w:ind w:left="0"/>
        <w:jc w:val="both"/>
      </w:pPr>
      <w:r>
        <w:rPr>
          <w:rFonts w:ascii="Times New Roman"/>
          <w:b w:val="false"/>
          <w:i w:val="false"/>
          <w:color w:val="000000"/>
          <w:sz w:val="28"/>
        </w:rPr>
        <w:t>
      ата–аналарымен бірге немесе олардың орнындағы адамдармен бірге бас бостандығынан айыру орындарында, айдауда, жер аударуда немесе арнайы қоныс аударуда болған Саяси қуғын-сүргіндер құрбандарының балаларына, сондай-ақ қуғын-сүргін кезінде он сегіз жасқа толмаған және оны қолдану нәтижесінде ата-анасының немесе олардың біреуінің қамқорлығынсыз қалған саяси қуғын-сүргіндер құрбандарының балаларына - 10 (он) айлық есептік көрсеткіш мөлшерінде;</w:t>
      </w:r>
    </w:p>
    <w:bookmarkEnd w:id="85"/>
    <w:bookmarkStart w:name="z99" w:id="86"/>
    <w:p>
      <w:pPr>
        <w:spacing w:after="0"/>
        <w:ind w:left="0"/>
        <w:jc w:val="both"/>
      </w:pPr>
      <w:r>
        <w:rPr>
          <w:rFonts w:ascii="Times New Roman"/>
          <w:b w:val="false"/>
          <w:i w:val="false"/>
          <w:color w:val="000000"/>
          <w:sz w:val="28"/>
        </w:rPr>
        <w:t>
      7) 1 маусым - Балаларды қорғау күні:</w:t>
      </w:r>
    </w:p>
    <w:bookmarkEnd w:id="86"/>
    <w:bookmarkStart w:name="z100" w:id="87"/>
    <w:p>
      <w:pPr>
        <w:spacing w:after="0"/>
        <w:ind w:left="0"/>
        <w:jc w:val="both"/>
      </w:pPr>
      <w:r>
        <w:rPr>
          <w:rFonts w:ascii="Times New Roman"/>
          <w:b w:val="false"/>
          <w:i w:val="false"/>
          <w:color w:val="000000"/>
          <w:sz w:val="28"/>
        </w:rPr>
        <w:t>
      мүгедектігі бар балаларға 5 (бес) айлық есептік көрсеткіш мөлшерінде:</w:t>
      </w:r>
    </w:p>
    <w:bookmarkEnd w:id="87"/>
    <w:bookmarkStart w:name="z101" w:id="88"/>
    <w:p>
      <w:pPr>
        <w:spacing w:after="0"/>
        <w:ind w:left="0"/>
        <w:jc w:val="both"/>
      </w:pPr>
      <w:r>
        <w:rPr>
          <w:rFonts w:ascii="Times New Roman"/>
          <w:b w:val="false"/>
          <w:i w:val="false"/>
          <w:color w:val="000000"/>
          <w:sz w:val="28"/>
        </w:rPr>
        <w:t>
      жеті жасқа дейінгі мүгедектігі бар балалар;</w:t>
      </w:r>
    </w:p>
    <w:bookmarkEnd w:id="88"/>
    <w:bookmarkStart w:name="z102" w:id="89"/>
    <w:p>
      <w:pPr>
        <w:spacing w:after="0"/>
        <w:ind w:left="0"/>
        <w:jc w:val="both"/>
      </w:pPr>
      <w:r>
        <w:rPr>
          <w:rFonts w:ascii="Times New Roman"/>
          <w:b w:val="false"/>
          <w:i w:val="false"/>
          <w:color w:val="000000"/>
          <w:sz w:val="28"/>
        </w:rPr>
        <w:t>
      жеті жастан он сегіз жасқа дейінгі бірінші топтағы мүгедектігі бар балалар;</w:t>
      </w:r>
    </w:p>
    <w:bookmarkEnd w:id="89"/>
    <w:bookmarkStart w:name="z103" w:id="90"/>
    <w:p>
      <w:pPr>
        <w:spacing w:after="0"/>
        <w:ind w:left="0"/>
        <w:jc w:val="both"/>
      </w:pPr>
      <w:r>
        <w:rPr>
          <w:rFonts w:ascii="Times New Roman"/>
          <w:b w:val="false"/>
          <w:i w:val="false"/>
          <w:color w:val="000000"/>
          <w:sz w:val="28"/>
        </w:rPr>
        <w:t>
      жеті жастан он сегіз жасқа дейінгі екінші топтағы мүгедектігі бар балалар;</w:t>
      </w:r>
    </w:p>
    <w:bookmarkEnd w:id="90"/>
    <w:bookmarkStart w:name="z104" w:id="91"/>
    <w:p>
      <w:pPr>
        <w:spacing w:after="0"/>
        <w:ind w:left="0"/>
        <w:jc w:val="both"/>
      </w:pPr>
      <w:r>
        <w:rPr>
          <w:rFonts w:ascii="Times New Roman"/>
          <w:b w:val="false"/>
          <w:i w:val="false"/>
          <w:color w:val="000000"/>
          <w:sz w:val="28"/>
        </w:rPr>
        <w:t>
      жеті жастан он сегіз жасқа дейінгі үшінші топтағы мүгедектігі бар балалар;</w:t>
      </w:r>
    </w:p>
    <w:bookmarkEnd w:id="91"/>
    <w:bookmarkStart w:name="z105" w:id="92"/>
    <w:p>
      <w:pPr>
        <w:spacing w:after="0"/>
        <w:ind w:left="0"/>
        <w:jc w:val="both"/>
      </w:pPr>
      <w:r>
        <w:rPr>
          <w:rFonts w:ascii="Times New Roman"/>
          <w:b w:val="false"/>
          <w:i w:val="false"/>
          <w:color w:val="000000"/>
          <w:sz w:val="28"/>
        </w:rPr>
        <w:t>
      8) 30 тамыз - Қазақстан Республикасының Конституциясы күні:</w:t>
      </w:r>
    </w:p>
    <w:bookmarkEnd w:id="92"/>
    <w:bookmarkStart w:name="z106" w:id="93"/>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 - 10 (он) айлық есептік көрсеткіш мөлшерінде;</w:t>
      </w:r>
    </w:p>
    <w:bookmarkEnd w:id="93"/>
    <w:bookmarkStart w:name="z107" w:id="94"/>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 - 10 (он) айлық есептік көрсеткіш мөлшерінде;</w:t>
      </w:r>
    </w:p>
    <w:bookmarkEnd w:id="94"/>
    <w:bookmarkStart w:name="z108" w:id="95"/>
    <w:p>
      <w:pPr>
        <w:spacing w:after="0"/>
        <w:ind w:left="0"/>
        <w:jc w:val="both"/>
      </w:pPr>
      <w:r>
        <w:rPr>
          <w:rFonts w:ascii="Times New Roman"/>
          <w:b w:val="false"/>
          <w:i w:val="false"/>
          <w:color w:val="000000"/>
          <w:sz w:val="28"/>
        </w:rPr>
        <w:t>
      Қазақстан Республикасына сіңірген ерекше еңбегі үшін зейнетақы тағайындалған адамдарға, облыстық мәні бар дербес зейнеткер мәртебесі бар зейнеткерлерге, облыстың, қаланың (ауданның) құрметті азаматтарына - 10 (он) айлық есептік көрсеткіш мөлшерінде;</w:t>
      </w:r>
    </w:p>
    <w:bookmarkEnd w:id="95"/>
    <w:bookmarkStart w:name="z109" w:id="96"/>
    <w:p>
      <w:pPr>
        <w:spacing w:after="0"/>
        <w:ind w:left="0"/>
        <w:jc w:val="both"/>
      </w:pPr>
      <w:r>
        <w:rPr>
          <w:rFonts w:ascii="Times New Roman"/>
          <w:b w:val="false"/>
          <w:i w:val="false"/>
          <w:color w:val="000000"/>
          <w:sz w:val="28"/>
        </w:rPr>
        <w:t>
      9) 16 желтоқсан - Тәуелсіздік күні:</w:t>
      </w:r>
    </w:p>
    <w:bookmarkEnd w:id="96"/>
    <w:bookmarkStart w:name="z110" w:id="97"/>
    <w:p>
      <w:pPr>
        <w:spacing w:after="0"/>
        <w:ind w:left="0"/>
        <w:jc w:val="both"/>
      </w:pPr>
      <w:r>
        <w:rPr>
          <w:rFonts w:ascii="Times New Roman"/>
          <w:b w:val="false"/>
          <w:i w:val="false"/>
          <w:color w:val="000000"/>
          <w:sz w:val="28"/>
        </w:rPr>
        <w:t>
      Қазақстанда 1986 жылғы 17-18 желтоқсандағы оқиғаларға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оларға қуғын-сүргін қолданылғанға дейін қазіргі Қазақстан Республикасының аумағын құрайтын аумақта тұрақты тұрған адамдарға - 51 (елу бір) айлық есептік көрсеткіш мөлшерінде.</w:t>
      </w:r>
    </w:p>
    <w:bookmarkEnd w:id="97"/>
    <w:bookmarkStart w:name="z111" w:id="98"/>
    <w:p>
      <w:pPr>
        <w:spacing w:after="0"/>
        <w:ind w:left="0"/>
        <w:jc w:val="both"/>
      </w:pPr>
      <w:r>
        <w:rPr>
          <w:rFonts w:ascii="Times New Roman"/>
          <w:b w:val="false"/>
          <w:i w:val="false"/>
          <w:color w:val="000000"/>
          <w:sz w:val="28"/>
        </w:rPr>
        <w:t>
      9. Бірнеше негіздер болған кезде мереке күндері мен атаулы күндерге әлеуметтік көмек тек бір негіз бойынша тағайындалады.</w:t>
      </w:r>
    </w:p>
    <w:bookmarkEnd w:id="98"/>
    <w:bookmarkStart w:name="z112" w:id="99"/>
    <w:p>
      <w:pPr>
        <w:spacing w:after="0"/>
        <w:ind w:left="0"/>
        <w:jc w:val="both"/>
      </w:pPr>
      <w:r>
        <w:rPr>
          <w:rFonts w:ascii="Times New Roman"/>
          <w:b w:val="false"/>
          <w:i w:val="false"/>
          <w:color w:val="000000"/>
          <w:sz w:val="28"/>
        </w:rPr>
        <w:t>
      10. Әлеуметтік көмек жан басына шаққандағы орташа табыс есепке алынбастан, толық мемлекеттік қамсыздандыруда тұрған адамдарды қоспағанда, мұқтаж азаматтардың келесі санаттарына көрсетіледі:</w:t>
      </w:r>
    </w:p>
    <w:bookmarkEnd w:id="99"/>
    <w:bookmarkStart w:name="z113" w:id="100"/>
    <w:p>
      <w:pPr>
        <w:spacing w:after="0"/>
        <w:ind w:left="0"/>
        <w:jc w:val="both"/>
      </w:pPr>
      <w:r>
        <w:rPr>
          <w:rFonts w:ascii="Times New Roman"/>
          <w:b w:val="false"/>
          <w:i w:val="false"/>
          <w:color w:val="000000"/>
          <w:sz w:val="28"/>
        </w:rPr>
        <w:t>
      1) табиғи апат салдарынан азаматтарға (отбасыларға) немесе олардың мүлкіне зиян келтірілген жағдайда, тұрғын үйдің (тұрғын құрылыстың), меншік иелерінің біріне біржолғы тәртіппен 100 (жүз) айлық есептік көрсеткішке дейін мөлшерінде төленеді. Бұл ретте өтініш берушінің тұрғын үйге меншік құқығын растайтын құжат ұсынылуы тиіс;</w:t>
      </w:r>
    </w:p>
    <w:bookmarkEnd w:id="100"/>
    <w:bookmarkStart w:name="z114" w:id="101"/>
    <w:p>
      <w:pPr>
        <w:spacing w:after="0"/>
        <w:ind w:left="0"/>
        <w:jc w:val="both"/>
      </w:pPr>
      <w:r>
        <w:rPr>
          <w:rFonts w:ascii="Times New Roman"/>
          <w:b w:val="false"/>
          <w:i w:val="false"/>
          <w:color w:val="000000"/>
          <w:sz w:val="28"/>
        </w:rPr>
        <w:t>
      2) өрт салдарынан азаматтарға (отбасыларға) немесе олардың мүлкіне зиян келтірілген жағдайда, тұрғын үйдің (тұрғын құрылыстың) меншік иелерінің біріне біржолғы тәртіппен 200 (екі жүз) айлық есептік көрсеткішке дейін мөлшерінде төленеді. Бұл ретте өтініш берушінің тұрғын үйге меншік құқығын растайтын құжат ұсынылуы тиіс;</w:t>
      </w:r>
    </w:p>
    <w:bookmarkEnd w:id="101"/>
    <w:bookmarkStart w:name="z115" w:id="102"/>
    <w:p>
      <w:pPr>
        <w:spacing w:after="0"/>
        <w:ind w:left="0"/>
        <w:jc w:val="both"/>
      </w:pPr>
      <w:r>
        <w:rPr>
          <w:rFonts w:ascii="Times New Roman"/>
          <w:b w:val="false"/>
          <w:i w:val="false"/>
          <w:color w:val="000000"/>
          <w:sz w:val="28"/>
        </w:rPr>
        <w:t>
      3) туберкулезбен ауыратын және амбулаторлық ем қабылдап жүрген адамдарға ай сайын 6 (алты) айлық есептік көрсеткіш мөлшерінде төленеді;</w:t>
      </w:r>
    </w:p>
    <w:bookmarkEnd w:id="102"/>
    <w:bookmarkStart w:name="z116" w:id="103"/>
    <w:p>
      <w:pPr>
        <w:spacing w:after="0"/>
        <w:ind w:left="0"/>
        <w:jc w:val="both"/>
      </w:pPr>
      <w:r>
        <w:rPr>
          <w:rFonts w:ascii="Times New Roman"/>
          <w:b w:val="false"/>
          <w:i w:val="false"/>
          <w:color w:val="000000"/>
          <w:sz w:val="28"/>
        </w:rPr>
        <w:t>
      4) адамның иммун тапшылығы вирусын (АИТВ) жұқтырған, диспансерлік есепте тұрған балалардың ата-аналарына немесе өзге де заңды өкілдеріне ай сайын тиісті қаржы жылына арналған республикалық бюджет туралы заңмен белгіленетін ең төмен күнкөріс деңгейінің 2 (екі) еселенген мөлшерінде төлем жасалады;</w:t>
      </w:r>
    </w:p>
    <w:bookmarkEnd w:id="103"/>
    <w:bookmarkStart w:name="z117" w:id="104"/>
    <w:p>
      <w:pPr>
        <w:spacing w:after="0"/>
        <w:ind w:left="0"/>
        <w:jc w:val="both"/>
      </w:pPr>
      <w:r>
        <w:rPr>
          <w:rFonts w:ascii="Times New Roman"/>
          <w:b w:val="false"/>
          <w:i w:val="false"/>
          <w:color w:val="000000"/>
          <w:sz w:val="28"/>
        </w:rPr>
        <w:t xml:space="preserve">
      5) Қазақстан Республикасы Денсаулық сақтау министрінің 2021 жылғы 12 қарашадағы </w:t>
      </w:r>
      <w:r>
        <w:rPr>
          <w:rFonts w:ascii="Times New Roman"/>
          <w:b w:val="false"/>
          <w:i w:val="false"/>
          <w:color w:val="000000"/>
          <w:sz w:val="28"/>
        </w:rPr>
        <w:t>№ ҚР ДСМ-112</w:t>
      </w:r>
      <w:r>
        <w:rPr>
          <w:rFonts w:ascii="Times New Roman"/>
          <w:b w:val="false"/>
          <w:i w:val="false"/>
          <w:color w:val="000000"/>
          <w:sz w:val="28"/>
        </w:rPr>
        <w:t xml:space="preserve"> "Қазақстан Республикасы халқына онкологиялық көмек көрсетуді ұйымдастыру стандартын бекіту түралы" бұйрығына (Нормативтік құқықтық актілерді мемлекеттік тіркеу тізілімінде № 25167 болып тіркелген) сәйкес II, IIA немесе IV клиникалық топтағы қатерлі ісігі бар азаматқа 10 (он) айлық есептік көрсеткіш мөлшерінде мерзімде (жылына бір рет) түрде төленеді.</w:t>
      </w:r>
    </w:p>
    <w:bookmarkEnd w:id="104"/>
    <w:bookmarkStart w:name="z118" w:id="105"/>
    <w:p>
      <w:pPr>
        <w:spacing w:after="0"/>
        <w:ind w:left="0"/>
        <w:jc w:val="both"/>
      </w:pPr>
      <w:r>
        <w:rPr>
          <w:rFonts w:ascii="Times New Roman"/>
          <w:b w:val="false"/>
          <w:i w:val="false"/>
          <w:color w:val="000000"/>
          <w:sz w:val="28"/>
        </w:rPr>
        <w:t xml:space="preserve">
      Осы тармақтың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 тармақшалары</w:t>
      </w:r>
      <w:r>
        <w:rPr>
          <w:rFonts w:ascii="Times New Roman"/>
          <w:b w:val="false"/>
          <w:i w:val="false"/>
          <w:color w:val="000000"/>
          <w:sz w:val="28"/>
        </w:rPr>
        <w:t xml:space="preserve"> осы Қағидалардың 11-тармағының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негіздер бойынша тағайындалған әлеуметтік көмек төлеміне қолданылмайды.</w:t>
      </w:r>
    </w:p>
    <w:bookmarkEnd w:id="105"/>
    <w:bookmarkStart w:name="z119" w:id="106"/>
    <w:p>
      <w:pPr>
        <w:spacing w:after="0"/>
        <w:ind w:left="0"/>
        <w:jc w:val="both"/>
      </w:pPr>
      <w:r>
        <w:rPr>
          <w:rFonts w:ascii="Times New Roman"/>
          <w:b w:val="false"/>
          <w:i w:val="false"/>
          <w:color w:val="000000"/>
          <w:sz w:val="28"/>
        </w:rPr>
        <w:t>
      6) Жеті жасқа дейінгі мүгедектігі бар баланы, сондай-ақ жеті жастан он сегіз жасқа дейінгі бірінші, екінші, үшінші топтағы мүгедектігі бар баланы алып жүретін заңды өкілдердің біріне жылына бір рет санаторий-курорттық ұйым берген құжатты ұсынған жағдайда емдеу рәсімдерін қоспағанда, тұру және тамақтану бойынша нақты жұмсалған шығындар мөлшерінде, бірақ 50 (елу) айлық есептік көрсеткіштен аспайтын көлемде өтемақы төленеді;</w:t>
      </w:r>
    </w:p>
    <w:bookmarkEnd w:id="106"/>
    <w:bookmarkStart w:name="z120" w:id="107"/>
    <w:p>
      <w:pPr>
        <w:spacing w:after="0"/>
        <w:ind w:left="0"/>
        <w:jc w:val="both"/>
      </w:pPr>
      <w:r>
        <w:rPr>
          <w:rFonts w:ascii="Times New Roman"/>
          <w:b w:val="false"/>
          <w:i w:val="false"/>
          <w:color w:val="000000"/>
          <w:sz w:val="28"/>
        </w:rPr>
        <w:t>
      7) ақшалай көмек түріндегі әлеуметтік көмек:</w:t>
      </w:r>
    </w:p>
    <w:bookmarkEnd w:id="107"/>
    <w:bookmarkStart w:name="z121" w:id="108"/>
    <w:p>
      <w:pPr>
        <w:spacing w:after="0"/>
        <w:ind w:left="0"/>
        <w:jc w:val="both"/>
      </w:pPr>
      <w:r>
        <w:rPr>
          <w:rFonts w:ascii="Times New Roman"/>
          <w:b w:val="false"/>
          <w:i w:val="false"/>
          <w:color w:val="000000"/>
          <w:sz w:val="28"/>
        </w:rPr>
        <w:t xml:space="preserve">
      - Ұлы Отан соғысының ардагерлеріне, басқа мемлекеттердің аумағындағы жауынгерлік іс-қимылдардың ардагерлеріне, жеңілдіктері бойынша Ұлы Отан соғысының ардагерлеріне теңестірілген ардагерлерге,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және Заңның </w:t>
      </w:r>
      <w:r>
        <w:rPr>
          <w:rFonts w:ascii="Times New Roman"/>
          <w:b w:val="false"/>
          <w:i w:val="false"/>
          <w:color w:val="000000"/>
          <w:sz w:val="28"/>
        </w:rPr>
        <w:t>8-бабында</w:t>
      </w:r>
      <w:r>
        <w:rPr>
          <w:rFonts w:ascii="Times New Roman"/>
          <w:b w:val="false"/>
          <w:i w:val="false"/>
          <w:color w:val="000000"/>
          <w:sz w:val="28"/>
        </w:rPr>
        <w:t xml:space="preserve"> көрсетілген басқа да адамдарға, 1979 жылғы 1 желтоқсаннан бастап 1989 жылғы желтоқсанға дейінгі кезеңде Ауғастанға және ұрыс қимылдары жүргізілген басқа да елдерге жұмысқа жіберілген жұмысшылар мен қызметшілерді, сондай-ақ бұрынғы КСР Одағы Мемлекеттік қауіпсіздік комитетінің Ауғастан аумағында уақытша болған және кеңес әскерлерінің шектеулі контингентінің құрамына кірмеген жұмысшылары мен қызметшілерін қоспағанда, тісті протездеудің (бағалы металдардан және металлокерамикадан, металлоакрилден жасалған протездерден басқа) нақты құнын өтеуге, мерзімді түрде (жылына бір рет), 50 (елу) айлық есептік көрсеткіш мөлшерінен аспайтын сомада, тісті протездеуді жүргізуге лицензиясы бар ұйымнан тісті протездеуге ақы төленгенін растайтын, жұмыстар мен материалдардың түрлері міндетті көрсетілген құжаттарды (шарт, фискалдық чек) ұсынған кезде;</w:t>
      </w:r>
    </w:p>
    <w:bookmarkEnd w:id="108"/>
    <w:bookmarkStart w:name="z122" w:id="109"/>
    <w:p>
      <w:pPr>
        <w:spacing w:after="0"/>
        <w:ind w:left="0"/>
        <w:jc w:val="both"/>
      </w:pPr>
      <w:r>
        <w:rPr>
          <w:rFonts w:ascii="Times New Roman"/>
          <w:b w:val="false"/>
          <w:i w:val="false"/>
          <w:color w:val="000000"/>
          <w:sz w:val="28"/>
        </w:rPr>
        <w:t xml:space="preserve">
      - Ұлы Отан соғысының ардагерлеріне, басқа мемлекеттердің аумағындағы ұрыс қимылдарының ардагерлеріне, жеңілдіктері бойынша Ұлы Отан соғысының ардагерлеріне теңестірілген ардагерлерге, Ұлы Отан соғысы жылдарында жанқиярлық еңбегі мен мінсіз әскери қызметі үшін бұрынғы Кеңестік Социалистік Республикалар Одағының ордендерімен және медальдарымен наградталған адамдарға, Семей ядролық сынақ полигонының әсерінен зардап шеккен адамдарға, сондай-ақ Заңның </w:t>
      </w:r>
      <w:r>
        <w:rPr>
          <w:rFonts w:ascii="Times New Roman"/>
          <w:b w:val="false"/>
          <w:i w:val="false"/>
          <w:color w:val="000000"/>
          <w:sz w:val="28"/>
        </w:rPr>
        <w:t>8-бабында</w:t>
      </w:r>
      <w:r>
        <w:rPr>
          <w:rFonts w:ascii="Times New Roman"/>
          <w:b w:val="false"/>
          <w:i w:val="false"/>
          <w:color w:val="000000"/>
          <w:sz w:val="28"/>
        </w:rPr>
        <w:t xml:space="preserve"> көрсетілген өзге де адамдарға 1979 жылғы 1 желтоқсаннан 1989 жылғы желтоқсанға дейін Ауғанстанға және ұрыс қимылдары жүргізілген басқа мемлекеттерге жұмысқа жіберілген жұмысшылар мен қызметшілерді, сондай-ақ бұрынғы КСРО Мемлекеттік қауіпсіздік комитетінің Ауғанстан аумағында уақытша болған және кеңес әскерлерінің шектеулі құрамына кірмеген жұмысшылары мен қызметшілерін қоспағанда, Қазақстан Республикасы аумағында емдеу-профилактикалық ұйымдарға жатқызу госпитализациялау орнына дейін және кері қарай теміржол немесе автомобиль жолаушылар көлігімен (таксиден басқа) жол жүрудің нақты құны өтеледі. Бұл өтемақы жол жүру фактісі (жол жүру билеті, электрондық билет, билеттердің төленгенін растайтын банк шотынан үзінді) және госпитализацияны растайтын құжаттар (емдеу-профилактикалық ұйымнан берілген үзінді көшірме және басқа құжаттар) ұсынылған жағдайда мерзімді түрде (жылына бір рет) жоғарыда аталған санаттарға жататынын растайтын құжат негізінде беріледі.</w:t>
      </w:r>
    </w:p>
    <w:bookmarkEnd w:id="109"/>
    <w:bookmarkStart w:name="z123" w:id="110"/>
    <w:p>
      <w:pPr>
        <w:spacing w:after="0"/>
        <w:ind w:left="0"/>
        <w:jc w:val="both"/>
      </w:pPr>
      <w:r>
        <w:rPr>
          <w:rFonts w:ascii="Times New Roman"/>
          <w:b w:val="false"/>
          <w:i w:val="false"/>
          <w:color w:val="000000"/>
          <w:sz w:val="28"/>
        </w:rPr>
        <w:t>
      - Мүгедектігі бар балаларға, емдеуші дәрігердің рецепті бойынша арнайы емдік тағам тағайындалған және Қазақстан Республикасының белгілі бір аурулары (жай-күйлері) бар азаматтарының жекелеген санаттарын тегін және (немесе) жеңілдікпен амбулаториялық қамтамасыз етуге арналған дәрілік заттар мен медициналық бұйымдар тізбесіне енгізілмеген жағдайда, ұсынылған шот-фактураға сәйкес ай сайын бірақ 50 (елу) айлық есептік көрсеткіштен аспауға тиіс;</w:t>
      </w:r>
    </w:p>
    <w:bookmarkEnd w:id="110"/>
    <w:bookmarkStart w:name="z124" w:id="111"/>
    <w:p>
      <w:pPr>
        <w:spacing w:after="0"/>
        <w:ind w:left="0"/>
        <w:jc w:val="both"/>
      </w:pPr>
      <w:r>
        <w:rPr>
          <w:rFonts w:ascii="Times New Roman"/>
          <w:b w:val="false"/>
          <w:i w:val="false"/>
          <w:color w:val="000000"/>
          <w:sz w:val="28"/>
        </w:rPr>
        <w:t xml:space="preserve">
      - Ұлы Отан соғысының ардагерлеріне, басқа мемлекеттердің аумағындағы ұрыс қимылдарының ардагерлеріне, жеңілдіктері бойынша Ұлы Отан соғысының ардагерлеріне теңестірілген ардагерлерге, Ұлы Отан соғысы жылдарында тылдағы жанқиярлық еңбегі мен мінсіз әскери қызметі үшін бұрынғы КСРО-ның ордендерімен және медальдарымен марапатталған адамдарға, сондай-ақ Заңның </w:t>
      </w:r>
      <w:r>
        <w:rPr>
          <w:rFonts w:ascii="Times New Roman"/>
          <w:b w:val="false"/>
          <w:i w:val="false"/>
          <w:color w:val="000000"/>
          <w:sz w:val="28"/>
        </w:rPr>
        <w:t>8-бабында</w:t>
      </w:r>
      <w:r>
        <w:rPr>
          <w:rFonts w:ascii="Times New Roman"/>
          <w:b w:val="false"/>
          <w:i w:val="false"/>
          <w:color w:val="000000"/>
          <w:sz w:val="28"/>
        </w:rPr>
        <w:t xml:space="preserve"> көрсетілген өзге де тұлғаларға Заңның 8-бабы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адамдарды қоспағанда, сондай-ақ, жеті жасқа дейінгі мүгедектігі бар балаларға, жеті жастан он сегіз жасқа дейінгі мүгедектігі бар балаларға, бірінші, екінші, үшінші топтағы мүгедектігі бар адамдарға, санаторийлік - курорттық емдеүді көздейтін абилитация мен оңалтудың жеке бағдарламасы әзірленбеген жағдайда, Қазақстан Республикасындағы санаторийлерде (профилакторийлерде) санаторийлік-курорттық емделуге әлеуметтік көмек көрсетіліп, әлеуметтік көмек өтініш берушінің тұрғылықты жері бойынша емдеу-профилактикалық мекеменің ұсынымына және ұсынылған шот-фактураға сәйкес, санаторийлік-курорттық емделудің нақты құны мөлшерінде төленеді, алайда оның көлемі 50 (елу) айлық есептік көрсеткіштен аспауға тиіс. Аталған көмек жылына 1 (бір) рет беріледі;</w:t>
      </w:r>
    </w:p>
    <w:bookmarkEnd w:id="111"/>
    <w:bookmarkStart w:name="z125" w:id="112"/>
    <w:p>
      <w:pPr>
        <w:spacing w:after="0"/>
        <w:ind w:left="0"/>
        <w:jc w:val="both"/>
      </w:pPr>
      <w:r>
        <w:rPr>
          <w:rFonts w:ascii="Times New Roman"/>
          <w:b w:val="false"/>
          <w:i w:val="false"/>
          <w:color w:val="000000"/>
          <w:sz w:val="28"/>
        </w:rPr>
        <w:t xml:space="preserve">
      - басқа мемлекеттердің аумағындағы ұрыс қимылдарының ардагерлеріне, жеңілдіктері бойынша Ұлы Отан соғысының ардагерлеріне теңестірілген ардагерлерге, Ұлы Отан соғысы жылдарында тылдағы жанқиярлық еңбегі мен мінсіз әскери қызметі үшін бұрынғы КСРО-ның ордендерімен және медальдарымен марапатталған адамдарға, сондай-ақ Заңның </w:t>
      </w:r>
      <w:r>
        <w:rPr>
          <w:rFonts w:ascii="Times New Roman"/>
          <w:b w:val="false"/>
          <w:i w:val="false"/>
          <w:color w:val="000000"/>
          <w:sz w:val="28"/>
        </w:rPr>
        <w:t>8-бабында</w:t>
      </w:r>
      <w:r>
        <w:rPr>
          <w:rFonts w:ascii="Times New Roman"/>
          <w:b w:val="false"/>
          <w:i w:val="false"/>
          <w:color w:val="000000"/>
          <w:sz w:val="28"/>
        </w:rPr>
        <w:t xml:space="preserve"> көрсетілген өзге де тұлғаларға Заңның 8-бабы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адамдарды қоспағанда, коммуналдық қызметтер ақысын төлеуге және отын сатып алуға жұмсалған шығындарды өтеу үшін әлеуметтік көмек көрсетіліп, әлеуметтік көмектің мөлшері ай сайын, 2 (екі) айлық есептік көрсеткіш мөлшерінде, төлем жоғарыда аталған санаттарға жататындығын растайтын құжат негізінде жүзеге асырылады.</w:t>
      </w:r>
    </w:p>
    <w:bookmarkEnd w:id="112"/>
    <w:bookmarkStart w:name="z126" w:id="113"/>
    <w:p>
      <w:pPr>
        <w:spacing w:after="0"/>
        <w:ind w:left="0"/>
        <w:jc w:val="both"/>
      </w:pPr>
      <w:r>
        <w:rPr>
          <w:rFonts w:ascii="Times New Roman"/>
          <w:b w:val="false"/>
          <w:i w:val="false"/>
          <w:color w:val="000000"/>
          <w:sz w:val="28"/>
        </w:rPr>
        <w:t xml:space="preserve">
      Осы тармақтың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7) тармақшаларында</w:t>
      </w:r>
      <w:r>
        <w:rPr>
          <w:rFonts w:ascii="Times New Roman"/>
          <w:b w:val="false"/>
          <w:i w:val="false"/>
          <w:color w:val="000000"/>
          <w:sz w:val="28"/>
        </w:rPr>
        <w:t xml:space="preserve"> көрсетілген негіздер бойынша әлеуметтік көмек көрсету үшін адамның (отбасының) материалдық-тұрмыстық жағдайына тексеру жүргізу талап етілмейді.</w:t>
      </w:r>
    </w:p>
    <w:bookmarkEnd w:id="113"/>
    <w:bookmarkStart w:name="z127" w:id="114"/>
    <w:p>
      <w:pPr>
        <w:spacing w:after="0"/>
        <w:ind w:left="0"/>
        <w:jc w:val="both"/>
      </w:pPr>
      <w:r>
        <w:rPr>
          <w:rFonts w:ascii="Times New Roman"/>
          <w:b w:val="false"/>
          <w:i w:val="false"/>
          <w:color w:val="000000"/>
          <w:sz w:val="28"/>
        </w:rPr>
        <w:t>
      11. Әлеуметтік көмек толық мемлекеттік қамсыздандырудағы адамдарды қоспағанда, жан басына шаққандағы орташа табысы тиісті қаржы жылына арналған республикалық бюджет туралы заңмен белгіленетін ең төмен күнкөріс деңгейінің бір есенленген мөлшерінің шегінен аспайтын азаматтарына 10 (он) айлық есептік көрсеткіш мөлшерінде біржолғы беріледі:</w:t>
      </w:r>
    </w:p>
    <w:bookmarkEnd w:id="114"/>
    <w:bookmarkStart w:name="z128" w:id="115"/>
    <w:p>
      <w:pPr>
        <w:spacing w:after="0"/>
        <w:ind w:left="0"/>
        <w:jc w:val="both"/>
      </w:pPr>
      <w:r>
        <w:rPr>
          <w:rFonts w:ascii="Times New Roman"/>
          <w:b w:val="false"/>
          <w:i w:val="false"/>
          <w:color w:val="000000"/>
          <w:sz w:val="28"/>
        </w:rPr>
        <w:t>
      1)әлеуметтік мәні бар науқасы бар адамдарға, жылына 1 (бір) рет;</w:t>
      </w:r>
    </w:p>
    <w:bookmarkEnd w:id="115"/>
    <w:bookmarkStart w:name="z129" w:id="116"/>
    <w:p>
      <w:pPr>
        <w:spacing w:after="0"/>
        <w:ind w:left="0"/>
        <w:jc w:val="both"/>
      </w:pPr>
      <w:r>
        <w:rPr>
          <w:rFonts w:ascii="Times New Roman"/>
          <w:b w:val="false"/>
          <w:i w:val="false"/>
          <w:color w:val="000000"/>
          <w:sz w:val="28"/>
        </w:rPr>
        <w:t>
      2) жан басына шаққандағы орташа табысы тиiстi қаржы жылына арналған республикалық бюджет туралы заңмен белгiленетін ең төмен күнкөрiс деңгейiнiң бiр еселенген мөлшерінің шегінен аспайтын адамдарға (отбасыларға), біржолғы.</w:t>
      </w:r>
    </w:p>
    <w:bookmarkEnd w:id="116"/>
    <w:bookmarkStart w:name="z130" w:id="117"/>
    <w:p>
      <w:pPr>
        <w:spacing w:after="0"/>
        <w:ind w:left="0"/>
        <w:jc w:val="both"/>
      </w:pPr>
      <w:r>
        <w:rPr>
          <w:rFonts w:ascii="Times New Roman"/>
          <w:b w:val="false"/>
          <w:i w:val="false"/>
          <w:color w:val="000000"/>
          <w:sz w:val="28"/>
        </w:rPr>
        <w:t xml:space="preserve">
      Осы тармақтың 1) тармақшасы осы Қағидалардың 10-тармағының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негіздер бойынша тағайындалған әлеуметтік көмекті төлеуге қолданылмайды.</w:t>
      </w:r>
    </w:p>
    <w:bookmarkEnd w:id="117"/>
    <w:bookmarkStart w:name="z131" w:id="118"/>
    <w:p>
      <w:pPr>
        <w:spacing w:after="0"/>
        <w:ind w:left="0"/>
        <w:jc w:val="both"/>
      </w:pPr>
      <w:r>
        <w:rPr>
          <w:rFonts w:ascii="Times New Roman"/>
          <w:b w:val="false"/>
          <w:i w:val="false"/>
          <w:color w:val="000000"/>
          <w:sz w:val="28"/>
        </w:rPr>
        <w:t xml:space="preserve">
      12. Жиынтық табыс "Мемлекеттік атаулы әлеуметтік көмек алуға үміткер адамның (отбасының) жиынтық табысын есептеу қағидаларын бекіту туралы" Қазақстан Республикасы Еңбек және халықты әлеуметтік қорғау министрінің 2023 жылғы 26 мамырдағы № 181 бұйрығымен (нормативтік құқықтық актілерді мемлекеттік тіркеу тізілімінде № 32609 болып тіркелген) бекітілген мемлекеттік атаулы әлеуметтік көмек алуға үміткер адамның (отбасының) жиынтық табысын есептеу </w:t>
      </w:r>
      <w:r>
        <w:rPr>
          <w:rFonts w:ascii="Times New Roman"/>
          <w:b w:val="false"/>
          <w:i w:val="false"/>
          <w:color w:val="000000"/>
          <w:sz w:val="28"/>
        </w:rPr>
        <w:t>қағидаларына</w:t>
      </w:r>
      <w:r>
        <w:rPr>
          <w:rFonts w:ascii="Times New Roman"/>
          <w:b w:val="false"/>
          <w:i w:val="false"/>
          <w:color w:val="000000"/>
          <w:sz w:val="28"/>
        </w:rPr>
        <w:t xml:space="preserve"> сәйкес есептеледі.</w:t>
      </w:r>
    </w:p>
    <w:bookmarkEnd w:id="118"/>
    <w:bookmarkStart w:name="z132" w:id="119"/>
    <w:p>
      <w:pPr>
        <w:spacing w:after="0"/>
        <w:ind w:left="0"/>
        <w:jc w:val="both"/>
      </w:pPr>
      <w:r>
        <w:rPr>
          <w:rFonts w:ascii="Times New Roman"/>
          <w:b w:val="false"/>
          <w:i w:val="false"/>
          <w:color w:val="000000"/>
          <w:sz w:val="28"/>
        </w:rPr>
        <w:t>
      13.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119"/>
    <w:bookmarkStart w:name="z133" w:id="120"/>
    <w:p>
      <w:pPr>
        <w:spacing w:after="0"/>
        <w:ind w:left="0"/>
        <w:jc w:val="left"/>
      </w:pPr>
      <w:r>
        <w:rPr>
          <w:rFonts w:ascii="Times New Roman"/>
          <w:b/>
          <w:i w:val="false"/>
          <w:color w:val="000000"/>
        </w:rPr>
        <w:t xml:space="preserve"> 3-тарау. Әлеуметтік көмек көрсету тәртібі</w:t>
      </w:r>
    </w:p>
    <w:bookmarkEnd w:id="120"/>
    <w:bookmarkStart w:name="z134" w:id="121"/>
    <w:p>
      <w:pPr>
        <w:spacing w:after="0"/>
        <w:ind w:left="0"/>
        <w:jc w:val="both"/>
      </w:pPr>
      <w:r>
        <w:rPr>
          <w:rFonts w:ascii="Times New Roman"/>
          <w:b w:val="false"/>
          <w:i w:val="false"/>
          <w:color w:val="000000"/>
          <w:sz w:val="28"/>
        </w:rPr>
        <w:t>
      14. Атаулы күндер мен мереке күндеріне орай әлеуметтік көмек оны алушылардан өтініштер талап етілмей көрсетіледі.</w:t>
      </w:r>
    </w:p>
    <w:bookmarkEnd w:id="121"/>
    <w:bookmarkStart w:name="z135" w:id="122"/>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айқындайды.</w:t>
      </w:r>
    </w:p>
    <w:bookmarkEnd w:id="122"/>
    <w:bookmarkStart w:name="z136" w:id="123"/>
    <w:p>
      <w:pPr>
        <w:spacing w:after="0"/>
        <w:ind w:left="0"/>
        <w:jc w:val="both"/>
      </w:pPr>
      <w:r>
        <w:rPr>
          <w:rFonts w:ascii="Times New Roman"/>
          <w:b w:val="false"/>
          <w:i w:val="false"/>
          <w:color w:val="000000"/>
          <w:sz w:val="28"/>
        </w:rPr>
        <w:t>
      Әлеуметтік көмек алушылардың тізімдері Мемлекеттік корпорацияға не өзге де ұйымдарға сұрау салу негізінде не уәкілетті мемлекеттік органның ақпараттық жүйелерінен электрондық түрде қалыптастырылады.</w:t>
      </w:r>
    </w:p>
    <w:bookmarkEnd w:id="123"/>
    <w:bookmarkStart w:name="z137" w:id="124"/>
    <w:p>
      <w:pPr>
        <w:spacing w:after="0"/>
        <w:ind w:left="0"/>
        <w:jc w:val="both"/>
      </w:pPr>
      <w:r>
        <w:rPr>
          <w:rFonts w:ascii="Times New Roman"/>
          <w:b w:val="false"/>
          <w:i w:val="false"/>
          <w:color w:val="000000"/>
          <w:sz w:val="28"/>
        </w:rPr>
        <w:t xml:space="preserve">
      15.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жергілікті әлеуметтік көмек көрсету жөніндегі уәкілетті органға немесе ауылдық округ әкіміне немесе Мемлекеттік корпорацияға осы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осы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24"/>
    <w:bookmarkStart w:name="z138" w:id="125"/>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осы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сұрау салулар қалыптастырады.</w:t>
      </w:r>
    </w:p>
    <w:bookmarkEnd w:id="125"/>
    <w:bookmarkStart w:name="z139" w:id="126"/>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26"/>
    <w:bookmarkStart w:name="z140" w:id="127"/>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127"/>
    <w:bookmarkStart w:name="z141" w:id="128"/>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санамаланған құжаттардың бірі:</w:t>
      </w:r>
    </w:p>
    <w:bookmarkEnd w:id="128"/>
    <w:bookmarkStart w:name="z142" w:id="129"/>
    <w:p>
      <w:pPr>
        <w:spacing w:after="0"/>
        <w:ind w:left="0"/>
        <w:jc w:val="both"/>
      </w:pPr>
      <w:r>
        <w:rPr>
          <w:rFonts w:ascii="Times New Roman"/>
          <w:b w:val="false"/>
          <w:i w:val="false"/>
          <w:color w:val="000000"/>
          <w:sz w:val="28"/>
        </w:rPr>
        <w:t>
      дүлей зілзала салдарынан азаматқа (отбасына) не оның мүлкіне зиян келу фактісін растайтын құжат;</w:t>
      </w:r>
    </w:p>
    <w:bookmarkEnd w:id="129"/>
    <w:bookmarkStart w:name="z143" w:id="130"/>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bookmarkEnd w:id="130"/>
    <w:bookmarkStart w:name="z144" w:id="131"/>
    <w:p>
      <w:pPr>
        <w:spacing w:after="0"/>
        <w:ind w:left="0"/>
        <w:jc w:val="both"/>
      </w:pPr>
      <w:r>
        <w:rPr>
          <w:rFonts w:ascii="Times New Roman"/>
          <w:b w:val="false"/>
          <w:i w:val="false"/>
          <w:color w:val="000000"/>
          <w:sz w:val="28"/>
        </w:rPr>
        <w:t>
      әлеуметтік мәні бар сырқатының болу фактісін растайтын құжат.</w:t>
      </w:r>
    </w:p>
    <w:bookmarkEnd w:id="131"/>
    <w:bookmarkStart w:name="z145" w:id="132"/>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132"/>
    <w:bookmarkStart w:name="z146" w:id="133"/>
    <w:p>
      <w:pPr>
        <w:spacing w:after="0"/>
        <w:ind w:left="0"/>
        <w:jc w:val="both"/>
      </w:pPr>
      <w:r>
        <w:rPr>
          <w:rFonts w:ascii="Times New Roman"/>
          <w:b w:val="false"/>
          <w:i w:val="false"/>
          <w:color w:val="000000"/>
          <w:sz w:val="28"/>
        </w:rPr>
        <w:t xml:space="preserve">
      Өтініш беруші құжаттар топтамасын толық ұсынбаған және (немесе) қолданылу мерзімі өткен құжаттарды ұсынған кезде осы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өтінішті қабылдаудан бас тарту туралы қолхат беріледі.</w:t>
      </w:r>
    </w:p>
    <w:bookmarkEnd w:id="133"/>
    <w:bookmarkStart w:name="z147" w:id="134"/>
    <w:p>
      <w:pPr>
        <w:spacing w:after="0"/>
        <w:ind w:left="0"/>
        <w:jc w:val="both"/>
      </w:pPr>
      <w:r>
        <w:rPr>
          <w:rFonts w:ascii="Times New Roman"/>
          <w:b w:val="false"/>
          <w:i w:val="false"/>
          <w:color w:val="000000"/>
          <w:sz w:val="28"/>
        </w:rPr>
        <w:t>
      Өтініш беруші әлеуметтік көмекке портал арқылы электрондық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134"/>
    <w:bookmarkStart w:name="z148" w:id="135"/>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135"/>
    <w:bookmarkStart w:name="z149" w:id="136"/>
    <w:p>
      <w:pPr>
        <w:spacing w:after="0"/>
        <w:ind w:left="0"/>
        <w:jc w:val="both"/>
      </w:pPr>
      <w:r>
        <w:rPr>
          <w:rFonts w:ascii="Times New Roman"/>
          <w:b w:val="false"/>
          <w:i w:val="false"/>
          <w:color w:val="000000"/>
          <w:sz w:val="28"/>
        </w:rPr>
        <w:t>
      16. Өтініштерді, оның ішінде электрондық өтініштерді әлеуметтік көмек көрсету жөніндегі уәкілетті орган түскен жұмыс күні ішінде, ал жұмыс күнінен тыс келіп түскен жағдайда – өтініш түскен күннен кейінгі бірінші жұмыс күні тіркейді.</w:t>
      </w:r>
    </w:p>
    <w:bookmarkEnd w:id="136"/>
    <w:bookmarkStart w:name="z150" w:id="137"/>
    <w:p>
      <w:pPr>
        <w:spacing w:after="0"/>
        <w:ind w:left="0"/>
        <w:jc w:val="both"/>
      </w:pPr>
      <w:r>
        <w:rPr>
          <w:rFonts w:ascii="Times New Roman"/>
          <w:b w:val="false"/>
          <w:i w:val="false"/>
          <w:color w:val="000000"/>
          <w:sz w:val="28"/>
        </w:rPr>
        <w:t xml:space="preserve">
      Осы қағидалардың 6-тармақтың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көрсетілген негіздер бойынша мұқтаж азаматтардың жекелеген санаттарына берілетін әлеуметтік көмек көрсетуге өтініш түскен кезде әлеуметтік көмек көрсету жөніндегі уәкілетті орган немесе ауылдық округ әкімі 1 (бір) жұмыс күні ішінде өтініш берушінің құжаттарын тұлғаның (отбасының) материалдық жағдайына тексеру жүргізу үшін учаскелік комиссияға жібереді.</w:t>
      </w:r>
    </w:p>
    <w:bookmarkEnd w:id="137"/>
    <w:bookmarkStart w:name="z151" w:id="138"/>
    <w:p>
      <w:pPr>
        <w:spacing w:after="0"/>
        <w:ind w:left="0"/>
        <w:jc w:val="both"/>
      </w:pPr>
      <w:r>
        <w:rPr>
          <w:rFonts w:ascii="Times New Roman"/>
          <w:b w:val="false"/>
          <w:i w:val="false"/>
          <w:color w:val="000000"/>
          <w:sz w:val="28"/>
        </w:rPr>
        <w:t xml:space="preserve">
      17. Учаскелік комиссия құжаттарды алған күннен бастап 2 (екі) жұмыс күні ішінде өтініш берушіге тексеру жүргізеді, оның нәтижелері бойынша осы Үлгілік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3-қосымшаларға</w:t>
      </w:r>
      <w:r>
        <w:rPr>
          <w:rFonts w:ascii="Times New Roman"/>
          <w:b w:val="false"/>
          <w:i w:val="false"/>
          <w:color w:val="000000"/>
          <w:sz w:val="28"/>
        </w:rPr>
        <w:t xml:space="preserve"> сәйкес нысандар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ауылдық округ әкіміне жібереді.</w:t>
      </w:r>
    </w:p>
    <w:bookmarkEnd w:id="138"/>
    <w:bookmarkStart w:name="z152" w:id="139"/>
    <w:p>
      <w:pPr>
        <w:spacing w:after="0"/>
        <w:ind w:left="0"/>
        <w:jc w:val="both"/>
      </w:pPr>
      <w:r>
        <w:rPr>
          <w:rFonts w:ascii="Times New Roman"/>
          <w:b w:val="false"/>
          <w:i w:val="false"/>
          <w:color w:val="000000"/>
          <w:sz w:val="28"/>
        </w:rPr>
        <w:t>
      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bookmarkEnd w:id="139"/>
    <w:bookmarkStart w:name="z153" w:id="140"/>
    <w:p>
      <w:pPr>
        <w:spacing w:after="0"/>
        <w:ind w:left="0"/>
        <w:jc w:val="both"/>
      </w:pPr>
      <w:r>
        <w:rPr>
          <w:rFonts w:ascii="Times New Roman"/>
          <w:b w:val="false"/>
          <w:i w:val="false"/>
          <w:color w:val="000000"/>
          <w:sz w:val="28"/>
        </w:rPr>
        <w:t>
      18.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bookmarkEnd w:id="140"/>
    <w:bookmarkStart w:name="z154" w:id="141"/>
    <w:p>
      <w:pPr>
        <w:spacing w:after="0"/>
        <w:ind w:left="0"/>
        <w:jc w:val="both"/>
      </w:pPr>
      <w:r>
        <w:rPr>
          <w:rFonts w:ascii="Times New Roman"/>
          <w:b w:val="false"/>
          <w:i w:val="false"/>
          <w:color w:val="000000"/>
          <w:sz w:val="28"/>
        </w:rPr>
        <w:t>
      19.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bookmarkEnd w:id="141"/>
    <w:bookmarkStart w:name="z155" w:id="142"/>
    <w:p>
      <w:pPr>
        <w:spacing w:after="0"/>
        <w:ind w:left="0"/>
        <w:jc w:val="both"/>
      </w:pPr>
      <w:r>
        <w:rPr>
          <w:rFonts w:ascii="Times New Roman"/>
          <w:b w:val="false"/>
          <w:i w:val="false"/>
          <w:color w:val="000000"/>
          <w:sz w:val="28"/>
        </w:rPr>
        <w:t>
      20. Әлеуметтік көмек көрсету жөніндегі уәкілетті орган учаскелік комиссиядан немесе ауылдық округ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bookmarkEnd w:id="142"/>
    <w:bookmarkStart w:name="z156" w:id="143"/>
    <w:p>
      <w:pPr>
        <w:spacing w:after="0"/>
        <w:ind w:left="0"/>
        <w:jc w:val="both"/>
      </w:pPr>
      <w:r>
        <w:rPr>
          <w:rFonts w:ascii="Times New Roman"/>
          <w:b w:val="false"/>
          <w:i w:val="false"/>
          <w:color w:val="000000"/>
          <w:sz w:val="28"/>
        </w:rPr>
        <w:t>
      21.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bookmarkEnd w:id="143"/>
    <w:bookmarkStart w:name="z157" w:id="144"/>
    <w:p>
      <w:pPr>
        <w:spacing w:after="0"/>
        <w:ind w:left="0"/>
        <w:jc w:val="both"/>
      </w:pPr>
      <w:r>
        <w:rPr>
          <w:rFonts w:ascii="Times New Roman"/>
          <w:b w:val="false"/>
          <w:i w:val="false"/>
          <w:color w:val="000000"/>
          <w:sz w:val="28"/>
        </w:rPr>
        <w:t>
      22. Өтініш берушінің әлеуметтік көмек алуға қажетті құжаттары тіркелген күннен бастап 8 (сегіз) жұмыс күні ішінде әлеуметтік көмек көрсету жөніндегі уәкілетті орган қабылданған құжаттар мен арнайы комиссияның әлеуметтік көмек көрсету қажеттігі туралы қорытындысының негізінде әлеуметтік көмек көрсету не көрсетуден бас тарту туралы шешім қабылдайды.</w:t>
      </w:r>
    </w:p>
    <w:bookmarkEnd w:id="144"/>
    <w:bookmarkStart w:name="z158" w:id="14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19-тармақтарында</w:t>
      </w:r>
      <w:r>
        <w:rPr>
          <w:rFonts w:ascii="Times New Roman"/>
          <w:b w:val="false"/>
          <w:i w:val="false"/>
          <w:color w:val="000000"/>
          <w:sz w:val="28"/>
        </w:rPr>
        <w:t xml:space="preserve"> көрсетілген жағдайларда әлеуметтік көмек көрсету жөніндегі уәкілетті орган өтініш берушіден немесе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bookmarkEnd w:id="145"/>
    <w:bookmarkStart w:name="z159" w:id="146"/>
    <w:p>
      <w:pPr>
        <w:spacing w:after="0"/>
        <w:ind w:left="0"/>
        <w:jc w:val="both"/>
      </w:pPr>
      <w:r>
        <w:rPr>
          <w:rFonts w:ascii="Times New Roman"/>
          <w:b w:val="false"/>
          <w:i w:val="false"/>
          <w:color w:val="000000"/>
          <w:sz w:val="28"/>
        </w:rPr>
        <w:t xml:space="preserve">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 </w:t>
      </w:r>
    </w:p>
    <w:bookmarkEnd w:id="146"/>
    <w:bookmarkStart w:name="z160" w:id="147"/>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bookmarkEnd w:id="147"/>
    <w:bookmarkStart w:name="z161" w:id="148"/>
    <w:p>
      <w:pPr>
        <w:spacing w:after="0"/>
        <w:ind w:left="0"/>
        <w:jc w:val="both"/>
      </w:pPr>
      <w:r>
        <w:rPr>
          <w:rFonts w:ascii="Times New Roman"/>
          <w:b w:val="false"/>
          <w:i w:val="false"/>
          <w:color w:val="000000"/>
          <w:sz w:val="28"/>
        </w:rPr>
        <w:t xml:space="preserve">
      өтініш берушіні бейнеконференц-байланыс немесе өзге де коммуникация құралдары арқылы тыңдауға шақыру; </w:t>
      </w:r>
    </w:p>
    <w:bookmarkEnd w:id="148"/>
    <w:bookmarkStart w:name="z162" w:id="149"/>
    <w:p>
      <w:pPr>
        <w:spacing w:after="0"/>
        <w:ind w:left="0"/>
        <w:jc w:val="both"/>
      </w:pPr>
      <w:r>
        <w:rPr>
          <w:rFonts w:ascii="Times New Roman"/>
          <w:b w:val="false"/>
          <w:i w:val="false"/>
          <w:color w:val="000000"/>
          <w:sz w:val="28"/>
        </w:rPr>
        <w:t>
      ақпараттық жүйелерді пайдалану;</w:t>
      </w:r>
    </w:p>
    <w:bookmarkEnd w:id="149"/>
    <w:bookmarkStart w:name="z163" w:id="150"/>
    <w:p>
      <w:pPr>
        <w:spacing w:after="0"/>
        <w:ind w:left="0"/>
        <w:jc w:val="both"/>
      </w:pPr>
      <w:r>
        <w:rPr>
          <w:rFonts w:ascii="Times New Roman"/>
          <w:b w:val="false"/>
          <w:i w:val="false"/>
          <w:color w:val="000000"/>
          <w:sz w:val="28"/>
        </w:rPr>
        <w:t xml:space="preserve">
      өтініш берушіге өзінің ұстанымын баяндауға мүмкіндік беретін өзге де байланыс тәсілдері арқылы жүзеге асырады. </w:t>
      </w:r>
    </w:p>
    <w:bookmarkEnd w:id="150"/>
    <w:bookmarkStart w:name="z164" w:id="151"/>
    <w:p>
      <w:pPr>
        <w:spacing w:after="0"/>
        <w:ind w:left="0"/>
        <w:jc w:val="both"/>
      </w:pPr>
      <w:r>
        <w:rPr>
          <w:rFonts w:ascii="Times New Roman"/>
          <w:b w:val="false"/>
          <w:i w:val="false"/>
          <w:color w:val="000000"/>
          <w:sz w:val="28"/>
        </w:rPr>
        <w:t xml:space="preserve">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 </w:t>
      </w:r>
    </w:p>
    <w:bookmarkEnd w:id="151"/>
    <w:bookmarkStart w:name="z165" w:id="152"/>
    <w:p>
      <w:pPr>
        <w:spacing w:after="0"/>
        <w:ind w:left="0"/>
        <w:jc w:val="both"/>
      </w:pPr>
      <w:r>
        <w:rPr>
          <w:rFonts w:ascii="Times New Roman"/>
          <w:b w:val="false"/>
          <w:i w:val="false"/>
          <w:color w:val="000000"/>
          <w:sz w:val="28"/>
        </w:rPr>
        <w:t xml:space="preserve">
      Өтініш беруші өз қарсылығын ауызша білдірген жағдайда әлеуметтік көмек көрсету жөніндегі уәкілетті орган, лауазымды тұлға тыңдау хаттамасын жүргізеді. </w:t>
      </w:r>
    </w:p>
    <w:bookmarkEnd w:id="152"/>
    <w:bookmarkStart w:name="z166" w:id="153"/>
    <w:p>
      <w:pPr>
        <w:spacing w:after="0"/>
        <w:ind w:left="0"/>
        <w:jc w:val="both"/>
      </w:pPr>
      <w:r>
        <w:rPr>
          <w:rFonts w:ascii="Times New Roman"/>
          <w:b w:val="false"/>
          <w:i w:val="false"/>
          <w:color w:val="000000"/>
          <w:sz w:val="28"/>
        </w:rPr>
        <w:t xml:space="preserve">
      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 </w:t>
      </w:r>
    </w:p>
    <w:bookmarkEnd w:id="153"/>
    <w:bookmarkStart w:name="z167" w:id="154"/>
    <w:p>
      <w:pPr>
        <w:spacing w:after="0"/>
        <w:ind w:left="0"/>
        <w:jc w:val="both"/>
      </w:pPr>
      <w:r>
        <w:rPr>
          <w:rFonts w:ascii="Times New Roman"/>
          <w:b w:val="false"/>
          <w:i w:val="false"/>
          <w:color w:val="000000"/>
          <w:sz w:val="28"/>
        </w:rPr>
        <w:t xml:space="preserve">
      Өтініш беруші танысқаннан кейін үш жұмыс күні ішінде тыңдау хаттамасына өз ескертулерін беруге құқылы. </w:t>
      </w:r>
    </w:p>
    <w:bookmarkEnd w:id="154"/>
    <w:bookmarkStart w:name="z168" w:id="155"/>
    <w:p>
      <w:pPr>
        <w:spacing w:after="0"/>
        <w:ind w:left="0"/>
        <w:jc w:val="both"/>
      </w:pPr>
      <w:r>
        <w:rPr>
          <w:rFonts w:ascii="Times New Roman"/>
          <w:b w:val="false"/>
          <w:i w:val="false"/>
          <w:color w:val="000000"/>
          <w:sz w:val="28"/>
        </w:rPr>
        <w:t xml:space="preserve">
      Ескертулерді қарау нәтижелері бойынша әлеуметтік көмек көрсету жөніндегі уәкілетті орган осы Үлгілік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әлеуметтік көмек көрсету (көрсетуден бас тарту) туралы шешім қабылдайды.</w:t>
      </w:r>
    </w:p>
    <w:bookmarkEnd w:id="155"/>
    <w:bookmarkStart w:name="z169" w:id="156"/>
    <w:p>
      <w:pPr>
        <w:spacing w:after="0"/>
        <w:ind w:left="0"/>
        <w:jc w:val="both"/>
      </w:pPr>
      <w:r>
        <w:rPr>
          <w:rFonts w:ascii="Times New Roman"/>
          <w:b w:val="false"/>
          <w:i w:val="false"/>
          <w:color w:val="000000"/>
          <w:sz w:val="28"/>
        </w:rPr>
        <w:t xml:space="preserve">
      23. Әлеуметтік көмек көрсету жөніндегі уәкілетті орган өтініш берушіге осы Үлгілік қағидаларға </w:t>
      </w:r>
      <w:r>
        <w:rPr>
          <w:rFonts w:ascii="Times New Roman"/>
          <w:b w:val="false"/>
          <w:i w:val="false"/>
          <w:color w:val="000000"/>
          <w:sz w:val="28"/>
        </w:rPr>
        <w:t>5-қосымшаға</w:t>
      </w:r>
      <w:r>
        <w:rPr>
          <w:rFonts w:ascii="Times New Roman"/>
          <w:b w:val="false"/>
          <w:i w:val="false"/>
          <w:color w:val="000000"/>
          <w:sz w:val="28"/>
        </w:rPr>
        <w:t xml:space="preserve"> (бас тартқан жағдайда – осы Үлгілік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әлеуметтік көмек көрсету туралы қабылданған шешім туралы хабарлама жолдайды. </w:t>
      </w:r>
    </w:p>
    <w:bookmarkEnd w:id="156"/>
    <w:bookmarkStart w:name="z170" w:id="157"/>
    <w:p>
      <w:pPr>
        <w:spacing w:after="0"/>
        <w:ind w:left="0"/>
        <w:jc w:val="both"/>
      </w:pPr>
      <w:r>
        <w:rPr>
          <w:rFonts w:ascii="Times New Roman"/>
          <w:b w:val="false"/>
          <w:i w:val="false"/>
          <w:color w:val="000000"/>
          <w:sz w:val="28"/>
        </w:rPr>
        <w:t>
      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w:t>
      </w:r>
    </w:p>
    <w:bookmarkEnd w:id="157"/>
    <w:bookmarkStart w:name="z171" w:id="158"/>
    <w:p>
      <w:pPr>
        <w:spacing w:after="0"/>
        <w:ind w:left="0"/>
        <w:jc w:val="both"/>
      </w:pPr>
      <w:r>
        <w:rPr>
          <w:rFonts w:ascii="Times New Roman"/>
          <w:b w:val="false"/>
          <w:i w:val="false"/>
          <w:color w:val="000000"/>
          <w:sz w:val="28"/>
        </w:rPr>
        <w:t>
      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bookmarkEnd w:id="158"/>
    <w:bookmarkStart w:name="z172" w:id="159"/>
    <w:p>
      <w:pPr>
        <w:spacing w:after="0"/>
        <w:ind w:left="0"/>
        <w:jc w:val="both"/>
      </w:pPr>
      <w:r>
        <w:rPr>
          <w:rFonts w:ascii="Times New Roman"/>
          <w:b w:val="false"/>
          <w:i w:val="false"/>
          <w:color w:val="000000"/>
          <w:sz w:val="28"/>
        </w:rPr>
        <w:t>
      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bookmarkEnd w:id="159"/>
    <w:bookmarkStart w:name="z173" w:id="160"/>
    <w:p>
      <w:pPr>
        <w:spacing w:after="0"/>
        <w:ind w:left="0"/>
        <w:jc w:val="both"/>
      </w:pPr>
      <w:r>
        <w:rPr>
          <w:rFonts w:ascii="Times New Roman"/>
          <w:b w:val="false"/>
          <w:i w:val="false"/>
          <w:color w:val="000000"/>
          <w:sz w:val="28"/>
        </w:rPr>
        <w:t>
      24. Әлеуметтік көмек көрсетуден бас тарту:</w:t>
      </w:r>
    </w:p>
    <w:bookmarkEnd w:id="160"/>
    <w:bookmarkStart w:name="z174" w:id="161"/>
    <w:p>
      <w:pPr>
        <w:spacing w:after="0"/>
        <w:ind w:left="0"/>
        <w:jc w:val="both"/>
      </w:pPr>
      <w:r>
        <w:rPr>
          <w:rFonts w:ascii="Times New Roman"/>
          <w:b w:val="false"/>
          <w:i w:val="false"/>
          <w:color w:val="000000"/>
          <w:sz w:val="28"/>
        </w:rPr>
        <w:t xml:space="preserve">
      1) өтініш беруші ұсынған мәліметтердің дәйексіздігі анықталған; </w:t>
      </w:r>
    </w:p>
    <w:bookmarkEnd w:id="161"/>
    <w:bookmarkStart w:name="z175" w:id="162"/>
    <w:p>
      <w:pPr>
        <w:spacing w:after="0"/>
        <w:ind w:left="0"/>
        <w:jc w:val="both"/>
      </w:pPr>
      <w:r>
        <w:rPr>
          <w:rFonts w:ascii="Times New Roman"/>
          <w:b w:val="false"/>
          <w:i w:val="false"/>
          <w:color w:val="000000"/>
          <w:sz w:val="28"/>
        </w:rPr>
        <w:t xml:space="preserve">
      2) адамның (отбасының) материалдық жағдайына тексеру жүргізуден өтініш беруші бас тартқан, жалтарған; </w:t>
      </w:r>
    </w:p>
    <w:bookmarkEnd w:id="162"/>
    <w:bookmarkStart w:name="z176" w:id="163"/>
    <w:p>
      <w:pPr>
        <w:spacing w:after="0"/>
        <w:ind w:left="0"/>
        <w:jc w:val="both"/>
      </w:pPr>
      <w:r>
        <w:rPr>
          <w:rFonts w:ascii="Times New Roman"/>
          <w:b w:val="false"/>
          <w:i w:val="false"/>
          <w:color w:val="000000"/>
          <w:sz w:val="28"/>
        </w:rPr>
        <w:t xml:space="preserve">
      3) адамның (отбасының) жан басына шаққандағы орташа табысы әлеуметтік көмек көрсету үшін жергілікті өкілді органдар белгілеген шектен артық болған; </w:t>
      </w:r>
    </w:p>
    <w:bookmarkEnd w:id="163"/>
    <w:bookmarkStart w:name="z177" w:id="164"/>
    <w:p>
      <w:pPr>
        <w:spacing w:after="0"/>
        <w:ind w:left="0"/>
        <w:jc w:val="both"/>
      </w:pPr>
      <w:r>
        <w:rPr>
          <w:rFonts w:ascii="Times New Roman"/>
          <w:b w:val="false"/>
          <w:i w:val="false"/>
          <w:color w:val="000000"/>
          <w:sz w:val="28"/>
        </w:rPr>
        <w:t>
      4) уәкілетті мемлекеттік органның ақпараттық жүйесінен төлемдерді тағайындау, жүзеге асыру, осы негіз бойынша әлеуметтік көмек тағайындауға өтініш беру фактілерін растайтын мәліметтерді алу.</w:t>
      </w:r>
    </w:p>
    <w:bookmarkEnd w:id="164"/>
    <w:bookmarkStart w:name="z178" w:id="165"/>
    <w:p>
      <w:pPr>
        <w:spacing w:after="0"/>
        <w:ind w:left="0"/>
        <w:jc w:val="both"/>
      </w:pPr>
      <w:r>
        <w:rPr>
          <w:rFonts w:ascii="Times New Roman"/>
          <w:b w:val="false"/>
          <w:i w:val="false"/>
          <w:color w:val="000000"/>
          <w:sz w:val="28"/>
        </w:rPr>
        <w:t xml:space="preserve">
      25. Әлеуметтік көмек көрсету жөніндегі уәкілетті орган қабылдаған шешімге шағымдану тәртібі "Әлеуметтік-еңбек саласында мемлекеттік қызметтер көрсетудің кейбір мәселелері туралы" Қазақстан Республикасы Еңбек және халықты әлеуметтік қорғау министрінің 2021 жылғы 25 наурыздағы </w:t>
      </w:r>
      <w:r>
        <w:rPr>
          <w:rFonts w:ascii="Times New Roman"/>
          <w:b w:val="false"/>
          <w:i w:val="false"/>
          <w:color w:val="000000"/>
          <w:sz w:val="28"/>
        </w:rPr>
        <w:t>№ 84</w:t>
      </w:r>
      <w:r>
        <w:rPr>
          <w:rFonts w:ascii="Times New Roman"/>
          <w:b w:val="false"/>
          <w:i w:val="false"/>
          <w:color w:val="000000"/>
          <w:sz w:val="28"/>
        </w:rPr>
        <w:t xml:space="preserve"> бұйрығымен (нормативтік құқықтық актілерді мемлекеттік тіркеу тізілімінде № 22394 болып тіркелген) айқындалған.</w:t>
      </w:r>
    </w:p>
    <w:bookmarkEnd w:id="165"/>
    <w:bookmarkStart w:name="z179" w:id="166"/>
    <w:p>
      <w:pPr>
        <w:spacing w:after="0"/>
        <w:ind w:left="0"/>
        <w:jc w:val="both"/>
      </w:pPr>
      <w:r>
        <w:rPr>
          <w:rFonts w:ascii="Times New Roman"/>
          <w:b w:val="false"/>
          <w:i w:val="false"/>
          <w:color w:val="000000"/>
          <w:sz w:val="28"/>
        </w:rPr>
        <w:t>
      26. Әлеуметтік көмек ұсынуға шығыстарды қаржыландыру Тайынша ауданының бюджетінде көзделген ағымдағы қаржы жылына арналған қаражат шегінде жүзеге асырылады.</w:t>
      </w:r>
    </w:p>
    <w:bookmarkEnd w:id="166"/>
    <w:bookmarkStart w:name="z180" w:id="167"/>
    <w:p>
      <w:pPr>
        <w:spacing w:after="0"/>
        <w:ind w:left="0"/>
        <w:jc w:val="both"/>
      </w:pPr>
      <w:r>
        <w:rPr>
          <w:rFonts w:ascii="Times New Roman"/>
          <w:b w:val="false"/>
          <w:i w:val="false"/>
          <w:color w:val="000000"/>
          <w:sz w:val="28"/>
        </w:rPr>
        <w:t xml:space="preserve">
      Әлеуметтік көмек көрсету жөніндегі уәкілетті орган Мемлекеттік корпорацияға әлеуметтік көмек көрсету сомаларын аударады. </w:t>
      </w:r>
    </w:p>
    <w:bookmarkEnd w:id="167"/>
    <w:bookmarkStart w:name="z181" w:id="168"/>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168"/>
    <w:bookmarkStart w:name="z182" w:id="169"/>
    <w:p>
      <w:pPr>
        <w:spacing w:after="0"/>
        <w:ind w:left="0"/>
        <w:jc w:val="both"/>
      </w:pPr>
      <w:r>
        <w:rPr>
          <w:rFonts w:ascii="Times New Roman"/>
          <w:b w:val="false"/>
          <w:i w:val="false"/>
          <w:color w:val="000000"/>
          <w:sz w:val="28"/>
        </w:rPr>
        <w:t>
      Әлеуметтік көмекті есептеу және көрсету кезінде тиындармен есептелген барлық сомалар тиындардың сомасына қарамастан бір теңгеге дейін дөңгелектенуге жатады.</w:t>
      </w:r>
    </w:p>
    <w:bookmarkEnd w:id="169"/>
    <w:bookmarkStart w:name="z183" w:id="170"/>
    <w:p>
      <w:pPr>
        <w:spacing w:after="0"/>
        <w:ind w:left="0"/>
        <w:jc w:val="both"/>
      </w:pPr>
      <w:r>
        <w:rPr>
          <w:rFonts w:ascii="Times New Roman"/>
          <w:b w:val="false"/>
          <w:i w:val="false"/>
          <w:color w:val="000000"/>
          <w:sz w:val="28"/>
        </w:rPr>
        <w:t>
      27. Әлеуметтік көмек, алушылардың шоттарына аудару жолымен, әлеуметтік көмек төлеу жөніндегі уәкілетті ұйымдар арқылы көрсетіледі.</w:t>
      </w:r>
    </w:p>
    <w:bookmarkEnd w:id="170"/>
    <w:bookmarkStart w:name="z184" w:id="171"/>
    <w:p>
      <w:pPr>
        <w:spacing w:after="0"/>
        <w:ind w:left="0"/>
        <w:jc w:val="both"/>
      </w:pPr>
      <w:r>
        <w:rPr>
          <w:rFonts w:ascii="Times New Roman"/>
          <w:b w:val="false"/>
          <w:i w:val="false"/>
          <w:color w:val="000000"/>
          <w:sz w:val="28"/>
        </w:rPr>
        <w:t>
      28. Әлеуметтік көмек мына жағдайларда тоқтатылады:</w:t>
      </w:r>
    </w:p>
    <w:bookmarkEnd w:id="171"/>
    <w:bookmarkStart w:name="z185" w:id="172"/>
    <w:p>
      <w:pPr>
        <w:spacing w:after="0"/>
        <w:ind w:left="0"/>
        <w:jc w:val="both"/>
      </w:pPr>
      <w:r>
        <w:rPr>
          <w:rFonts w:ascii="Times New Roman"/>
          <w:b w:val="false"/>
          <w:i w:val="false"/>
          <w:color w:val="000000"/>
          <w:sz w:val="28"/>
        </w:rPr>
        <w:t>
      1) алушы қайтыс болғанда;</w:t>
      </w:r>
    </w:p>
    <w:bookmarkEnd w:id="172"/>
    <w:bookmarkStart w:name="z186" w:id="173"/>
    <w:p>
      <w:pPr>
        <w:spacing w:after="0"/>
        <w:ind w:left="0"/>
        <w:jc w:val="both"/>
      </w:pPr>
      <w:r>
        <w:rPr>
          <w:rFonts w:ascii="Times New Roman"/>
          <w:b w:val="false"/>
          <w:i w:val="false"/>
          <w:color w:val="000000"/>
          <w:sz w:val="28"/>
        </w:rPr>
        <w:t>
      2) алушы Тайынша ауданының шегінен тыс жерге тұрақты тұруға кеткенде;</w:t>
      </w:r>
    </w:p>
    <w:bookmarkEnd w:id="173"/>
    <w:bookmarkStart w:name="z187" w:id="174"/>
    <w:p>
      <w:pPr>
        <w:spacing w:after="0"/>
        <w:ind w:left="0"/>
        <w:jc w:val="both"/>
      </w:pPr>
      <w:r>
        <w:rPr>
          <w:rFonts w:ascii="Times New Roman"/>
          <w:b w:val="false"/>
          <w:i w:val="false"/>
          <w:color w:val="000000"/>
          <w:sz w:val="28"/>
        </w:rPr>
        <w:t>
      3) алушыны арнаулы әлеуметтік қызметтер көрсету орталықтарына тұруға жіберу;</w:t>
      </w:r>
    </w:p>
    <w:bookmarkEnd w:id="174"/>
    <w:bookmarkStart w:name="z188" w:id="175"/>
    <w:p>
      <w:pPr>
        <w:spacing w:after="0"/>
        <w:ind w:left="0"/>
        <w:jc w:val="both"/>
      </w:pPr>
      <w:r>
        <w:rPr>
          <w:rFonts w:ascii="Times New Roman"/>
          <w:b w:val="false"/>
          <w:i w:val="false"/>
          <w:color w:val="000000"/>
          <w:sz w:val="28"/>
        </w:rPr>
        <w:t>
      4) өтініш беруші жалған мәліметтерді ұсынғаны анықталғанда;</w:t>
      </w:r>
    </w:p>
    <w:bookmarkEnd w:id="175"/>
    <w:bookmarkStart w:name="z189" w:id="176"/>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176"/>
    <w:bookmarkStart w:name="z190" w:id="177"/>
    <w:p>
      <w:pPr>
        <w:spacing w:after="0"/>
        <w:ind w:left="0"/>
        <w:jc w:val="both"/>
      </w:pPr>
      <w:r>
        <w:rPr>
          <w:rFonts w:ascii="Times New Roman"/>
          <w:b w:val="false"/>
          <w:i w:val="false"/>
          <w:color w:val="000000"/>
          <w:sz w:val="28"/>
        </w:rPr>
        <w:t xml:space="preserve">
      Осы тармақтың 3) тармақшасы осы қағидалардың 6-тармағының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негіздер бойынша тағайындалған әлеуметтік көмекті төлеуге қолданылмайды.</w:t>
      </w:r>
    </w:p>
    <w:bookmarkEnd w:id="177"/>
    <w:bookmarkStart w:name="z191" w:id="178"/>
    <w:p>
      <w:pPr>
        <w:spacing w:after="0"/>
        <w:ind w:left="0"/>
        <w:jc w:val="both"/>
      </w:pPr>
      <w:r>
        <w:rPr>
          <w:rFonts w:ascii="Times New Roman"/>
          <w:b w:val="false"/>
          <w:i w:val="false"/>
          <w:color w:val="000000"/>
          <w:sz w:val="28"/>
        </w:rPr>
        <w:t xml:space="preserve">
      Осы тармақтың 1)-3) тармақшаларында көрсетілген негіздер бойынша әлеуметтік көмек төлеу көрсетілген мән-жайлар басталғаннан кейінгі айдан бастап тоқтатылады. </w:t>
      </w:r>
    </w:p>
    <w:bookmarkEnd w:id="178"/>
    <w:bookmarkStart w:name="z192" w:id="179"/>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 төлеу көрсетілген мән-жайлар басталған айдан бастап тоқтатылады.</w:t>
      </w:r>
    </w:p>
    <w:bookmarkEnd w:id="179"/>
    <w:bookmarkStart w:name="z193" w:id="180"/>
    <w:p>
      <w:pPr>
        <w:spacing w:after="0"/>
        <w:ind w:left="0"/>
        <w:jc w:val="both"/>
      </w:pPr>
      <w:r>
        <w:rPr>
          <w:rFonts w:ascii="Times New Roman"/>
          <w:b w:val="false"/>
          <w:i w:val="false"/>
          <w:color w:val="000000"/>
          <w:sz w:val="28"/>
        </w:rPr>
        <w:t xml:space="preserve">
      Әлеуметтік көмек алушылар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 әлеуметтік көмек көрсету жөніндегі уәкілетті органға олар басталған күннен бастап әлеуметтік көмек төлеуді тоқтату үшін негіздердің туындағаны туралы өзінен немесе отбасы атынан хабарлама жібереді.</w:t>
      </w:r>
    </w:p>
    <w:bookmarkEnd w:id="180"/>
    <w:bookmarkStart w:name="z194" w:id="181"/>
    <w:p>
      <w:pPr>
        <w:spacing w:after="0"/>
        <w:ind w:left="0"/>
        <w:jc w:val="both"/>
      </w:pPr>
      <w:r>
        <w:rPr>
          <w:rFonts w:ascii="Times New Roman"/>
          <w:b w:val="false"/>
          <w:i w:val="false"/>
          <w:color w:val="000000"/>
          <w:sz w:val="28"/>
        </w:rPr>
        <w:t>
      29.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81"/>
    <w:bookmarkStart w:name="z195" w:id="182"/>
    <w:p>
      <w:pPr>
        <w:spacing w:after="0"/>
        <w:ind w:left="0"/>
        <w:jc w:val="both"/>
      </w:pPr>
      <w:r>
        <w:rPr>
          <w:rFonts w:ascii="Times New Roman"/>
          <w:b w:val="false"/>
          <w:i w:val="false"/>
          <w:color w:val="000000"/>
          <w:sz w:val="28"/>
        </w:rPr>
        <w:t>
      30. Әлеуметтік көмек көрсетудің мониторингі мен есебін "Е-Собес" автоматтандырылған ақпараттық жүйесінің дерекқорын пайдалана отырып, әлеуметтік көмек көрсету жөніндегі уәкілетті орган жүргізеді.</w:t>
      </w:r>
    </w:p>
    <w:bookmarkEnd w:id="182"/>
    <w:bookmarkStart w:name="z196" w:id="183"/>
    <w:p>
      <w:pPr>
        <w:spacing w:after="0"/>
        <w:ind w:left="0"/>
        <w:jc w:val="both"/>
      </w:pPr>
      <w:r>
        <w:rPr>
          <w:rFonts w:ascii="Times New Roman"/>
          <w:b w:val="false"/>
          <w:i w:val="false"/>
          <w:color w:val="000000"/>
          <w:sz w:val="28"/>
        </w:rPr>
        <w:t xml:space="preserve">
      31. Атаулы күндер мен мереке күндеріне әлеуметтік көмек төлеуге алушылардың санаттарын қалыптастыру үшін әлеуметтік көмек көрсету жөніндегі уәкілетті орган зейнетақы мен жәрдемақы алушылар болып табылатын (белсенді) азаматтардың деректерін алуға уәкілетті мемлекеттік органның ақпараттық жүйелеріне сұрау салуға бастамашылық жасайды. </w:t>
      </w:r>
    </w:p>
    <w:bookmarkEnd w:id="183"/>
    <w:bookmarkStart w:name="z197" w:id="184"/>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осы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 </w:t>
      </w:r>
    </w:p>
    <w:bookmarkEnd w:id="184"/>
    <w:bookmarkStart w:name="z198" w:id="185"/>
    <w:p>
      <w:pPr>
        <w:spacing w:after="0"/>
        <w:ind w:left="0"/>
        <w:jc w:val="both"/>
      </w:pPr>
      <w:r>
        <w:rPr>
          <w:rFonts w:ascii="Times New Roman"/>
          <w:b w:val="false"/>
          <w:i w:val="false"/>
          <w:color w:val="000000"/>
          <w:sz w:val="28"/>
        </w:rPr>
        <w:t xml:space="preserve">
      32. Мемлекеттік корпорация арқылы әлеуметтік көмек төлеуді жүзеге асыру процесін әлеуметтік көмек көрсету жөніндегі уәкілетті орган уәкілетті мемлекеттік органның ақпараттық жүйелері арқылы әлеуметтік көмек көрсету туралы шешім қабылдаған кезде бастамашылық етеді. </w:t>
      </w:r>
    </w:p>
    <w:bookmarkEnd w:id="185"/>
    <w:bookmarkStart w:name="z199" w:id="186"/>
    <w:p>
      <w:pPr>
        <w:spacing w:after="0"/>
        <w:ind w:left="0"/>
        <w:jc w:val="both"/>
      </w:pPr>
      <w:r>
        <w:rPr>
          <w:rFonts w:ascii="Times New Roman"/>
          <w:b w:val="false"/>
          <w:i w:val="false"/>
          <w:color w:val="000000"/>
          <w:sz w:val="28"/>
        </w:rPr>
        <w:t>
      33. Әлеуметтік көмек көрсету жөніндегі уәкілетті орган қабылдаған әлеуметтік көмек көрсету туралы шешім негізінде Мемлекеттік корпорация әлеуметтік көмек төлеуге бюджет қаражатының сұранысты қалыптастырады:</w:t>
      </w:r>
    </w:p>
    <w:bookmarkEnd w:id="186"/>
    <w:bookmarkStart w:name="z200" w:id="187"/>
    <w:p>
      <w:pPr>
        <w:spacing w:after="0"/>
        <w:ind w:left="0"/>
        <w:jc w:val="both"/>
      </w:pPr>
      <w:r>
        <w:rPr>
          <w:rFonts w:ascii="Times New Roman"/>
          <w:b w:val="false"/>
          <w:i w:val="false"/>
          <w:color w:val="000000"/>
          <w:sz w:val="28"/>
        </w:rPr>
        <w:t xml:space="preserve">
      біржолғы төлемдер бойынша – күн сайын; </w:t>
      </w:r>
    </w:p>
    <w:bookmarkEnd w:id="187"/>
    <w:bookmarkStart w:name="z201" w:id="188"/>
    <w:p>
      <w:pPr>
        <w:spacing w:after="0"/>
        <w:ind w:left="0"/>
        <w:jc w:val="both"/>
      </w:pPr>
      <w:r>
        <w:rPr>
          <w:rFonts w:ascii="Times New Roman"/>
          <w:b w:val="false"/>
          <w:i w:val="false"/>
          <w:color w:val="000000"/>
          <w:sz w:val="28"/>
        </w:rPr>
        <w:t xml:space="preserve">
      ай сайынғы және тоқсандық төлемдер бойынша - төлем айының алдындағы айдың 27-сі. </w:t>
      </w:r>
    </w:p>
    <w:bookmarkEnd w:id="188"/>
    <w:bookmarkStart w:name="z202" w:id="189"/>
    <w:p>
      <w:pPr>
        <w:spacing w:after="0"/>
        <w:ind w:left="0"/>
        <w:jc w:val="both"/>
      </w:pPr>
      <w:r>
        <w:rPr>
          <w:rFonts w:ascii="Times New Roman"/>
          <w:b w:val="false"/>
          <w:i w:val="false"/>
          <w:color w:val="000000"/>
          <w:sz w:val="28"/>
        </w:rPr>
        <w:t>
      34.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189"/>
    <w:bookmarkStart w:name="z203" w:id="190"/>
    <w:p>
      <w:pPr>
        <w:spacing w:after="0"/>
        <w:ind w:left="0"/>
        <w:jc w:val="both"/>
      </w:pPr>
      <w:r>
        <w:rPr>
          <w:rFonts w:ascii="Times New Roman"/>
          <w:b w:val="false"/>
          <w:i w:val="false"/>
          <w:color w:val="000000"/>
          <w:sz w:val="28"/>
        </w:rPr>
        <w:t xml:space="preserve">
      Әлеуметтік көмек көрсету жөніндегі уәкілетті орган әлеуметтік көмек төлеуге сұраныс сомасы туралы өтінім түскен күннен бастап 2 жұмыс күні ішінде Мемлекеттік корпорацияға әлеуметтік көмек төлеуге сұраныс сомасы туралы өтінімде көзделген сома шегінде ақшалай қаражат аударады. </w:t>
      </w:r>
    </w:p>
    <w:bookmarkEnd w:id="190"/>
    <w:bookmarkStart w:name="z204" w:id="191"/>
    <w:p>
      <w:pPr>
        <w:spacing w:after="0"/>
        <w:ind w:left="0"/>
        <w:jc w:val="both"/>
      </w:pPr>
      <w:r>
        <w:rPr>
          <w:rFonts w:ascii="Times New Roman"/>
          <w:b w:val="false"/>
          <w:i w:val="false"/>
          <w:color w:val="000000"/>
          <w:sz w:val="28"/>
        </w:rPr>
        <w:t xml:space="preserve">
      Айдың 27-күнінен кейін келіп түскен өтінімдер бойынша әлеуметтік көмек көрсету жөніндегі уәкілетті орган келесі айдың 1-күнінен кейін әлеуметтік көмек төлеуге қажеттілік сомасы туралы өтінімде көзделген сомалар шегінде Мемлекеттік корпорацияға ақша қаражатын аударады. </w:t>
      </w:r>
    </w:p>
    <w:bookmarkEnd w:id="191"/>
    <w:bookmarkStart w:name="z205" w:id="192"/>
    <w:p>
      <w:pPr>
        <w:spacing w:after="0"/>
        <w:ind w:left="0"/>
        <w:jc w:val="both"/>
      </w:pPr>
      <w:r>
        <w:rPr>
          <w:rFonts w:ascii="Times New Roman"/>
          <w:b w:val="false"/>
          <w:i w:val="false"/>
          <w:color w:val="000000"/>
          <w:sz w:val="28"/>
        </w:rPr>
        <w:t xml:space="preserve">
      35.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 </w:t>
      </w:r>
    </w:p>
    <w:bookmarkEnd w:id="192"/>
    <w:bookmarkStart w:name="z206" w:id="193"/>
    <w:p>
      <w:pPr>
        <w:spacing w:after="0"/>
        <w:ind w:left="0"/>
        <w:jc w:val="both"/>
      </w:pPr>
      <w:r>
        <w:rPr>
          <w:rFonts w:ascii="Times New Roman"/>
          <w:b w:val="false"/>
          <w:i w:val="false"/>
          <w:color w:val="000000"/>
          <w:sz w:val="28"/>
        </w:rPr>
        <w:t xml:space="preserve">
      36. Әлеуметтік көмек төлеу жөніндегі уәкілетті ұйымнан әлеуметтік көмек сомасын қайтарған кезде әлеуметтік көмек көрсету жөніндегі уәкілетті орган әлеуметтік көмек төлеу жөніндегі уәкілетті ұйымнан мәліметтерді алған күннен кейінгі үш жұмыс күні ішінде ақпараттық жүйеге тиісті өзгерістер енгізеді. </w:t>
      </w:r>
    </w:p>
    <w:bookmarkEnd w:id="193"/>
    <w:bookmarkStart w:name="z207" w:id="194"/>
    <w:p>
      <w:pPr>
        <w:spacing w:after="0"/>
        <w:ind w:left="0"/>
        <w:jc w:val="both"/>
      </w:pPr>
      <w:r>
        <w:rPr>
          <w:rFonts w:ascii="Times New Roman"/>
          <w:b w:val="false"/>
          <w:i w:val="false"/>
          <w:color w:val="000000"/>
          <w:sz w:val="28"/>
        </w:rPr>
        <w:t xml:space="preserve">
      37.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 </w:t>
      </w:r>
    </w:p>
    <w:bookmarkEnd w:id="194"/>
    <w:bookmarkStart w:name="z208" w:id="195"/>
    <w:p>
      <w:pPr>
        <w:spacing w:after="0"/>
        <w:ind w:left="0"/>
        <w:jc w:val="both"/>
      </w:pPr>
      <w:r>
        <w:rPr>
          <w:rFonts w:ascii="Times New Roman"/>
          <w:b w:val="false"/>
          <w:i w:val="false"/>
          <w:color w:val="000000"/>
          <w:sz w:val="28"/>
        </w:rPr>
        <w:t>
      38.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19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