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be2e0c3" w14:textId="be2e0c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облысы Қызылжар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Солтүстік Қазақстан облысы Қызылжар аудандық мәслихатының 2023 жылғы 27 желтоқсандағы № 8/4 шешіміне өзгеріс енгізу туралы</w:t>
      </w:r>
    </w:p>
    <w:p>
      <w:pPr>
        <w:spacing w:after="0"/>
        <w:ind w:left="0"/>
        <w:jc w:val="both"/>
      </w:pPr>
      <w:r>
        <w:rPr>
          <w:rFonts w:ascii="Times New Roman"/>
          <w:b w:val="false"/>
          <w:i w:val="false"/>
          <w:color w:val="000000"/>
          <w:sz w:val="28"/>
        </w:rPr>
        <w:t>Солтүстік Қазақстан облысы Қызылжар аудандық мәслихатының 2026 жылғы 17 шілдедегі № 32/4 шешімі</w:t>
      </w:r>
    </w:p>
    <w:p>
      <w:pPr>
        <w:spacing w:after="0"/>
        <w:ind w:left="0"/>
        <w:jc w:val="both"/>
      </w:pPr>
      <w:bookmarkStart w:name="z4" w:id="0"/>
      <w:r>
        <w:rPr>
          <w:rFonts w:ascii="Times New Roman"/>
          <w:b w:val="false"/>
          <w:i w:val="false"/>
          <w:color w:val="000000"/>
          <w:sz w:val="28"/>
        </w:rPr>
        <w:t>
      Солтүстік Қазақстан облысының Қызылжар аудандық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"Солтүстік Қазақстан облысы Қызылжар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қағидаларын бекіту туралы" Солтүстік Қазақстан облысы Қызылжар аудандық мәслихатының 2023 жылғы 27 желтоқсандағы </w:t>
      </w:r>
      <w:r>
        <w:rPr>
          <w:rFonts w:ascii="Times New Roman"/>
          <w:b w:val="false"/>
          <w:i w:val="false"/>
          <w:color w:val="000000"/>
          <w:sz w:val="28"/>
        </w:rPr>
        <w:t>№ 8/4</w:t>
      </w:r>
      <w:r>
        <w:rPr>
          <w:rFonts w:ascii="Times New Roman"/>
          <w:b w:val="false"/>
          <w:i w:val="false"/>
          <w:color w:val="000000"/>
          <w:sz w:val="28"/>
        </w:rPr>
        <w:t xml:space="preserve"> шешіміне (нормативтік құқықтық актілерді мемлекеттік тіркеу тізілімінде № 7668-15 болып тіркелген) шешіміне келесі өзгеріс енгізілсін:</w:t>
      </w:r>
    </w:p>
    <w:bookmarkEnd w:id="1"/>
    <w:bookmarkStart w:name="z6" w:id="2"/>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қосымшасы</w:t>
      </w:r>
      <w:r>
        <w:rPr>
          <w:rFonts w:ascii="Times New Roman"/>
          <w:b w:val="false"/>
          <w:i w:val="false"/>
          <w:color w:val="000000"/>
          <w:sz w:val="28"/>
        </w:rPr>
        <w:t xml:space="preserve"> осы шешімнің </w:t>
      </w:r>
      <w:r>
        <w:rPr>
          <w:rFonts w:ascii="Times New Roman"/>
          <w:b w:val="false"/>
          <w:i w:val="false"/>
          <w:color w:val="000000"/>
          <w:sz w:val="28"/>
        </w:rPr>
        <w:t>қосымшасына</w:t>
      </w:r>
      <w:r>
        <w:rPr>
          <w:rFonts w:ascii="Times New Roman"/>
          <w:b w:val="false"/>
          <w:i w:val="false"/>
          <w:color w:val="000000"/>
          <w:sz w:val="28"/>
        </w:rPr>
        <w:t xml:space="preserve"> сәйкес жаңа редакцияда жазылсын.</w:t>
      </w:r>
    </w:p>
    <w:bookmarkEnd w:id="2"/>
    <w:bookmarkStart w:name="z7" w:id="3"/>
    <w:p>
      <w:pPr>
        <w:spacing w:after="0"/>
        <w:ind w:left="0"/>
        <w:jc w:val="both"/>
      </w:pPr>
      <w:r>
        <w:rPr>
          <w:rFonts w:ascii="Times New Roman"/>
          <w:b w:val="false"/>
          <w:i w:val="false"/>
          <w:color w:val="000000"/>
          <w:sz w:val="28"/>
        </w:rPr>
        <w:t>
      2. Осы шешім алғашқы ресми жарияланған күнінен кейін күнтізбелік он күн өткен соң қолданысқа енгізіледі.</w:t>
      </w:r>
    </w:p>
    <w:bookmarkEnd w:id="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облысы Қызылжар аудандық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Ж. Елеусізов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Солтүстік Қазақстан облысы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Қызылжар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2026 жылғы 17 шілдедегі № 32/4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шешіміне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Солтүстік Қазақстан облысы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Қызылжар аудандық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2023 жылғы 27 желтоқсандағы № 8/4</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шешімімен бекітілген</w:t>
            </w:r>
          </w:p>
        </w:tc>
      </w:tr>
    </w:tbl>
    <w:bookmarkStart w:name="z17" w:id="4"/>
    <w:p>
      <w:pPr>
        <w:spacing w:after="0"/>
        <w:ind w:left="0"/>
        <w:jc w:val="left"/>
      </w:pPr>
      <w:r>
        <w:rPr>
          <w:rFonts w:ascii="Times New Roman"/>
          <w:b/>
          <w:i w:val="false"/>
          <w:color w:val="000000"/>
        </w:rPr>
        <w:t xml:space="preserve"> Солтүстік Қазақстан облысы Қызылжар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w:t>
      </w:r>
    </w:p>
    <w:bookmarkEnd w:id="4"/>
    <w:bookmarkStart w:name="z18" w:id="5"/>
    <w:p>
      <w:pPr>
        <w:spacing w:after="0"/>
        <w:ind w:left="0"/>
        <w:jc w:val="left"/>
      </w:pPr>
      <w:r>
        <w:rPr>
          <w:rFonts w:ascii="Times New Roman"/>
          <w:b/>
          <w:i w:val="false"/>
          <w:color w:val="000000"/>
        </w:rPr>
        <w:t xml:space="preserve"> 1-тарау. Жалпы ережелер</w:t>
      </w:r>
    </w:p>
    <w:bookmarkEnd w:id="5"/>
    <w:bookmarkStart w:name="z19" w:id="6"/>
    <w:p>
      <w:pPr>
        <w:spacing w:after="0"/>
        <w:ind w:left="0"/>
        <w:jc w:val="both"/>
      </w:pPr>
      <w:r>
        <w:rPr>
          <w:rFonts w:ascii="Times New Roman"/>
          <w:b w:val="false"/>
          <w:i w:val="false"/>
          <w:color w:val="000000"/>
          <w:sz w:val="28"/>
        </w:rPr>
        <w:t xml:space="preserve">
      1. Солтүстік Қазақстан облысы Қызылжар ауданының әлеуметтік көмек көрсетудің, оның мөлшерлерін белгілеудің және мұқтаж азаматтардың жекелеген санаттарының тізбесін айқындаудың қағидалары (бұдан әрі – Қағидалар) Қазақстан Республикасының Әлеуметтік </w:t>
      </w:r>
      <w:r>
        <w:rPr>
          <w:rFonts w:ascii="Times New Roman"/>
          <w:b w:val="false"/>
          <w:i w:val="false"/>
          <w:color w:val="000000"/>
          <w:sz w:val="28"/>
        </w:rPr>
        <w:t>кодексі</w:t>
      </w:r>
      <w:r>
        <w:rPr>
          <w:rFonts w:ascii="Times New Roman"/>
          <w:b w:val="false"/>
          <w:i w:val="false"/>
          <w:color w:val="000000"/>
          <w:sz w:val="28"/>
        </w:rPr>
        <w:t xml:space="preserve">, Қазақстан Республикасының "Ардагерлер туралы" </w:t>
      </w:r>
      <w:r>
        <w:rPr>
          <w:rFonts w:ascii="Times New Roman"/>
          <w:b w:val="false"/>
          <w:i w:val="false"/>
          <w:color w:val="000000"/>
          <w:sz w:val="28"/>
        </w:rPr>
        <w:t>Заңы</w:t>
      </w:r>
      <w:r>
        <w:rPr>
          <w:rFonts w:ascii="Times New Roman"/>
          <w:b w:val="false"/>
          <w:i w:val="false"/>
          <w:color w:val="000000"/>
          <w:sz w:val="28"/>
        </w:rPr>
        <w:t xml:space="preserve"> (бұдан әрі – Заң) негізінде, "Әлеуметтік көмек көрсетудің, оның мөлшерлерін белгілеудің және мұқтаж азаматтардың жекелеген санаттарының тізбесін айқындаудың үлгілік қағидаларын бекіту туралы" Қазақстан Республикасы Үкіметінің 2023 жылғы 30 маусымдағы </w:t>
      </w:r>
      <w:r>
        <w:rPr>
          <w:rFonts w:ascii="Times New Roman"/>
          <w:b w:val="false"/>
          <w:i w:val="false"/>
          <w:color w:val="000000"/>
          <w:sz w:val="28"/>
        </w:rPr>
        <w:t>№ 523</w:t>
      </w:r>
      <w:r>
        <w:rPr>
          <w:rFonts w:ascii="Times New Roman"/>
          <w:b w:val="false"/>
          <w:i w:val="false"/>
          <w:color w:val="000000"/>
          <w:sz w:val="28"/>
        </w:rPr>
        <w:t xml:space="preserve"> қаулысына (бұдан әрі – Үлгілік қағидалар) сәйкес әзірленді және әлеуметтік көмек көрсетудің, оның мөлшерлерін белгілеудің және мұқтаж азаматтардың жекелеген санаттарының тізбесін айқындаудың тәртібін белгілейді.</w:t>
      </w:r>
    </w:p>
    <w:bookmarkEnd w:id="6"/>
    <w:bookmarkStart w:name="z20" w:id="7"/>
    <w:p>
      <w:pPr>
        <w:spacing w:after="0"/>
        <w:ind w:left="0"/>
        <w:jc w:val="both"/>
      </w:pPr>
      <w:r>
        <w:rPr>
          <w:rFonts w:ascii="Times New Roman"/>
          <w:b w:val="false"/>
          <w:i w:val="false"/>
          <w:color w:val="000000"/>
          <w:sz w:val="28"/>
        </w:rPr>
        <w:t xml:space="preserve">
      2. Осы </w:t>
      </w:r>
      <w:r>
        <w:rPr>
          <w:rFonts w:ascii="Times New Roman"/>
          <w:b w:val="false"/>
          <w:i w:val="false"/>
          <w:color w:val="000000"/>
          <w:sz w:val="28"/>
        </w:rPr>
        <w:t>Қағидаларда</w:t>
      </w:r>
      <w:r>
        <w:rPr>
          <w:rFonts w:ascii="Times New Roman"/>
          <w:b w:val="false"/>
          <w:i w:val="false"/>
          <w:color w:val="000000"/>
          <w:sz w:val="28"/>
        </w:rPr>
        <w:t xml:space="preserve"> пайдаланылатын негiзгi терминдер мен ұғымдар:</w:t>
      </w:r>
    </w:p>
    <w:bookmarkEnd w:id="7"/>
    <w:bookmarkStart w:name="z21" w:id="8"/>
    <w:p>
      <w:pPr>
        <w:spacing w:after="0"/>
        <w:ind w:left="0"/>
        <w:jc w:val="both"/>
      </w:pPr>
      <w:r>
        <w:rPr>
          <w:rFonts w:ascii="Times New Roman"/>
          <w:b w:val="false"/>
          <w:i w:val="false"/>
          <w:color w:val="000000"/>
          <w:sz w:val="28"/>
        </w:rPr>
        <w:t>
      1) "Азаматтарға арналған үкімет" мемлекеттік корпорациясы" (бұдан әрі – мемлекеттік корпорация) – Қазақстан Республикасының заңнамасына сәйкес мемлекеттік қызметтер көрсету, мемлекеттік қызметтер көрсетуге өтініштерді қабылдау және олардың нәтижелерін көрсетілетін қызметті алушыға беру жөніндегі жұмысты "бір терезе" қағидаты бойынша ұйымдастыру, мемлекеттік қызметтерді электрондық нысанда көрсетуді қамтамасыз ету үшін Қазақстан Республикасы Үкіметінің шешімі бойынша құрылған заңды тұлға;</w:t>
      </w:r>
    </w:p>
    <w:bookmarkEnd w:id="8"/>
    <w:bookmarkStart w:name="z22" w:id="9"/>
    <w:p>
      <w:pPr>
        <w:spacing w:after="0"/>
        <w:ind w:left="0"/>
        <w:jc w:val="both"/>
      </w:pPr>
      <w:r>
        <w:rPr>
          <w:rFonts w:ascii="Times New Roman"/>
          <w:b w:val="false"/>
          <w:i w:val="false"/>
          <w:color w:val="000000"/>
          <w:sz w:val="28"/>
        </w:rPr>
        <w:t>
      2) арнайы комиссия – мұқтаж азаматтардың жекелеген санаттарына әлеуметтік көмек көрсетуге үміткер адамның (отбасының) өтінішін қарау бойынша Солтүстік Қазақстан облысы Қызылжар ауданы әкімінің шешімімен құрылатын комиссия;</w:t>
      </w:r>
    </w:p>
    <w:bookmarkEnd w:id="9"/>
    <w:bookmarkStart w:name="z23" w:id="10"/>
    <w:p>
      <w:pPr>
        <w:spacing w:after="0"/>
        <w:ind w:left="0"/>
        <w:jc w:val="both"/>
      </w:pPr>
      <w:r>
        <w:rPr>
          <w:rFonts w:ascii="Times New Roman"/>
          <w:b w:val="false"/>
          <w:i w:val="false"/>
          <w:color w:val="000000"/>
          <w:sz w:val="28"/>
        </w:rPr>
        <w:t>
      3) әлеуметтік көмек – жергілікті атқару органмен (бұдан әрі - ЖАО) мұқтаж азаматтардың жекелеген санаттарына (бұдан әрі – алушылар), сондай-ақ атаулы күндер мен мереке күндеріне орай ақшалай немесе заттай нысанда көрсететін көмек;</w:t>
      </w:r>
    </w:p>
    <w:bookmarkEnd w:id="10"/>
    <w:bookmarkStart w:name="z24" w:id="11"/>
    <w:p>
      <w:pPr>
        <w:spacing w:after="0"/>
        <w:ind w:left="0"/>
        <w:jc w:val="both"/>
      </w:pPr>
      <w:r>
        <w:rPr>
          <w:rFonts w:ascii="Times New Roman"/>
          <w:b w:val="false"/>
          <w:i w:val="false"/>
          <w:color w:val="000000"/>
          <w:sz w:val="28"/>
        </w:rPr>
        <w:t>
      4) әлеуметтік көмек көрсету жөніндегі уәкілетті орган – "Қызылжар аудандық жұмыспен қамту және әлеуметтік бағдарламалар бөлімі" коммуналдық мемлекеттік мекемесі;</w:t>
      </w:r>
    </w:p>
    <w:bookmarkEnd w:id="11"/>
    <w:bookmarkStart w:name="z25" w:id="12"/>
    <w:p>
      <w:pPr>
        <w:spacing w:after="0"/>
        <w:ind w:left="0"/>
        <w:jc w:val="both"/>
      </w:pPr>
      <w:r>
        <w:rPr>
          <w:rFonts w:ascii="Times New Roman"/>
          <w:b w:val="false"/>
          <w:i w:val="false"/>
          <w:color w:val="000000"/>
          <w:sz w:val="28"/>
        </w:rPr>
        <w:t>
      5) әлеуметтік көмек төлеу жөніндегі уәкілетті ұйым – екінші деңгейдегі банктер, банк операцияларының тиісті түрлеріне қаржы нарығы мен қаржы ұйымдарын реттеу, бақылау және қадағалау жөніндегі уәкілетті органның лицензиясы бар ұйымдар, "Қазпошта" акционерлік қоғамының аумақтық бөлімшелері;</w:t>
      </w:r>
    </w:p>
    <w:bookmarkEnd w:id="12"/>
    <w:bookmarkStart w:name="z26" w:id="13"/>
    <w:p>
      <w:pPr>
        <w:spacing w:after="0"/>
        <w:ind w:left="0"/>
        <w:jc w:val="both"/>
      </w:pPr>
      <w:r>
        <w:rPr>
          <w:rFonts w:ascii="Times New Roman"/>
          <w:b w:val="false"/>
          <w:i w:val="false"/>
          <w:color w:val="000000"/>
          <w:sz w:val="28"/>
        </w:rPr>
        <w:t>
      6) ең төмен күнкөріс деңгейі – шамасы бойынша ең төмен тұтыну себетінің құнына тең, бір адамға шаққандағы ең төмен ақшалай кіріс;</w:t>
      </w:r>
    </w:p>
    <w:bookmarkEnd w:id="13"/>
    <w:bookmarkStart w:name="z27" w:id="14"/>
    <w:p>
      <w:pPr>
        <w:spacing w:after="0"/>
        <w:ind w:left="0"/>
        <w:jc w:val="both"/>
      </w:pPr>
      <w:r>
        <w:rPr>
          <w:rFonts w:ascii="Times New Roman"/>
          <w:b w:val="false"/>
          <w:i w:val="false"/>
          <w:color w:val="000000"/>
          <w:sz w:val="28"/>
        </w:rPr>
        <w:t>
      7) жан басына шаққандағы орташа кіріс – отбасының бір айдағы жиынтық кірісінің отбасының әрбір мүшесіне тура келетін үлесі;</w:t>
      </w:r>
    </w:p>
    <w:bookmarkEnd w:id="14"/>
    <w:bookmarkStart w:name="z28" w:id="15"/>
    <w:p>
      <w:pPr>
        <w:spacing w:after="0"/>
        <w:ind w:left="0"/>
        <w:jc w:val="both"/>
      </w:pPr>
      <w:r>
        <w:rPr>
          <w:rFonts w:ascii="Times New Roman"/>
          <w:b w:val="false"/>
          <w:i w:val="false"/>
          <w:color w:val="000000"/>
          <w:sz w:val="28"/>
        </w:rPr>
        <w:t>
      8) мереке күндері – Қазақстан Республикасының ұлттық және мемлекеттік мереке күндері;</w:t>
      </w:r>
    </w:p>
    <w:bookmarkEnd w:id="15"/>
    <w:bookmarkStart w:name="z29" w:id="16"/>
    <w:p>
      <w:pPr>
        <w:spacing w:after="0"/>
        <w:ind w:left="0"/>
        <w:jc w:val="both"/>
      </w:pPr>
      <w:r>
        <w:rPr>
          <w:rFonts w:ascii="Times New Roman"/>
          <w:b w:val="false"/>
          <w:i w:val="false"/>
          <w:color w:val="000000"/>
          <w:sz w:val="28"/>
        </w:rPr>
        <w:t>
      9) мерекелік күндер (бұдан әрі – атаулы күндер) – Қазақстан Республикасының кәсіптік және өзге де мерекелері;</w:t>
      </w:r>
    </w:p>
    <w:bookmarkEnd w:id="16"/>
    <w:bookmarkStart w:name="z30" w:id="17"/>
    <w:p>
      <w:pPr>
        <w:spacing w:after="0"/>
        <w:ind w:left="0"/>
        <w:jc w:val="both"/>
      </w:pPr>
      <w:r>
        <w:rPr>
          <w:rFonts w:ascii="Times New Roman"/>
          <w:b w:val="false"/>
          <w:i w:val="false"/>
          <w:color w:val="000000"/>
          <w:sz w:val="28"/>
        </w:rPr>
        <w:t>
      10) уәкілетті мемлекеттік орган – Қазақстан Республикасының заңнамасына сәйкес халықты әлеуметтік қорғау саласындағы басшылықты және салааралық үйлестіруді, Мемлекеттік әлеуметтік сақтандыру қорының қызметін реттеуді, бақылау функцияларын жүзеге асыратын орталық атқарушы орган;</w:t>
      </w:r>
    </w:p>
    <w:bookmarkEnd w:id="17"/>
    <w:bookmarkStart w:name="z31" w:id="18"/>
    <w:p>
      <w:pPr>
        <w:spacing w:after="0"/>
        <w:ind w:left="0"/>
        <w:jc w:val="both"/>
      </w:pPr>
      <w:r>
        <w:rPr>
          <w:rFonts w:ascii="Times New Roman"/>
          <w:b w:val="false"/>
          <w:i w:val="false"/>
          <w:color w:val="000000"/>
          <w:sz w:val="28"/>
        </w:rPr>
        <w:t>
      11) учаскелік комиссия – атаулы әлеуметтік көмек алуға өтініш жасаған тұлғалардың (отбасылардың) материалдық жағдайын зерттеп-қарау үшін тиісті әкімшілік-аумақтық бірліктер әкімдерінің шешімімен құрылатын арнаулы комиссия;</w:t>
      </w:r>
    </w:p>
    <w:bookmarkEnd w:id="18"/>
    <w:bookmarkStart w:name="z32" w:id="19"/>
    <w:p>
      <w:pPr>
        <w:spacing w:after="0"/>
        <w:ind w:left="0"/>
        <w:jc w:val="both"/>
      </w:pPr>
      <w:r>
        <w:rPr>
          <w:rFonts w:ascii="Times New Roman"/>
          <w:b w:val="false"/>
          <w:i w:val="false"/>
          <w:color w:val="000000"/>
          <w:sz w:val="28"/>
        </w:rPr>
        <w:t>
      12) шекті мөлшер – әлеуметтік көмектің бекітілген ең жоғары мөлшері;</w:t>
      </w:r>
    </w:p>
    <w:bookmarkEnd w:id="19"/>
    <w:bookmarkStart w:name="z33" w:id="20"/>
    <w:p>
      <w:pPr>
        <w:spacing w:after="0"/>
        <w:ind w:left="0"/>
        <w:jc w:val="both"/>
      </w:pPr>
      <w:r>
        <w:rPr>
          <w:rFonts w:ascii="Times New Roman"/>
          <w:b w:val="false"/>
          <w:i w:val="false"/>
          <w:color w:val="000000"/>
          <w:sz w:val="28"/>
        </w:rPr>
        <w:t>
      13) цифрлық құжаттар сервисі – "электрондық үкімет" ақпараттық-коммуникациялық инфрақұрылымының операторға бекітіп берілген және ақпараттандыру объектілерінен алынған мәліметтер негізінде қалыптастырылған электрондық түрдегі құжаттарды көрсетуге және пайдалануға арналған объектісі;</w:t>
      </w:r>
    </w:p>
    <w:bookmarkEnd w:id="20"/>
    <w:bookmarkStart w:name="z34" w:id="21"/>
    <w:p>
      <w:pPr>
        <w:spacing w:after="0"/>
        <w:ind w:left="0"/>
        <w:jc w:val="both"/>
      </w:pPr>
      <w:r>
        <w:rPr>
          <w:rFonts w:ascii="Times New Roman"/>
          <w:b w:val="false"/>
          <w:i w:val="false"/>
          <w:color w:val="000000"/>
          <w:sz w:val="28"/>
        </w:rPr>
        <w:t>
      14) "электрондық үкімет" веб-порталы (бұдан әрі – портал) – нормативтік құқықтық базаны қоса алғанда, барлық шоғырландырылған үкіметтік ақпаратқа және электрондық нысанда көрсетілетін мемлекеттік және өзге де қызметтерге қол жеткізудің "ортақ терезесі" дегенді білдіретін ақпараттандыру объектісі;</w:t>
      </w:r>
    </w:p>
    <w:bookmarkEnd w:id="21"/>
    <w:bookmarkStart w:name="z35" w:id="22"/>
    <w:p>
      <w:pPr>
        <w:spacing w:after="0"/>
        <w:ind w:left="0"/>
        <w:jc w:val="both"/>
      </w:pPr>
      <w:r>
        <w:rPr>
          <w:rFonts w:ascii="Times New Roman"/>
          <w:b w:val="false"/>
          <w:i w:val="false"/>
          <w:color w:val="000000"/>
          <w:sz w:val="28"/>
        </w:rPr>
        <w:t>
      15) электрондық цифрлық қолтаңба (бұдан әрі – ЭЦҚ) – электрондық цифрлық қолтаңба құралдарымен жасалған және электрондық құжаттың анықтығын, оның тиесілігін және мазмұнының өзгермейтіндігін растайтын электрондық цифрлық нышандар жиынтығы.</w:t>
      </w:r>
    </w:p>
    <w:bookmarkEnd w:id="22"/>
    <w:bookmarkStart w:name="z36" w:id="23"/>
    <w:p>
      <w:pPr>
        <w:spacing w:after="0"/>
        <w:ind w:left="0"/>
        <w:jc w:val="both"/>
      </w:pPr>
      <w:r>
        <w:rPr>
          <w:rFonts w:ascii="Times New Roman"/>
          <w:b w:val="false"/>
          <w:i w:val="false"/>
          <w:color w:val="000000"/>
          <w:sz w:val="28"/>
        </w:rPr>
        <w:t xml:space="preserve">
      3. Осы </w:t>
      </w:r>
      <w:r>
        <w:rPr>
          <w:rFonts w:ascii="Times New Roman"/>
          <w:b w:val="false"/>
          <w:i w:val="false"/>
          <w:color w:val="000000"/>
          <w:sz w:val="28"/>
        </w:rPr>
        <w:t>Қағидалар</w:t>
      </w:r>
      <w:r>
        <w:rPr>
          <w:rFonts w:ascii="Times New Roman"/>
          <w:b w:val="false"/>
          <w:i w:val="false"/>
          <w:color w:val="000000"/>
          <w:sz w:val="28"/>
        </w:rPr>
        <w:t xml:space="preserve"> Солтүстік Қазақстан облысы Қызылжар ауданы аумағында тұрақты тұратын және тіркелген адамдарға таралады.</w:t>
      </w:r>
    </w:p>
    <w:bookmarkEnd w:id="23"/>
    <w:bookmarkStart w:name="z37" w:id="24"/>
    <w:p>
      <w:pPr>
        <w:spacing w:after="0"/>
        <w:ind w:left="0"/>
        <w:jc w:val="both"/>
      </w:pPr>
      <w:r>
        <w:rPr>
          <w:rFonts w:ascii="Times New Roman"/>
          <w:b w:val="false"/>
          <w:i w:val="false"/>
          <w:color w:val="000000"/>
          <w:sz w:val="28"/>
        </w:rPr>
        <w:t xml:space="preserve">
      4. Әлеуметтік кодекстің </w:t>
      </w:r>
      <w:r>
        <w:rPr>
          <w:rFonts w:ascii="Times New Roman"/>
          <w:b w:val="false"/>
          <w:i w:val="false"/>
          <w:color w:val="000000"/>
          <w:sz w:val="28"/>
        </w:rPr>
        <w:t>71-бабының</w:t>
      </w:r>
      <w:r>
        <w:rPr>
          <w:rFonts w:ascii="Times New Roman"/>
          <w:b w:val="false"/>
          <w:i w:val="false"/>
          <w:color w:val="000000"/>
          <w:sz w:val="28"/>
        </w:rPr>
        <w:t xml:space="preserve"> 4-тармағында, </w:t>
      </w:r>
      <w:r>
        <w:rPr>
          <w:rFonts w:ascii="Times New Roman"/>
          <w:b w:val="false"/>
          <w:i w:val="false"/>
          <w:color w:val="000000"/>
          <w:sz w:val="28"/>
        </w:rPr>
        <w:t>170-бабының</w:t>
      </w:r>
      <w:r>
        <w:rPr>
          <w:rFonts w:ascii="Times New Roman"/>
          <w:b w:val="false"/>
          <w:i w:val="false"/>
          <w:color w:val="000000"/>
          <w:sz w:val="28"/>
        </w:rPr>
        <w:t xml:space="preserve"> 3-тармағында, </w:t>
      </w:r>
      <w:r>
        <w:rPr>
          <w:rFonts w:ascii="Times New Roman"/>
          <w:b w:val="false"/>
          <w:i w:val="false"/>
          <w:color w:val="000000"/>
          <w:sz w:val="28"/>
        </w:rPr>
        <w:t>229-бабының</w:t>
      </w:r>
      <w:r>
        <w:rPr>
          <w:rFonts w:ascii="Times New Roman"/>
          <w:b w:val="false"/>
          <w:i w:val="false"/>
          <w:color w:val="000000"/>
          <w:sz w:val="28"/>
        </w:rPr>
        <w:t xml:space="preserve"> 3-тармағында, "Ардагерлер туралы" Қазақстан Республикасы Заңының </w:t>
      </w:r>
      <w:r>
        <w:rPr>
          <w:rFonts w:ascii="Times New Roman"/>
          <w:b w:val="false"/>
          <w:i w:val="false"/>
          <w:color w:val="000000"/>
          <w:sz w:val="28"/>
        </w:rPr>
        <w:t>10-бабы</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11-бабының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12-бабының</w:t>
      </w:r>
      <w:r>
        <w:rPr>
          <w:rFonts w:ascii="Times New Roman"/>
          <w:b w:val="false"/>
          <w:i w:val="false"/>
          <w:color w:val="000000"/>
          <w:sz w:val="28"/>
        </w:rPr>
        <w:t xml:space="preserve"> 1-тармағының 2) тармақшасында, </w:t>
      </w:r>
      <w:r>
        <w:rPr>
          <w:rFonts w:ascii="Times New Roman"/>
          <w:b w:val="false"/>
          <w:i w:val="false"/>
          <w:color w:val="000000"/>
          <w:sz w:val="28"/>
        </w:rPr>
        <w:t>13-бабының</w:t>
      </w:r>
      <w:r>
        <w:rPr>
          <w:rFonts w:ascii="Times New Roman"/>
          <w:b w:val="false"/>
          <w:i w:val="false"/>
          <w:color w:val="000000"/>
          <w:sz w:val="28"/>
        </w:rPr>
        <w:t xml:space="preserve"> 2) тармақшасында, </w:t>
      </w:r>
      <w:r>
        <w:rPr>
          <w:rFonts w:ascii="Times New Roman"/>
          <w:b w:val="false"/>
          <w:i w:val="false"/>
          <w:color w:val="000000"/>
          <w:sz w:val="28"/>
        </w:rPr>
        <w:t>17-бабында</w:t>
      </w:r>
      <w:r>
        <w:rPr>
          <w:rFonts w:ascii="Times New Roman"/>
          <w:b w:val="false"/>
          <w:i w:val="false"/>
          <w:color w:val="000000"/>
          <w:sz w:val="28"/>
        </w:rPr>
        <w:t xml:space="preserve"> көрсетілген тұлғаларға әлеуметтік көмек </w:t>
      </w:r>
      <w:r>
        <w:rPr>
          <w:rFonts w:ascii="Times New Roman"/>
          <w:b w:val="false"/>
          <w:i w:val="false"/>
          <w:color w:val="000000"/>
          <w:sz w:val="28"/>
        </w:rPr>
        <w:t>Үлгілік қағидаларда</w:t>
      </w:r>
      <w:r>
        <w:rPr>
          <w:rFonts w:ascii="Times New Roman"/>
          <w:b w:val="false"/>
          <w:i w:val="false"/>
          <w:color w:val="000000"/>
          <w:sz w:val="28"/>
        </w:rPr>
        <w:t xml:space="preserve"> көзделген тәртіппен көрсетіледі.</w:t>
      </w:r>
    </w:p>
    <w:bookmarkEnd w:id="24"/>
    <w:bookmarkStart w:name="z38" w:id="25"/>
    <w:p>
      <w:pPr>
        <w:spacing w:after="0"/>
        <w:ind w:left="0"/>
        <w:jc w:val="both"/>
      </w:pPr>
      <w:r>
        <w:rPr>
          <w:rFonts w:ascii="Times New Roman"/>
          <w:b w:val="false"/>
          <w:i w:val="false"/>
          <w:color w:val="000000"/>
          <w:sz w:val="28"/>
        </w:rPr>
        <w:t>
      5. Әлеуметтік көмек бір рет және (немесе) мезгіл-мезгіл (ай сайын, тоқсан сайын, жылына бір рет) көрсетіледі, өтініш берілген айдан бастап жүзеге асырылады.</w:t>
      </w:r>
    </w:p>
    <w:bookmarkEnd w:id="25"/>
    <w:bookmarkStart w:name="z39" w:id="26"/>
    <w:p>
      <w:pPr>
        <w:spacing w:after="0"/>
        <w:ind w:left="0"/>
        <w:jc w:val="both"/>
      </w:pPr>
      <w:r>
        <w:rPr>
          <w:rFonts w:ascii="Times New Roman"/>
          <w:b w:val="false"/>
          <w:i w:val="false"/>
          <w:color w:val="000000"/>
          <w:sz w:val="28"/>
        </w:rPr>
        <w:t>
      6. Әлеуметтік көмек көрсету үшін атаулы күндер мен мереке күндерінің тізбелерін ЖАО-ның ұсынуы бойынша жергілікті өкілді органдар белгілейді.</w:t>
      </w:r>
    </w:p>
    <w:bookmarkEnd w:id="26"/>
    <w:bookmarkStart w:name="z40" w:id="27"/>
    <w:p>
      <w:pPr>
        <w:spacing w:after="0"/>
        <w:ind w:left="0"/>
        <w:jc w:val="both"/>
      </w:pPr>
      <w:r>
        <w:rPr>
          <w:rFonts w:ascii="Times New Roman"/>
          <w:b w:val="false"/>
          <w:i w:val="false"/>
          <w:color w:val="000000"/>
          <w:sz w:val="28"/>
        </w:rPr>
        <w:t>
      Мереке күндері мен атаулы күндерге орай әлеуметтік көмек айлық есептік көрсеткіштің кемінде 2,5 еселенген мөлшерінде белгіленеді және күнтізбелік бір жылда бір рет тағайындалады.</w:t>
      </w:r>
    </w:p>
    <w:bookmarkEnd w:id="27"/>
    <w:bookmarkStart w:name="z41" w:id="28"/>
    <w:p>
      <w:pPr>
        <w:spacing w:after="0"/>
        <w:ind w:left="0"/>
        <w:jc w:val="both"/>
      </w:pPr>
      <w:r>
        <w:rPr>
          <w:rFonts w:ascii="Times New Roman"/>
          <w:b w:val="false"/>
          <w:i w:val="false"/>
          <w:color w:val="000000"/>
          <w:sz w:val="28"/>
        </w:rPr>
        <w:t>
      Бірнеше негіз болған жағдайда мереке күндеріне және атаулы күндерге орай әлеуметтік көмек бір негіз бойынша ғана тағайындалады.</w:t>
      </w:r>
    </w:p>
    <w:bookmarkEnd w:id="28"/>
    <w:bookmarkStart w:name="z42" w:id="29"/>
    <w:p>
      <w:pPr>
        <w:spacing w:after="0"/>
        <w:ind w:left="0"/>
        <w:jc w:val="left"/>
      </w:pPr>
      <w:r>
        <w:rPr>
          <w:rFonts w:ascii="Times New Roman"/>
          <w:b/>
          <w:i w:val="false"/>
          <w:color w:val="000000"/>
        </w:rPr>
        <w:t xml:space="preserve"> 2-тарау. Әлеуметтік көмек алушылар санаттарының тізбесін айқындау және әлеуметтік көмектің мөлшерлерін белгілеу тәртібі</w:t>
      </w:r>
    </w:p>
    <w:bookmarkEnd w:id="29"/>
    <w:bookmarkStart w:name="z43" w:id="30"/>
    <w:p>
      <w:pPr>
        <w:spacing w:after="0"/>
        <w:ind w:left="0"/>
        <w:jc w:val="both"/>
      </w:pPr>
      <w:r>
        <w:rPr>
          <w:rFonts w:ascii="Times New Roman"/>
          <w:b w:val="false"/>
          <w:i w:val="false"/>
          <w:color w:val="000000"/>
          <w:sz w:val="28"/>
        </w:rPr>
        <w:t>
      7. Алушылар санатының тізбесін, әлеуметтік көмектің шекті мөлшерлерін, мұқтаж азаматтардың жекелеген санаттарының әлеуметтік көмекке жүгіну мерзімдерін ЖАО белгілейді және жергілікті өкілді органдардың шешімдерімен бекітіледі.</w:t>
      </w:r>
    </w:p>
    <w:bookmarkEnd w:id="30"/>
    <w:bookmarkStart w:name="z44" w:id="31"/>
    <w:p>
      <w:pPr>
        <w:spacing w:after="0"/>
        <w:ind w:left="0"/>
        <w:jc w:val="both"/>
      </w:pPr>
      <w:r>
        <w:rPr>
          <w:rFonts w:ascii="Times New Roman"/>
          <w:b w:val="false"/>
          <w:i w:val="false"/>
          <w:color w:val="000000"/>
          <w:sz w:val="28"/>
        </w:rPr>
        <w:t>
      Азаматтарды мұқтаждар санатына жатқызу үшін мыналар негіз болады:</w:t>
      </w:r>
    </w:p>
    <w:bookmarkEnd w:id="31"/>
    <w:bookmarkStart w:name="z45" w:id="32"/>
    <w:p>
      <w:pPr>
        <w:spacing w:after="0"/>
        <w:ind w:left="0"/>
        <w:jc w:val="both"/>
      </w:pPr>
      <w:r>
        <w:rPr>
          <w:rFonts w:ascii="Times New Roman"/>
          <w:b w:val="false"/>
          <w:i w:val="false"/>
          <w:color w:val="000000"/>
          <w:sz w:val="28"/>
        </w:rPr>
        <w:t>
      1) дүлей зілзала салдарынан азаматқа (отбасына) не оның мүлкіне зиян келуі;</w:t>
      </w:r>
    </w:p>
    <w:bookmarkEnd w:id="32"/>
    <w:bookmarkStart w:name="z46" w:id="33"/>
    <w:p>
      <w:pPr>
        <w:spacing w:after="0"/>
        <w:ind w:left="0"/>
        <w:jc w:val="both"/>
      </w:pPr>
      <w:r>
        <w:rPr>
          <w:rFonts w:ascii="Times New Roman"/>
          <w:b w:val="false"/>
          <w:i w:val="false"/>
          <w:color w:val="000000"/>
          <w:sz w:val="28"/>
        </w:rPr>
        <w:t>
      2) өрт салдарынан азаматқа (отбасына) не оның мүлкіне зиян келуі;</w:t>
      </w:r>
    </w:p>
    <w:bookmarkEnd w:id="33"/>
    <w:bookmarkStart w:name="z47" w:id="34"/>
    <w:p>
      <w:pPr>
        <w:spacing w:after="0"/>
        <w:ind w:left="0"/>
        <w:jc w:val="both"/>
      </w:pPr>
      <w:r>
        <w:rPr>
          <w:rFonts w:ascii="Times New Roman"/>
          <w:b w:val="false"/>
          <w:i w:val="false"/>
          <w:color w:val="000000"/>
          <w:sz w:val="28"/>
        </w:rPr>
        <w:t>
      3) әлеуметтік мәні бар сырқатының болуы;</w:t>
      </w:r>
    </w:p>
    <w:bookmarkEnd w:id="34"/>
    <w:bookmarkStart w:name="z48" w:id="35"/>
    <w:p>
      <w:pPr>
        <w:spacing w:after="0"/>
        <w:ind w:left="0"/>
        <w:jc w:val="both"/>
      </w:pPr>
      <w:r>
        <w:rPr>
          <w:rFonts w:ascii="Times New Roman"/>
          <w:b w:val="false"/>
          <w:i w:val="false"/>
          <w:color w:val="000000"/>
          <w:sz w:val="28"/>
        </w:rPr>
        <w:t>
      4) республикалық бюджет туралы заңмен тиісті қаржы жылына белгіленетін ең төмен күнкөріс деңгейіне еселік қатынаста жергілікті өкілді органдар белгілеген шектен аспайтын жан басына шаққандағы орташа табысының болуы.</w:t>
      </w:r>
    </w:p>
    <w:bookmarkEnd w:id="35"/>
    <w:bookmarkStart w:name="z49" w:id="36"/>
    <w:p>
      <w:pPr>
        <w:spacing w:after="0"/>
        <w:ind w:left="0"/>
        <w:jc w:val="both"/>
      </w:pPr>
      <w:r>
        <w:rPr>
          <w:rFonts w:ascii="Times New Roman"/>
          <w:b w:val="false"/>
          <w:i w:val="false"/>
          <w:color w:val="000000"/>
          <w:sz w:val="28"/>
        </w:rPr>
        <w:t>
      Дүлей зілзала немесе өрт салдарынан мүлікке зиян келгенде әлеуметтік көмек меншік иесінің тіркелген жеріне қарамастан зиян тиген мүлік орналасқан жер бойынша көрсетіледі.</w:t>
      </w:r>
    </w:p>
    <w:bookmarkEnd w:id="36"/>
    <w:bookmarkStart w:name="z50" w:id="37"/>
    <w:p>
      <w:pPr>
        <w:spacing w:after="0"/>
        <w:ind w:left="0"/>
        <w:jc w:val="both"/>
      </w:pPr>
      <w:r>
        <w:rPr>
          <w:rFonts w:ascii="Times New Roman"/>
          <w:b w:val="false"/>
          <w:i w:val="false"/>
          <w:color w:val="000000"/>
          <w:sz w:val="28"/>
        </w:rPr>
        <w:t>
      Әлеуметтік көмек көрсету және (немесе) адамның (отбасының) материалдық-тұрмыстық жағдайын зерттеп-қарау үшін жоғарыда көрсетілген негіздер бойынша көмек түрлерінің тізбесін жергілікті өкілді органдар бекітеді.</w:t>
      </w:r>
    </w:p>
    <w:bookmarkEnd w:id="37"/>
    <w:bookmarkStart w:name="z51" w:id="38"/>
    <w:p>
      <w:pPr>
        <w:spacing w:after="0"/>
        <w:ind w:left="0"/>
        <w:jc w:val="both"/>
      </w:pPr>
      <w:r>
        <w:rPr>
          <w:rFonts w:ascii="Times New Roman"/>
          <w:b w:val="false"/>
          <w:i w:val="false"/>
          <w:color w:val="000000"/>
          <w:sz w:val="28"/>
        </w:rPr>
        <w:t>
      Арнайы комиссиялар әлеуметтік көмек көрсету қажеттігі туралы қорытынды шығарған кезде жергілікті өкілді органдар бекіткен азаматтарды мұқтаждар санатына жатқызу негіздерінің тізбесін басшылыққа алады.</w:t>
      </w:r>
    </w:p>
    <w:bookmarkEnd w:id="38"/>
    <w:bookmarkStart w:name="z52" w:id="39"/>
    <w:p>
      <w:pPr>
        <w:spacing w:after="0"/>
        <w:ind w:left="0"/>
        <w:jc w:val="both"/>
      </w:pPr>
      <w:r>
        <w:rPr>
          <w:rFonts w:ascii="Times New Roman"/>
          <w:b w:val="false"/>
          <w:i w:val="false"/>
          <w:color w:val="000000"/>
          <w:sz w:val="28"/>
        </w:rPr>
        <w:t>
      8. Мереке күндері мен атаулы күндерге әлеуметтік көмек мемлекеттік корпорация арқылы азаматтардың мынадай санаттарына ақшалай төлемдер түрінде жылына 1 (бір) рет көрсетіледі:</w:t>
      </w:r>
    </w:p>
    <w:bookmarkEnd w:id="39"/>
    <w:bookmarkStart w:name="z53" w:id="40"/>
    <w:p>
      <w:pPr>
        <w:spacing w:after="0"/>
        <w:ind w:left="0"/>
        <w:jc w:val="both"/>
      </w:pPr>
      <w:r>
        <w:rPr>
          <w:rFonts w:ascii="Times New Roman"/>
          <w:b w:val="false"/>
          <w:i w:val="false"/>
          <w:color w:val="000000"/>
          <w:sz w:val="28"/>
        </w:rPr>
        <w:t>
      1) 15 ақпан – Ауғанстан Демократиялық Республикасынан Кеңес әскерлерінің шектеулі контингентінің шығарылған күні:</w:t>
      </w:r>
    </w:p>
    <w:bookmarkEnd w:id="40"/>
    <w:bookmarkStart w:name="z54" w:id="41"/>
    <w:p>
      <w:pPr>
        <w:spacing w:after="0"/>
        <w:ind w:left="0"/>
        <w:jc w:val="both"/>
      </w:pPr>
      <w:r>
        <w:rPr>
          <w:rFonts w:ascii="Times New Roman"/>
          <w:b w:val="false"/>
          <w:i w:val="false"/>
          <w:color w:val="000000"/>
          <w:sz w:val="28"/>
        </w:rPr>
        <w:t>
      бұрынғы Кеңестік Социалистік Республикалар Одағы (бұдан әрі – КСР Одағы) үкіметтік органдарының шешімдеріне сәйкес басқа мемлекеттердің аумағындағы ұрыс қимылдарына қатысқан Кеңес Армиясының, Әскери-теңіз флотының, Мемлекеттік қауіпсіздік комитетінің әскери қызметшілеріне, бұрынғы КСР Одағы ішкі істер министрлігінің басшы және қатардағы құрамының адамдарына (әскери мамандар мен кеңесшілерді қоса алғанда) – 35 (отыз бес) айлық есептік көрсеткіш мөлшерінде;</w:t>
      </w:r>
    </w:p>
    <w:bookmarkEnd w:id="41"/>
    <w:bookmarkStart w:name="z55" w:id="42"/>
    <w:p>
      <w:pPr>
        <w:spacing w:after="0"/>
        <w:ind w:left="0"/>
        <w:jc w:val="both"/>
      </w:pPr>
      <w:r>
        <w:rPr>
          <w:rFonts w:ascii="Times New Roman"/>
          <w:b w:val="false"/>
          <w:i w:val="false"/>
          <w:color w:val="000000"/>
          <w:sz w:val="28"/>
        </w:rPr>
        <w:t>
      оқу жиындарына шақырылған және Ауғанстанға ұрыс қимылдары жүрiп жатқан кезеңде жiберiлген әскери мiндеттiлерге – 35 (отыз бес) айлық есептік көрсеткіш мөлшерінде;</w:t>
      </w:r>
    </w:p>
    <w:bookmarkEnd w:id="42"/>
    <w:bookmarkStart w:name="z56" w:id="43"/>
    <w:p>
      <w:pPr>
        <w:spacing w:after="0"/>
        <w:ind w:left="0"/>
        <w:jc w:val="both"/>
      </w:pPr>
      <w:r>
        <w:rPr>
          <w:rFonts w:ascii="Times New Roman"/>
          <w:b w:val="false"/>
          <w:i w:val="false"/>
          <w:color w:val="000000"/>
          <w:sz w:val="28"/>
        </w:rPr>
        <w:t>
      Ауғанстанға ұрыс қимылдары жүрiп жатқан кезеңде осы елге жүк жеткiзу үшiн жiберiлген автомобиль батальондарының әскери қызметшiлерiне – 35 (отыз бес) айлық есептік көрсеткіш мөлшерінде;</w:t>
      </w:r>
    </w:p>
    <w:bookmarkEnd w:id="43"/>
    <w:bookmarkStart w:name="z57" w:id="44"/>
    <w:p>
      <w:pPr>
        <w:spacing w:after="0"/>
        <w:ind w:left="0"/>
        <w:jc w:val="both"/>
      </w:pPr>
      <w:r>
        <w:rPr>
          <w:rFonts w:ascii="Times New Roman"/>
          <w:b w:val="false"/>
          <w:i w:val="false"/>
          <w:color w:val="000000"/>
          <w:sz w:val="28"/>
        </w:rPr>
        <w:t>
      бұрынғы КСР Одағының аумағынан Ауғанстанға жауынгерлiк тапсырмалармен ұшқан ұшу құрамының әскери қызметшiлерiне – 35 (отыз бес) айлық есептік көрсеткіш мөлшерінде;</w:t>
      </w:r>
    </w:p>
    <w:bookmarkEnd w:id="44"/>
    <w:bookmarkStart w:name="z58" w:id="45"/>
    <w:p>
      <w:pPr>
        <w:spacing w:after="0"/>
        <w:ind w:left="0"/>
        <w:jc w:val="both"/>
      </w:pPr>
      <w:r>
        <w:rPr>
          <w:rFonts w:ascii="Times New Roman"/>
          <w:b w:val="false"/>
          <w:i w:val="false"/>
          <w:color w:val="000000"/>
          <w:sz w:val="28"/>
        </w:rPr>
        <w:t>
      Ауғанстандағы кеңестік әскери контингентке қызмет көрсеткен, жарақат, контузия алған немесе мертіккен не ұрыс қимылдарын қамтамасыз етуге қатысқаны үшін бұрынғы КСР Одағының ордендерiмен және медальдарымен марапатталған жұмысшылар мен қызметшiлерге – 35 (отыз бес) айлық есептік көрсеткіш мөлшерінде;</w:t>
      </w:r>
    </w:p>
    <w:bookmarkEnd w:id="45"/>
    <w:bookmarkStart w:name="z59" w:id="46"/>
    <w:p>
      <w:pPr>
        <w:spacing w:after="0"/>
        <w:ind w:left="0"/>
        <w:jc w:val="both"/>
      </w:pPr>
      <w:r>
        <w:rPr>
          <w:rFonts w:ascii="Times New Roman"/>
          <w:b w:val="false"/>
          <w:i w:val="false"/>
          <w:color w:val="000000"/>
          <w:sz w:val="28"/>
        </w:rPr>
        <w:t>
      бұрынғы КСР Одағын қорғау, әскери қызметтің өзге де міндеттерін басқа кезеңдерде атқару кезінде жаралануы, контузия алуы, мертігуі салдарынан немесе майданда болуына байланысты, сондай-ақ Ауғанстанда немесе ұрыс қимылдары жүргізілген басқа да мемлекеттерде әскери қызметін өткеру кезінде ауруға шалдығуы салдарынан мүгедектік белгіленген әскери қызметшілеріне – 35 (отыз бес) айлық есептік көрсеткіш мөлшерінде;</w:t>
      </w:r>
    </w:p>
    <w:bookmarkEnd w:id="46"/>
    <w:bookmarkStart w:name="z60" w:id="47"/>
    <w:p>
      <w:pPr>
        <w:spacing w:after="0"/>
        <w:ind w:left="0"/>
        <w:jc w:val="both"/>
      </w:pPr>
      <w:r>
        <w:rPr>
          <w:rFonts w:ascii="Times New Roman"/>
          <w:b w:val="false"/>
          <w:i w:val="false"/>
          <w:color w:val="000000"/>
          <w:sz w:val="28"/>
        </w:rPr>
        <w:t>
      басқа елдердегі майдандағы әскери контингенттерге қызмет көрсеткен және ұрыс қимылдары жүргізілген кезеңде жаралануы, контузия алуы, мертігуі не ауруға шалдығуы салдарынан мүгедектік белгіленген тиісті санаттардағы жұмысшылар мен қызметшілерге – 35 (отыз бес) айлық есептік көрсеткіштер мөлшерінде;</w:t>
      </w:r>
    </w:p>
    <w:bookmarkEnd w:id="47"/>
    <w:bookmarkStart w:name="z61" w:id="48"/>
    <w:p>
      <w:pPr>
        <w:spacing w:after="0"/>
        <w:ind w:left="0"/>
        <w:jc w:val="both"/>
      </w:pPr>
      <w:r>
        <w:rPr>
          <w:rFonts w:ascii="Times New Roman"/>
          <w:b w:val="false"/>
          <w:i w:val="false"/>
          <w:color w:val="000000"/>
          <w:sz w:val="28"/>
        </w:rPr>
        <w:t>
      Ауғанстандағы немесе ұрыс қимылдары жүргізілген басқа да мемлекеттердегі ұрыс қимылдары кезінде жаралануы, контузия алуы, мертігуі, ауруға шалдығуы салдарынан қаза тапқан (хабар-ошарсыз кеткен) немесе қайтыс болған әскери қызметшілердің отбасыларына – 35 (отыз бес) айлық есептік көрсеткіштер мөлшерінде;</w:t>
      </w:r>
    </w:p>
    <w:bookmarkEnd w:id="48"/>
    <w:bookmarkStart w:name="z62" w:id="49"/>
    <w:p>
      <w:pPr>
        <w:spacing w:after="0"/>
        <w:ind w:left="0"/>
        <w:jc w:val="both"/>
      </w:pPr>
      <w:r>
        <w:rPr>
          <w:rFonts w:ascii="Times New Roman"/>
          <w:b w:val="false"/>
          <w:i w:val="false"/>
          <w:color w:val="000000"/>
          <w:sz w:val="28"/>
        </w:rPr>
        <w:t>
      1992 жылғы қыркүйек – 2001 жылғы ақпан аралығындағы кезеңде Тәжікстан-Ауғанстан учаскесінде Тәуелсіз Мемлекеттер Достастығының шекарасын күзетуді күшейту жөніндегі мемлекетаралық шарттар мен келісімдерге сәйкес міндеттерді орындаған Қазақстан Республикасының әскери қызметшілеріне – 35 (отыз бес) айлық есептік көрсеткіштер мөлшерінде;</w:t>
      </w:r>
    </w:p>
    <w:bookmarkEnd w:id="49"/>
    <w:bookmarkStart w:name="z63" w:id="50"/>
    <w:p>
      <w:pPr>
        <w:spacing w:after="0"/>
        <w:ind w:left="0"/>
        <w:jc w:val="both"/>
      </w:pPr>
      <w:r>
        <w:rPr>
          <w:rFonts w:ascii="Times New Roman"/>
          <w:b w:val="false"/>
          <w:i w:val="false"/>
          <w:color w:val="000000"/>
          <w:sz w:val="28"/>
        </w:rPr>
        <w:t>
      2003 жылғы тамыз – 2008 жылғы қазан аралығындағы кезеңде Ирактағы халықаралық бітімгершілік операцияға бітімгерлер ретінде қатысқан Қазақстан Республикасының әскери қызметшілеріне – 35 (отыз бес) айлық есептік көрсеткіштер мөлшерінде;</w:t>
      </w:r>
    </w:p>
    <w:bookmarkEnd w:id="50"/>
    <w:bookmarkStart w:name="z64" w:id="51"/>
    <w:p>
      <w:pPr>
        <w:spacing w:after="0"/>
        <w:ind w:left="0"/>
        <w:jc w:val="both"/>
      </w:pPr>
      <w:r>
        <w:rPr>
          <w:rFonts w:ascii="Times New Roman"/>
          <w:b w:val="false"/>
          <w:i w:val="false"/>
          <w:color w:val="000000"/>
          <w:sz w:val="28"/>
        </w:rPr>
        <w:t>
      1986 – 1991 жылдар аралығындағы кезеңде Таулы Қарабақтағы этносаралық қақтығысты реттеуге қатысқан әскери қызметшілерге, сондай-ақ бұрынғы КСР Одағы ішкі істер және мемлекеттік қауіпсіздік органдарының басшы және қатардағы құрамының адамдарына – 35 (отыз бес) айлық есептік көрсеткіштер мөлшерінде;</w:t>
      </w:r>
    </w:p>
    <w:bookmarkEnd w:id="51"/>
    <w:bookmarkStart w:name="z65" w:id="52"/>
    <w:p>
      <w:pPr>
        <w:spacing w:after="0"/>
        <w:ind w:left="0"/>
        <w:jc w:val="both"/>
      </w:pPr>
      <w:r>
        <w:rPr>
          <w:rFonts w:ascii="Times New Roman"/>
          <w:b w:val="false"/>
          <w:i w:val="false"/>
          <w:color w:val="000000"/>
          <w:sz w:val="28"/>
        </w:rPr>
        <w:t>
      2) 8 наурыз – Халықаралық әйелдер күні:</w:t>
      </w:r>
    </w:p>
    <w:bookmarkEnd w:id="52"/>
    <w:bookmarkStart w:name="z66" w:id="53"/>
    <w:p>
      <w:pPr>
        <w:spacing w:after="0"/>
        <w:ind w:left="0"/>
        <w:jc w:val="both"/>
      </w:pPr>
      <w:r>
        <w:rPr>
          <w:rFonts w:ascii="Times New Roman"/>
          <w:b w:val="false"/>
          <w:i w:val="false"/>
          <w:color w:val="000000"/>
          <w:sz w:val="28"/>
        </w:rPr>
        <w:t>
      "Алтын алқа", "Күміс алқа" алқаларымен наградталған немесе бұрын "Батыр ана" атағын алған, І және ІІ дәрежелі "Ана даңқы" ордендерімен наградталған көпбалалы аналарға – 10 (он) айлық есептік көрсеткіш мөлшерінде;</w:t>
      </w:r>
    </w:p>
    <w:bookmarkEnd w:id="53"/>
    <w:bookmarkStart w:name="z67" w:id="54"/>
    <w:p>
      <w:pPr>
        <w:spacing w:after="0"/>
        <w:ind w:left="0"/>
        <w:jc w:val="both"/>
      </w:pPr>
      <w:r>
        <w:rPr>
          <w:rFonts w:ascii="Times New Roman"/>
          <w:b w:val="false"/>
          <w:i w:val="false"/>
          <w:color w:val="000000"/>
          <w:sz w:val="28"/>
        </w:rPr>
        <w:t>
      Құрамында бірге тұратын кәмелетке толмаған төрт және одан көп балалары, оның ішінде кәмелеттік жасқа толғаннан кейін білім беру ұйымдарын бітіретін уақытқа дейін (бірақ жиырма үш жасқа толғанға дейін) орта, техникалық және кәсіптік, орта білімнен кейінгі, жоғары және (немесе) жоғары оқу орнынан кейінгі білім беру ұйымдарында күндізгі оқу нысаны бойынша білім алатын балалары бар көпбалалы отбасыларға – 5 (бес) айлық есептік көрсеткіш мөлшерінде;</w:t>
      </w:r>
    </w:p>
    <w:bookmarkEnd w:id="54"/>
    <w:bookmarkStart w:name="z68" w:id="55"/>
    <w:p>
      <w:pPr>
        <w:spacing w:after="0"/>
        <w:ind w:left="0"/>
        <w:jc w:val="both"/>
      </w:pPr>
      <w:r>
        <w:rPr>
          <w:rFonts w:ascii="Times New Roman"/>
          <w:b w:val="false"/>
          <w:i w:val="false"/>
          <w:color w:val="000000"/>
          <w:sz w:val="28"/>
        </w:rPr>
        <w:t>
      3) 26 сәуір – Чернобыль апатын еске алу күні:</w:t>
      </w:r>
    </w:p>
    <w:bookmarkEnd w:id="55"/>
    <w:bookmarkStart w:name="z69" w:id="56"/>
    <w:p>
      <w:pPr>
        <w:spacing w:after="0"/>
        <w:ind w:left="0"/>
        <w:jc w:val="both"/>
      </w:pPr>
      <w:r>
        <w:rPr>
          <w:rFonts w:ascii="Times New Roman"/>
          <w:b w:val="false"/>
          <w:i w:val="false"/>
          <w:color w:val="000000"/>
          <w:sz w:val="28"/>
        </w:rPr>
        <w:t>
      1986 – 1987 жылдары Чернобыль атом электр станциясындағы апаттың, азаматтық немесе әскери мақсаттағы объектiлердегi басқа да радиациялық апаттар мен авариялардың салдарларын жоюға қатысқан, сондай-ақ ядролық сынақтарға тiкелей қатысқан адамдарға – 35 (отыз бес) айлық есептік көрсеткіш мөлшерінде;</w:t>
      </w:r>
    </w:p>
    <w:bookmarkEnd w:id="56"/>
    <w:bookmarkStart w:name="z70" w:id="57"/>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объектілердегі басқа да радиациялық апаттар мен авариялардың, ядролық сынақтардың салдарынан мүгедектік белгіленген адамдарға және мүгедектігі ата-анасының бірінің радиациялық сәуле алуымен генетикалық байланысты олардың балаларына – 35 (отыз бес) айлық есептік көрсеткіш мөлшерінде;</w:t>
      </w:r>
    </w:p>
    <w:bookmarkEnd w:id="57"/>
    <w:bookmarkStart w:name="z71" w:id="58"/>
    <w:p>
      <w:pPr>
        <w:spacing w:after="0"/>
        <w:ind w:left="0"/>
        <w:jc w:val="both"/>
      </w:pPr>
      <w:r>
        <w:rPr>
          <w:rFonts w:ascii="Times New Roman"/>
          <w:b w:val="false"/>
          <w:i w:val="false"/>
          <w:color w:val="000000"/>
          <w:sz w:val="28"/>
        </w:rPr>
        <w:t>
      Чернобыль атом электр станциясындағы апаттың және азаматтық немесе әскери мақсаттағы объектiлердегi басқа да радиациялық апаттар мен авариялардың салдарларыжеті жастан онн жою кезiнде қаза тапқан адамдардың отбасыларына – 35 (отыз бес) айлық есептік көрсеткіш мөлшерінде;</w:t>
      </w:r>
    </w:p>
    <w:bookmarkEnd w:id="58"/>
    <w:bookmarkStart w:name="z72" w:id="59"/>
    <w:p>
      <w:pPr>
        <w:spacing w:after="0"/>
        <w:ind w:left="0"/>
        <w:jc w:val="both"/>
      </w:pPr>
      <w:r>
        <w:rPr>
          <w:rFonts w:ascii="Times New Roman"/>
          <w:b w:val="false"/>
          <w:i w:val="false"/>
          <w:color w:val="000000"/>
          <w:sz w:val="28"/>
        </w:rPr>
        <w:t>
      сәуле ауруының салдарынан қайтыс болғандардың немесе қайтыс болған мүгедектігі бар адамдардың, сондай-ақ қайтыс болуы белгіленген тәртіппен Чернобыль атом электр станциясындағы апаттың және азаматтық немесе әскери мақсаттағы объектілердегі басқа да радиациялық апаттар мен авариялардың және ядролық сынақтардың әсеріне байланысты болған азаматтардың отбасыларына – 35 (отыз бес) айлық есептік көрсеткіш мөлшерінде;</w:t>
      </w:r>
    </w:p>
    <w:bookmarkEnd w:id="59"/>
    <w:bookmarkStart w:name="z73" w:id="60"/>
    <w:p>
      <w:pPr>
        <w:spacing w:after="0"/>
        <w:ind w:left="0"/>
        <w:jc w:val="both"/>
      </w:pPr>
      <w:r>
        <w:rPr>
          <w:rFonts w:ascii="Times New Roman"/>
          <w:b w:val="false"/>
          <w:i w:val="false"/>
          <w:color w:val="000000"/>
          <w:sz w:val="28"/>
        </w:rPr>
        <w:t>
      1988 – 1989 жылдары Чернобыль атом электр станциясындағы апаттың салдарларын жоюға қатысушылар қатарындағы, қоныс аудару күні құрсақта болған балаларды қоса алғанда, оқшаулау және көшіру аймақтарынан Қазақстан Республикасына қоныс аударылған (өз еркімен кеткен) адамдарға – 35 (отыз бес) айлық есептік көрсеткіш мөлшерінде;</w:t>
      </w:r>
    </w:p>
    <w:bookmarkEnd w:id="60"/>
    <w:bookmarkStart w:name="z74" w:id="61"/>
    <w:p>
      <w:pPr>
        <w:spacing w:after="0"/>
        <w:ind w:left="0"/>
        <w:jc w:val="both"/>
      </w:pPr>
      <w:r>
        <w:rPr>
          <w:rFonts w:ascii="Times New Roman"/>
          <w:b w:val="false"/>
          <w:i w:val="false"/>
          <w:color w:val="000000"/>
          <w:sz w:val="28"/>
        </w:rPr>
        <w:t>
      4) 7 мамыр – Отан қорғаушылар күні:</w:t>
      </w:r>
    </w:p>
    <w:bookmarkEnd w:id="61"/>
    <w:bookmarkStart w:name="z75" w:id="62"/>
    <w:p>
      <w:pPr>
        <w:spacing w:after="0"/>
        <w:ind w:left="0"/>
        <w:jc w:val="both"/>
      </w:pPr>
      <w:r>
        <w:rPr>
          <w:rFonts w:ascii="Times New Roman"/>
          <w:b w:val="false"/>
          <w:i w:val="false"/>
          <w:color w:val="000000"/>
          <w:sz w:val="28"/>
        </w:rPr>
        <w:t>
      бейбіт уақытта әскери қызметін өткеру кезінде қаза тапқан (қайтыс болған) әскери қызметшілердің отбасыларына – 5 (бес) айлық есептік көрсеткіш мөлшерінде;</w:t>
      </w:r>
    </w:p>
    <w:bookmarkEnd w:id="62"/>
    <w:bookmarkStart w:name="z76" w:id="63"/>
    <w:p>
      <w:pPr>
        <w:spacing w:after="0"/>
        <w:ind w:left="0"/>
        <w:jc w:val="both"/>
      </w:pPr>
      <w:r>
        <w:rPr>
          <w:rFonts w:ascii="Times New Roman"/>
          <w:b w:val="false"/>
          <w:i w:val="false"/>
          <w:color w:val="000000"/>
          <w:sz w:val="28"/>
        </w:rPr>
        <w:t>
      бұрынғы КСР Одағы Қорғаныс министрлiгiнің, ішкi iстер және мемлекеттiк қауiпсiздiк органдарының әскери мiндеттілер жиындарына шақырылған, қоғамға жат көрiнiстерге байланысты төтенше жағдайлар кезiнде қоғамдық тәртiптi қорғау жөнiндегi міндеттерді орындау кезінде қаза тапқан (қайтыс болған) әскери қызметшiлерінiң, басшы және қатардағы құрам адамдарының отбасылары – 5 (бес) айлық есептік көрсеткіш мөлшерінде;</w:t>
      </w:r>
    </w:p>
    <w:bookmarkEnd w:id="63"/>
    <w:bookmarkStart w:name="z77" w:id="64"/>
    <w:p>
      <w:pPr>
        <w:spacing w:after="0"/>
        <w:ind w:left="0"/>
        <w:jc w:val="both"/>
      </w:pPr>
      <w:r>
        <w:rPr>
          <w:rFonts w:ascii="Times New Roman"/>
          <w:b w:val="false"/>
          <w:i w:val="false"/>
          <w:color w:val="000000"/>
          <w:sz w:val="28"/>
        </w:rPr>
        <w:t>
      5) 9 мамыр – Жеңіс күні:</w:t>
      </w:r>
    </w:p>
    <w:bookmarkEnd w:id="64"/>
    <w:bookmarkStart w:name="z78" w:id="65"/>
    <w:p>
      <w:pPr>
        <w:spacing w:after="0"/>
        <w:ind w:left="0"/>
        <w:jc w:val="both"/>
      </w:pPr>
      <w:r>
        <w:rPr>
          <w:rFonts w:ascii="Times New Roman"/>
          <w:b w:val="false"/>
          <w:i w:val="false"/>
          <w:color w:val="000000"/>
          <w:sz w:val="28"/>
        </w:rPr>
        <w:t>
      Ұлы Отан соғысына қатысушыларына, атап айтқанда, Ұлы Отан соғысы кезеңінде, сондай-ақ бұрынғы КСР Одағын қорғау бойынша басқа да ұрыс операциялары кезiнде майдандағы армия мен флоттың құрамына кiрген әскери бөлiмдерде, штабтар мен мекемелерде қызмет өткерген әскери қызметшiлерге, Ұлы Отан соғысының партизандары мен астыртын әрекет етушiлерiне – 382 (үш жүз сексен екі) айлық есептік көрсеткіш мөлшерінде;</w:t>
      </w:r>
    </w:p>
    <w:bookmarkEnd w:id="65"/>
    <w:bookmarkStart w:name="z79" w:id="66"/>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болған мүгедектігі бар адамдарға, атап айтқанда, Ұлы Отан соғысы кезеңінде майданда, ұрыс қимылдары ауданында, майдан маңындағы теміржол учаскелерінде, қорғаныс шептерінің, әскери-теңіз базалары мен әуеайлақтардың құрылыс жайларында жаралануы, контузия алуы, мертігуі немесе ауруға шалдығуы салдарынан мүгедектік белгіленген майдандағы армия мен флоттың әскери қызметшілеріне, Ұлы Отан соғысының партизандары мен астыртын әрекет етушілеріне, сондай-ақ жұмысшылары мен қызметшілеріне – 382 (үш жүз сексен екі) айлық есептік көрсеткіш мөлшерінде;</w:t>
      </w:r>
    </w:p>
    <w:bookmarkEnd w:id="66"/>
    <w:bookmarkStart w:name="z80" w:id="67"/>
    <w:p>
      <w:pPr>
        <w:spacing w:after="0"/>
        <w:ind w:left="0"/>
        <w:jc w:val="both"/>
      </w:pPr>
      <w:r>
        <w:rPr>
          <w:rFonts w:ascii="Times New Roman"/>
          <w:b w:val="false"/>
          <w:i w:val="false"/>
          <w:color w:val="000000"/>
          <w:sz w:val="28"/>
        </w:rPr>
        <w:t>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Ұлы Отан соғысы кезеңінде қызмет өткерген әскери қызметшiлерге, сондай-ақ бұрынғы КСР Одағы iшкi iстер және мемлекеттiк қауiпсiздiк органдарының басшы және қатардағы құрамының адамдарына – 26 (жиырма алты) айлық есептік көрсеткіш мөлшерінде;</w:t>
      </w:r>
    </w:p>
    <w:bookmarkEnd w:id="67"/>
    <w:bookmarkStart w:name="z81" w:id="68"/>
    <w:p>
      <w:pPr>
        <w:spacing w:after="0"/>
        <w:ind w:left="0"/>
        <w:jc w:val="both"/>
      </w:pPr>
      <w:r>
        <w:rPr>
          <w:rFonts w:ascii="Times New Roman"/>
          <w:b w:val="false"/>
          <w:i w:val="false"/>
          <w:color w:val="000000"/>
          <w:sz w:val="28"/>
        </w:rPr>
        <w:t>
      Ұлы Отан соғысы кезеңінде майдандағы армия құрамына кiрген әскери бөлiмдерде, штабтарда, мекемелерде штаттық лауазымдар атқарған не сол кезеңдерде майдандағы армия бөлiмдерiнің әскери қызметшілеріне қалалардың қорғанысына қатысқаны үшін белгiленген жеңiлдiкті шарттармен зейнетақы тағайындау үшiн 1998 жылғы 1 қаңтарға дейiн еңбек сіңірген жылдарына есептеліп жазылған, сол қалаларда болған Кеңес Армиясының, Әскери-Теңiз Флотының, бұрынғы КСР Одағының ішкі істер және мемлекеттік қауіпсіздік әскерлері мен органдарының еріктi жалдамалы құрамының адамдарына – 26 (жиырма алты) айлық есептік көрсеткіш мөлшерінде;</w:t>
      </w:r>
    </w:p>
    <w:bookmarkEnd w:id="68"/>
    <w:bookmarkStart w:name="z82" w:id="69"/>
    <w:p>
      <w:pPr>
        <w:spacing w:after="0"/>
        <w:ind w:left="0"/>
        <w:jc w:val="both"/>
      </w:pPr>
      <w:r>
        <w:rPr>
          <w:rFonts w:ascii="Times New Roman"/>
          <w:b w:val="false"/>
          <w:i w:val="false"/>
          <w:color w:val="000000"/>
          <w:sz w:val="28"/>
        </w:rPr>
        <w:t>
      Ұлы Отан соғысы кезеңінде майдандағы армия мен флоттың құрамына кiрген бөлiмдердiң, штабтар мен мекемелердiң құрамында полк балалары (тәрбиеленушiлерi) және юнгалар ретiнде болған адамдарға – 26 (жиырма алты) айлық есептік көрсеткіш мөлшерінде;</w:t>
      </w:r>
    </w:p>
    <w:bookmarkEnd w:id="69"/>
    <w:bookmarkStart w:name="z83" w:id="70"/>
    <w:p>
      <w:pPr>
        <w:spacing w:after="0"/>
        <w:ind w:left="0"/>
        <w:jc w:val="both"/>
      </w:pPr>
      <w:r>
        <w:rPr>
          <w:rFonts w:ascii="Times New Roman"/>
          <w:b w:val="false"/>
          <w:i w:val="false"/>
          <w:color w:val="000000"/>
          <w:sz w:val="28"/>
        </w:rPr>
        <w:t>
      Екiншi дүниежүзiлiк соғыс жылдарында шет елдердiң аумағында партизан отрядтары, астыртын топтар және басқа да фашизмге қарсы құралымдар құрамында фашистiк Германия мен оның одақтастарына қарсы ұрыс қимылдарына қатысқан адамдарға – 26 (жиырма алты) айлық есептік көрсеткіш мөлшерінде;</w:t>
      </w:r>
    </w:p>
    <w:bookmarkEnd w:id="70"/>
    <w:bookmarkStart w:name="z84" w:id="71"/>
    <w:p>
      <w:pPr>
        <w:spacing w:after="0"/>
        <w:ind w:left="0"/>
        <w:jc w:val="both"/>
      </w:pPr>
      <w:r>
        <w:rPr>
          <w:rFonts w:ascii="Times New Roman"/>
          <w:b w:val="false"/>
          <w:i w:val="false"/>
          <w:color w:val="000000"/>
          <w:sz w:val="28"/>
        </w:rPr>
        <w:t>
      бұрынғы КСР Одағы Қатынас жолдары халық комиссариатының, Байланыс халық комиссариатының, кәсiпшiлiк және көлiк кемелерiнiң жүзу құрамы мен авиацияның ұшу-көтерілу құрамының, Балық өнеркәсiбi халық комиссариатының, теңiз және өзен флотының, Солтүстiк теңiз жолы бас басқармасының ұшу-көтерілу құрамының арнаулы құралымдарының Ұлы Отан соғысы кезеңінде әскери қызметшiлер жағдайына көшiрiлген және ұрыс майдандарының тылдағы шекаралары, флоттардың жедел аймақтары шегiнде майдандағы армия мен флот мүдделерi үшін мiндеттер атқарған қызметкерлерiне, сондай-ақ Ұлы Отан соғысының бас кезiнде басқа мемлекеттердiң порттарында еріксіз ұсталған көлiк флоты кемелерi экипаждарының мүшелерiне – 26 (жиырма алты) айлық есептік көрсеткіш мөлшерінде;</w:t>
      </w:r>
    </w:p>
    <w:bookmarkEnd w:id="71"/>
    <w:bookmarkStart w:name="z85" w:id="72"/>
    <w:p>
      <w:pPr>
        <w:spacing w:after="0"/>
        <w:ind w:left="0"/>
        <w:jc w:val="both"/>
      </w:pPr>
      <w:r>
        <w:rPr>
          <w:rFonts w:ascii="Times New Roman"/>
          <w:b w:val="false"/>
          <w:i w:val="false"/>
          <w:color w:val="000000"/>
          <w:sz w:val="28"/>
        </w:rPr>
        <w:t>
      Екiншi дүниежүзiлiк соғыс кезеңiнде фашистер мен олардың одақтастары құрған концлагерьлердегі, геттолардағы және басқа да мәжбүрлеп ұстау орындарындағы кәмелетке толмаған тұтқындарға – 26 (жиырма алты) айлық есептік көрсеткіш мөлшерінде;</w:t>
      </w:r>
    </w:p>
    <w:bookmarkEnd w:id="72"/>
    <w:bookmarkStart w:name="z86" w:id="73"/>
    <w:p>
      <w:pPr>
        <w:spacing w:after="0"/>
        <w:ind w:left="0"/>
        <w:jc w:val="both"/>
      </w:pPr>
      <w:r>
        <w:rPr>
          <w:rFonts w:ascii="Times New Roman"/>
          <w:b w:val="false"/>
          <w:i w:val="false"/>
          <w:color w:val="000000"/>
          <w:sz w:val="28"/>
        </w:rPr>
        <w:t>
      қызметтік міндеттерін атқару кезінде жаралануы, контузия алуы, мертігуі салдарынан не майданда болуына немесе ұрыс қимылдары жүргізілген мемлекеттерде қызметтік міндеттерін орындауына байланысты ауруға шалдығуы салдарынан мүгедектік белгіленген, бұрынғы КСР Одағының мемлекеттік қауіпсіздік органдарының және ішкі істер органдарының басшы және қатардағы құрамының адамдарына – 26 (жиырма алты) айлық есептік көрсеткіш мөлшерінде;</w:t>
      </w:r>
    </w:p>
    <w:bookmarkEnd w:id="73"/>
    <w:bookmarkStart w:name="z87" w:id="74"/>
    <w:p>
      <w:pPr>
        <w:spacing w:after="0"/>
        <w:ind w:left="0"/>
        <w:jc w:val="both"/>
      </w:pPr>
      <w:r>
        <w:rPr>
          <w:rFonts w:ascii="Times New Roman"/>
          <w:b w:val="false"/>
          <w:i w:val="false"/>
          <w:color w:val="000000"/>
          <w:sz w:val="28"/>
        </w:rPr>
        <w:t>
      Ленинград қаласындағы қоршау кезеңінде қаланың кәсiпорындарында, мекемелерi мен ұйымдарында жұмыс iстеген және "Ленинградты қорғағаны үшiн" медалiмен немесе "Қоршаудағы Ленинград тұрғыны" белгiсiмен наградталған азаматтарға – 16 (он алты) айлық есептік көрсеткіш мөлшерінде;</w:t>
      </w:r>
    </w:p>
    <w:bookmarkEnd w:id="74"/>
    <w:bookmarkStart w:name="z88" w:id="75"/>
    <w:p>
      <w:pPr>
        <w:spacing w:after="0"/>
        <w:ind w:left="0"/>
        <w:jc w:val="both"/>
      </w:pPr>
      <w:r>
        <w:rPr>
          <w:rFonts w:ascii="Times New Roman"/>
          <w:b w:val="false"/>
          <w:i w:val="false"/>
          <w:color w:val="000000"/>
          <w:sz w:val="28"/>
        </w:rPr>
        <w:t>
      1944 жылғы 1 қаңтар – 1951 жылғы 31 желтоқсан аралығындағы кезеңде Украина КСР, Беларусь КСР, Литва КСР, Латвия КСР, Эстония КСР аумағында болған халықты қорғаушы жойғыш батальондардың, взводтар мен отрядтардың жауынгерлері мен командалық құрамы қатарындағы, осы батальондарда, взводтарда, отрядтарда қызметтік міндеттерін атқару кезінде жаралануы, контузия алуы немесе мертігуі салдарынан мүгедектік белгіленген адамдарға – 16 (он алты) айлық есептік көрсеткіш мөлшерінде;</w:t>
      </w:r>
    </w:p>
    <w:bookmarkEnd w:id="75"/>
    <w:bookmarkStart w:name="z89" w:id="76"/>
    <w:p>
      <w:pPr>
        <w:spacing w:after="0"/>
        <w:ind w:left="0"/>
        <w:jc w:val="both"/>
      </w:pPr>
      <w:r>
        <w:rPr>
          <w:rFonts w:ascii="Times New Roman"/>
          <w:b w:val="false"/>
          <w:i w:val="false"/>
          <w:color w:val="000000"/>
          <w:sz w:val="28"/>
        </w:rPr>
        <w:t>
      Ұлы Отан соғысында қаза тапқан, жергiлiктi әуе шабуылына қарсы қорғаныстың объектiлiк және авариялық командаларының өзiн-өзi қорғау топтарының жеке құрамы қатарындағы адамдардың отбасыларына, Ленинград қаласының госпитальдары мен ауруханаларының қаза тапқан жұмыскерлерінiң отбасыларына – 16 (он алты) айлық есептік көрсеткіш мөлшерінде;</w:t>
      </w:r>
    </w:p>
    <w:bookmarkEnd w:id="76"/>
    <w:bookmarkStart w:name="z90" w:id="77"/>
    <w:p>
      <w:pPr>
        <w:spacing w:after="0"/>
        <w:ind w:left="0"/>
        <w:jc w:val="both"/>
      </w:pPr>
      <w:r>
        <w:rPr>
          <w:rFonts w:ascii="Times New Roman"/>
          <w:b w:val="false"/>
          <w:i w:val="false"/>
          <w:color w:val="000000"/>
          <w:sz w:val="28"/>
        </w:rPr>
        <w:t>
      Ұлы Отан соғысы кезеңінде жаралануы, контузия алуы, мертігуі немесе ауруға шалдығуы салдарынан қайтыс болған мүгедектігі бар адамның немесе жеңілдіктер бойынша Ұлы Отан соғысы кезеңінде жаралануы, контузия алуы, мертігуі немесе ауруға шалдығуы салдарынан болған мүгедектігі бар адамдарға теңестірілген қайтыс болған адамның екінші рет некеге тұрмаған зайыбына (жұбайына), сондай-ақ жалпы ауруға шалдығуы, жұмыста мертігуі және басқа да себептер (құқыққа қарсы келетіндерді қоспағанда) салдарынан болған мүгедектігі бар адам деп танылған, қайтыс болған Ұлы Отан соғысы қатысушысының, партизанның, астыртын әрекет етушінің, "Ленинградты қорғағаны үшін" медалімен немесе "Қоршаудағы Ленинград тұрғыны" белгісімен наградталған азаматтың екінші рет некеге тұрмаған зайыбына (жұбайына) – 8 (сегіз) айлық есептік көрсеткіш мөлшерінде;</w:t>
      </w:r>
    </w:p>
    <w:bookmarkEnd w:id="77"/>
    <w:bookmarkStart w:name="z91" w:id="78"/>
    <w:p>
      <w:pPr>
        <w:spacing w:after="0"/>
        <w:ind w:left="0"/>
        <w:jc w:val="both"/>
      </w:pPr>
      <w:r>
        <w:rPr>
          <w:rFonts w:ascii="Times New Roman"/>
          <w:b w:val="false"/>
          <w:i w:val="false"/>
          <w:color w:val="000000"/>
          <w:sz w:val="28"/>
        </w:rPr>
        <w:t>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адамдарға – 8 (сегіз) айлық есептік көрсеткіш мөлшерінде;</w:t>
      </w:r>
    </w:p>
    <w:bookmarkEnd w:id="78"/>
    <w:bookmarkStart w:name="z92" w:id="79"/>
    <w:p>
      <w:pPr>
        <w:spacing w:after="0"/>
        <w:ind w:left="0"/>
        <w:jc w:val="both"/>
      </w:pPr>
      <w:r>
        <w:rPr>
          <w:rFonts w:ascii="Times New Roman"/>
          <w:b w:val="false"/>
          <w:i w:val="false"/>
          <w:color w:val="000000"/>
          <w:sz w:val="28"/>
        </w:rPr>
        <w:t>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адамдарға – 5 (бес) айлық есептік көрсеткіш мөлшерінде;</w:t>
      </w:r>
    </w:p>
    <w:bookmarkEnd w:id="79"/>
    <w:bookmarkStart w:name="z93" w:id="80"/>
    <w:p>
      <w:pPr>
        <w:spacing w:after="0"/>
        <w:ind w:left="0"/>
        <w:jc w:val="both"/>
      </w:pPr>
      <w:r>
        <w:rPr>
          <w:rFonts w:ascii="Times New Roman"/>
          <w:b w:val="false"/>
          <w:i w:val="false"/>
          <w:color w:val="000000"/>
          <w:sz w:val="28"/>
        </w:rPr>
        <w:t>
      6) 31 мамыр – Саяси қуғын-сүргін және ашаршылық құрбандарын еске алу күні:</w:t>
      </w:r>
    </w:p>
    <w:bookmarkEnd w:id="80"/>
    <w:bookmarkStart w:name="z94" w:id="81"/>
    <w:p>
      <w:pPr>
        <w:spacing w:after="0"/>
        <w:ind w:left="0"/>
        <w:jc w:val="both"/>
      </w:pPr>
      <w:r>
        <w:rPr>
          <w:rFonts w:ascii="Times New Roman"/>
          <w:b w:val="false"/>
          <w:i w:val="false"/>
          <w:color w:val="000000"/>
          <w:sz w:val="28"/>
        </w:rPr>
        <w:t>
      бұрынғы КСР Одағы аумағында саяси қуғын-сүргіннен тікелей зардап шеккен және қазіргі кезде Қазақстан Республикасының азаматтары болып табылатын адамдарға – 15 (он бес) айлық есептік көрсеткіш мөлшерінде;</w:t>
      </w:r>
    </w:p>
    <w:bookmarkEnd w:id="81"/>
    <w:bookmarkStart w:name="z95" w:id="82"/>
    <w:p>
      <w:pPr>
        <w:spacing w:after="0"/>
        <w:ind w:left="0"/>
        <w:jc w:val="both"/>
      </w:pPr>
      <w:r>
        <w:rPr>
          <w:rFonts w:ascii="Times New Roman"/>
          <w:b w:val="false"/>
          <w:i w:val="false"/>
          <w:color w:val="000000"/>
          <w:sz w:val="28"/>
        </w:rPr>
        <w:t>
      Қазақстан Республикасының қазiргi аумағын құрайтын аумақта оларға қуғын-сүргiн қолданылғанға дейiн тұрақты тұрған адамдарға – 15 (он бес) айлық есептік көрсеткіш мөлшерінде:</w:t>
      </w:r>
    </w:p>
    <w:bookmarkEnd w:id="82"/>
    <w:bookmarkStart w:name="z96" w:id="83"/>
    <w:p>
      <w:pPr>
        <w:spacing w:after="0"/>
        <w:ind w:left="0"/>
        <w:jc w:val="both"/>
      </w:pPr>
      <w:r>
        <w:rPr>
          <w:rFonts w:ascii="Times New Roman"/>
          <w:b w:val="false"/>
          <w:i w:val="false"/>
          <w:color w:val="000000"/>
          <w:sz w:val="28"/>
        </w:rPr>
        <w:t>
      бұрынғы КСР Одағынан тысқары жерлерде қуғын-сүргiндердi кеңес соттары мен басқа да органдардың қолдануы;</w:t>
      </w:r>
    </w:p>
    <w:bookmarkEnd w:id="83"/>
    <w:bookmarkStart w:name="z97" w:id="84"/>
    <w:p>
      <w:pPr>
        <w:spacing w:after="0"/>
        <w:ind w:left="0"/>
        <w:jc w:val="both"/>
      </w:pPr>
      <w:r>
        <w:rPr>
          <w:rFonts w:ascii="Times New Roman"/>
          <w:b w:val="false"/>
          <w:i w:val="false"/>
          <w:color w:val="000000"/>
          <w:sz w:val="28"/>
        </w:rPr>
        <w:t>
      Екiншi дүниежүзiлiк соғыс кезiнде (қарапайым адамдар мен әскери қызметшiлердi) тұрақты армия әскери трибуналдарының айыптауы;</w:t>
      </w:r>
    </w:p>
    <w:bookmarkEnd w:id="84"/>
    <w:bookmarkStart w:name="z98" w:id="85"/>
    <w:p>
      <w:pPr>
        <w:spacing w:after="0"/>
        <w:ind w:left="0"/>
        <w:jc w:val="both"/>
      </w:pPr>
      <w:r>
        <w:rPr>
          <w:rFonts w:ascii="Times New Roman"/>
          <w:b w:val="false"/>
          <w:i w:val="false"/>
          <w:color w:val="000000"/>
          <w:sz w:val="28"/>
        </w:rPr>
        <w:t>
      Қазақстаннан тыс жерлерде әскери қызмет өткеру үшiн шақырылғаннан кейiн қуғын-сүргiндердi қолдануы;</w:t>
      </w:r>
    </w:p>
    <w:bookmarkEnd w:id="85"/>
    <w:bookmarkStart w:name="z99" w:id="86"/>
    <w:p>
      <w:pPr>
        <w:spacing w:after="0"/>
        <w:ind w:left="0"/>
        <w:jc w:val="both"/>
      </w:pPr>
      <w:r>
        <w:rPr>
          <w:rFonts w:ascii="Times New Roman"/>
          <w:b w:val="false"/>
          <w:i w:val="false"/>
          <w:color w:val="000000"/>
          <w:sz w:val="28"/>
        </w:rPr>
        <w:t>
      орталық одақтық органдардың шешімдері бойынша қуғын-сүргiндердiң қолданылуы: КСР Одағы Жоғарғы Сотының және оның сот алқаларының, КСР Одағы біріккенмемлекеттік саяси басқармасының алқаларының, ішкі істер халық комиссариаты- мемлекет қауiпсiздiк министрлiгi КСР Одағының ішкi iстер Министрлігі жанындағы ерекше кеңестің, КСР Одағы прокуратура комиссиясының және КСР Одағы iшкi iстер халық комиссариатының Тергеу Iстерi жөнiндегi комиссиясының және басқа органдардың;</w:t>
      </w:r>
    </w:p>
    <w:bookmarkEnd w:id="86"/>
    <w:bookmarkStart w:name="z100" w:id="87"/>
    <w:p>
      <w:pPr>
        <w:spacing w:after="0"/>
        <w:ind w:left="0"/>
        <w:jc w:val="both"/>
      </w:pPr>
      <w:r>
        <w:rPr>
          <w:rFonts w:ascii="Times New Roman"/>
          <w:b w:val="false"/>
          <w:i w:val="false"/>
          <w:color w:val="000000"/>
          <w:sz w:val="28"/>
        </w:rPr>
        <w:t>
      КСР Одағы мемлекеттiк өкiметтiң жоғары органдарының акілері негiзiнде Қазақстанға және Қазақстаннан күштеу арқылы құқыққа қарсы қоныс аударуға ұшыраған адамдарға – 15 (он бес) айлық есептік көрсеткіш мөлшерінде;</w:t>
      </w:r>
    </w:p>
    <w:bookmarkEnd w:id="87"/>
    <w:bookmarkStart w:name="z101" w:id="88"/>
    <w:p>
      <w:pPr>
        <w:spacing w:after="0"/>
        <w:ind w:left="0"/>
        <w:jc w:val="both"/>
      </w:pPr>
      <w:r>
        <w:rPr>
          <w:rFonts w:ascii="Times New Roman"/>
          <w:b w:val="false"/>
          <w:i w:val="false"/>
          <w:color w:val="000000"/>
          <w:sz w:val="28"/>
        </w:rPr>
        <w:t>
      ата-аналармен немесе олардың орнындағы адамдармен бiрге бас бостандығынан айыру орындарында, айдауда, жер аударуда немесе арнайы қоныс аударуда болған Саяси қуғын-сүргiндер құрбандарының балаларына, сондай-ақ қуғын-сүргiн кезiнде он сегiз жасқа толмаған және оны қолдану нәтижесiнде ата-анасының немесе олардың біреуінің қамқорлығынсыз қалған саяси қуғын-сүргiндер құрбандарының балаларына – 10 (он) айлық есептік көрсеткіш мөлшерінде;</w:t>
      </w:r>
    </w:p>
    <w:bookmarkEnd w:id="88"/>
    <w:bookmarkStart w:name="z102" w:id="89"/>
    <w:p>
      <w:pPr>
        <w:spacing w:after="0"/>
        <w:ind w:left="0"/>
        <w:jc w:val="both"/>
      </w:pPr>
      <w:r>
        <w:rPr>
          <w:rFonts w:ascii="Times New Roman"/>
          <w:b w:val="false"/>
          <w:i w:val="false"/>
          <w:color w:val="000000"/>
          <w:sz w:val="28"/>
        </w:rPr>
        <w:t>
      7) 1 маусым - Балаларды қорғау күні:</w:t>
      </w:r>
    </w:p>
    <w:bookmarkEnd w:id="89"/>
    <w:bookmarkStart w:name="z103" w:id="90"/>
    <w:p>
      <w:pPr>
        <w:spacing w:after="0"/>
        <w:ind w:left="0"/>
        <w:jc w:val="both"/>
      </w:pPr>
      <w:r>
        <w:rPr>
          <w:rFonts w:ascii="Times New Roman"/>
          <w:b w:val="false"/>
          <w:i w:val="false"/>
          <w:color w:val="000000"/>
          <w:sz w:val="28"/>
        </w:rPr>
        <w:t>
      мүгедектігі бар балалар</w:t>
      </w:r>
    </w:p>
    <w:bookmarkEnd w:id="90"/>
    <w:bookmarkStart w:name="z104" w:id="91"/>
    <w:p>
      <w:pPr>
        <w:spacing w:after="0"/>
        <w:ind w:left="0"/>
        <w:jc w:val="both"/>
      </w:pPr>
      <w:r>
        <w:rPr>
          <w:rFonts w:ascii="Times New Roman"/>
          <w:b w:val="false"/>
          <w:i w:val="false"/>
          <w:color w:val="000000"/>
          <w:sz w:val="28"/>
        </w:rPr>
        <w:t>
      жеті жасқа дейінгі мүгедектігі бар балалар;</w:t>
      </w:r>
    </w:p>
    <w:bookmarkEnd w:id="91"/>
    <w:bookmarkStart w:name="z105" w:id="92"/>
    <w:p>
      <w:pPr>
        <w:spacing w:after="0"/>
        <w:ind w:left="0"/>
        <w:jc w:val="both"/>
      </w:pPr>
      <w:r>
        <w:rPr>
          <w:rFonts w:ascii="Times New Roman"/>
          <w:b w:val="false"/>
          <w:i w:val="false"/>
          <w:color w:val="000000"/>
          <w:sz w:val="28"/>
        </w:rPr>
        <w:t>
      жеті жастан он сегіз жасқа дейінгі бірінші топтағы мүгедектігі бар балалар;</w:t>
      </w:r>
    </w:p>
    <w:bookmarkEnd w:id="92"/>
    <w:bookmarkStart w:name="z106" w:id="93"/>
    <w:p>
      <w:pPr>
        <w:spacing w:after="0"/>
        <w:ind w:left="0"/>
        <w:jc w:val="both"/>
      </w:pPr>
      <w:r>
        <w:rPr>
          <w:rFonts w:ascii="Times New Roman"/>
          <w:b w:val="false"/>
          <w:i w:val="false"/>
          <w:color w:val="000000"/>
          <w:sz w:val="28"/>
        </w:rPr>
        <w:t>
      жеті жастан он сегіз жасқа дейінгі екінші топтағы мүгедектігі бар балалар;</w:t>
      </w:r>
    </w:p>
    <w:bookmarkEnd w:id="93"/>
    <w:bookmarkStart w:name="z107" w:id="94"/>
    <w:p>
      <w:pPr>
        <w:spacing w:after="0"/>
        <w:ind w:left="0"/>
        <w:jc w:val="both"/>
      </w:pPr>
      <w:r>
        <w:rPr>
          <w:rFonts w:ascii="Times New Roman"/>
          <w:b w:val="false"/>
          <w:i w:val="false"/>
          <w:color w:val="000000"/>
          <w:sz w:val="28"/>
        </w:rPr>
        <w:t>
      жеті жастан он сегіз жасқа дейінгі үшінші топтағы мүгедектігі бар балаларға – 5 (бес) айлық есептік көрсеткіш мөлшерінде.</w:t>
      </w:r>
    </w:p>
    <w:bookmarkEnd w:id="94"/>
    <w:bookmarkStart w:name="z108" w:id="95"/>
    <w:p>
      <w:pPr>
        <w:spacing w:after="0"/>
        <w:ind w:left="0"/>
        <w:jc w:val="both"/>
      </w:pPr>
      <w:r>
        <w:rPr>
          <w:rFonts w:ascii="Times New Roman"/>
          <w:b w:val="false"/>
          <w:i w:val="false"/>
          <w:color w:val="000000"/>
          <w:sz w:val="28"/>
        </w:rPr>
        <w:t>
      8) 16 желтоқсан – Қазақстан Республикасының Тәуелсіздік күні:</w:t>
      </w:r>
    </w:p>
    <w:bookmarkEnd w:id="95"/>
    <w:bookmarkStart w:name="z109" w:id="96"/>
    <w:p>
      <w:pPr>
        <w:spacing w:after="0"/>
        <w:ind w:left="0"/>
        <w:jc w:val="both"/>
      </w:pPr>
      <w:r>
        <w:rPr>
          <w:rFonts w:ascii="Times New Roman"/>
          <w:b w:val="false"/>
          <w:i w:val="false"/>
          <w:color w:val="000000"/>
          <w:sz w:val="28"/>
        </w:rPr>
        <w:t>
      Қазақстанда 1986 жылғы 17-18 желтоқсандағы оқиғаларға қатысқаны үшін, осы оқиғаларда қасақана кісі өлтіргені және милиция қызметкерінің, халық жасақшысының өміріне қастандық жасағаны үшін сотталған, өздеріне қатысты қылмыстық істерді қайта қараудың қолданылып жүрген тәртібі сақталатын адамдарды қоспағанда, оларға қуғын-сүргін қолданылғанға дейін қазіргі Қазақстан Республикасының аумағын құрайтын аумақта тұрақты тұрған адамдарға – 51 (елу бір) айлық есептік көрсеткіш мөлшерінде.</w:t>
      </w:r>
    </w:p>
    <w:bookmarkEnd w:id="96"/>
    <w:bookmarkStart w:name="z110" w:id="97"/>
    <w:p>
      <w:pPr>
        <w:spacing w:after="0"/>
        <w:ind w:left="0"/>
        <w:jc w:val="both"/>
      </w:pPr>
      <w:r>
        <w:rPr>
          <w:rFonts w:ascii="Times New Roman"/>
          <w:b w:val="false"/>
          <w:i w:val="false"/>
          <w:color w:val="000000"/>
          <w:sz w:val="28"/>
        </w:rPr>
        <w:t>
      9. Әлеуметтік көмек мұқтаж азаматтардың келесі жекелеген санаттарына кірістерді есепке алмай көрсетіледі:</w:t>
      </w:r>
    </w:p>
    <w:bookmarkEnd w:id="97"/>
    <w:bookmarkStart w:name="z111" w:id="98"/>
    <w:p>
      <w:pPr>
        <w:spacing w:after="0"/>
        <w:ind w:left="0"/>
        <w:jc w:val="both"/>
      </w:pPr>
      <w:r>
        <w:rPr>
          <w:rFonts w:ascii="Times New Roman"/>
          <w:b w:val="false"/>
          <w:i w:val="false"/>
          <w:color w:val="000000"/>
          <w:sz w:val="28"/>
        </w:rPr>
        <w:t>
      1) азаматқа (отбасына) табиғи зілзаланың салдарынан өзіне не оның мүлкіне зиян келтірілген жағдайда тұрғын үй (тұрғын үй құрылысы) иелерінің біріне бір рет 100 (жүз) айлық есептік көрсеткішке дейінгі мөлшерінде әлеуметтік көмек алуға өтініш беру мерзімі апаттың фактісін растайтын құжаттың негізінде мұқтаж болған кезден бастап алты айдан кешіктірілмей;</w:t>
      </w:r>
    </w:p>
    <w:bookmarkEnd w:id="98"/>
    <w:bookmarkStart w:name="z112" w:id="99"/>
    <w:p>
      <w:pPr>
        <w:spacing w:after="0"/>
        <w:ind w:left="0"/>
        <w:jc w:val="both"/>
      </w:pPr>
      <w:r>
        <w:rPr>
          <w:rFonts w:ascii="Times New Roman"/>
          <w:b w:val="false"/>
          <w:i w:val="false"/>
          <w:color w:val="000000"/>
          <w:sz w:val="28"/>
        </w:rPr>
        <w:t>
      2) азаматқа (отбасына) табиғи зілзаланың салдарынан өзіне не оның мүлкіне зиян келтірілген жағдайда тұрғын үй (тұрғын үй құрылысы) иелерінің біріне бір рет 200 (екі жүз) айлық есептік көрсеткішке дейінгі мөлшерде әлеуметтік көмек алуға өтініш беру мерзімі өрттің фактісін растайтын құжаттың негізінде мұқтаж болған кезден бастап алты айдан кешіктірілмей;</w:t>
      </w:r>
    </w:p>
    <w:bookmarkEnd w:id="99"/>
    <w:bookmarkStart w:name="z113" w:id="100"/>
    <w:p>
      <w:pPr>
        <w:spacing w:after="0"/>
        <w:ind w:left="0"/>
        <w:jc w:val="both"/>
      </w:pPr>
      <w:r>
        <w:rPr>
          <w:rFonts w:ascii="Times New Roman"/>
          <w:b w:val="false"/>
          <w:i w:val="false"/>
          <w:color w:val="000000"/>
          <w:sz w:val="28"/>
        </w:rPr>
        <w:t>
      3) әлеуметтік маңызы бар аурулары бар адамдарға, оның ішінде:</w:t>
      </w:r>
    </w:p>
    <w:bookmarkEnd w:id="100"/>
    <w:bookmarkStart w:name="z114" w:id="101"/>
    <w:p>
      <w:pPr>
        <w:spacing w:after="0"/>
        <w:ind w:left="0"/>
        <w:jc w:val="both"/>
      </w:pPr>
      <w:r>
        <w:rPr>
          <w:rFonts w:ascii="Times New Roman"/>
          <w:b w:val="false"/>
          <w:i w:val="false"/>
          <w:color w:val="000000"/>
          <w:sz w:val="28"/>
        </w:rPr>
        <w:t>
      – туберкулезбен ауыратын және "Солтүстік Қазақстан облысы әкімдігінің денсаулық сақтау басқармасы" коммуналдық мемлекеттік мекемесі "Қызылжар аудандық ауруханасы" шаруашылық жүргізу құқығындағы коммуналдық мемлекеттік кәсіпорны ұсынған тізім негізінде амбулаториялық емделудегі азаматтарға қосымша тамақтануға, ай сайын – 6 (алты) айлық есептік көрсеткіш мөлшерінде;</w:t>
      </w:r>
    </w:p>
    <w:bookmarkEnd w:id="101"/>
    <w:bookmarkStart w:name="z115" w:id="102"/>
    <w:p>
      <w:pPr>
        <w:spacing w:after="0"/>
        <w:ind w:left="0"/>
        <w:jc w:val="both"/>
      </w:pPr>
      <w:r>
        <w:rPr>
          <w:rFonts w:ascii="Times New Roman"/>
          <w:b w:val="false"/>
          <w:i w:val="false"/>
          <w:color w:val="000000"/>
          <w:sz w:val="28"/>
        </w:rPr>
        <w:t>
      – адамның иммунитет тапшылығы вирусын жұқтырған балалардың ата-аналарына немесе өзге де заңды өкілдеріне тиісті қаржы жылына арналған республикалық бюджет туралы заңында белгіленген ең төмен күнкөріс деңгейінің 2 (екі) еселенген мөлшерінде ай сайын тағайындалады;</w:t>
      </w:r>
    </w:p>
    <w:bookmarkEnd w:id="102"/>
    <w:bookmarkStart w:name="z116" w:id="103"/>
    <w:p>
      <w:pPr>
        <w:spacing w:after="0"/>
        <w:ind w:left="0"/>
        <w:jc w:val="both"/>
      </w:pPr>
      <w:r>
        <w:rPr>
          <w:rFonts w:ascii="Times New Roman"/>
          <w:b w:val="false"/>
          <w:i w:val="false"/>
          <w:color w:val="000000"/>
          <w:sz w:val="28"/>
        </w:rPr>
        <w:t xml:space="preserve">
      – "Қазақстан Республикасының халқына онкологиялық көмек көрсетуді ұйымдастыру стандартын бекіту туралы" Қазақстан Республикасы Денсаулық сақтау министрінің 2021 жылғы 12 қарашадағы </w:t>
      </w:r>
      <w:r>
        <w:rPr>
          <w:rFonts w:ascii="Times New Roman"/>
          <w:b w:val="false"/>
          <w:i w:val="false"/>
          <w:color w:val="000000"/>
          <w:sz w:val="28"/>
        </w:rPr>
        <w:t>№ ҚР ДСМ-112</w:t>
      </w:r>
      <w:r>
        <w:rPr>
          <w:rFonts w:ascii="Times New Roman"/>
          <w:b w:val="false"/>
          <w:i w:val="false"/>
          <w:color w:val="000000"/>
          <w:sz w:val="28"/>
        </w:rPr>
        <w:t xml:space="preserve"> бұйрығына (Қазақстан Республикасының Әділет министрлігінде 2021 жылғы 15 қарашада № 25167 болып тіркелді) сәйкес II, II А немесе IV клиникалық тобы қатерлі ісігімен ауыратын азаматтарға жылына бір рет 10 (он) айлық есептік көрсеткіш мөлшерінде;</w:t>
      </w:r>
    </w:p>
    <w:bookmarkEnd w:id="103"/>
    <w:bookmarkStart w:name="z117" w:id="104"/>
    <w:p>
      <w:pPr>
        <w:spacing w:after="0"/>
        <w:ind w:left="0"/>
        <w:jc w:val="both"/>
      </w:pPr>
      <w:r>
        <w:rPr>
          <w:rFonts w:ascii="Times New Roman"/>
          <w:b w:val="false"/>
          <w:i w:val="false"/>
          <w:color w:val="000000"/>
          <w:sz w:val="28"/>
        </w:rPr>
        <w:t>
      4) мүгедектігі бар жеті жасқа дейінгі баланы, бірінші, екінші, үшінші топтағы жеті жастан он сегіз дейінгі мүгедектігі бар баланы алып жүретін заңды өкілдерінің біріне жылына бір рет емдік рәсімдерді қоспағанда, тұру және тамақтану бойынша нақты жұмсалған шығындар мөлшерінде, бірақ 50 (елу) айлық есептік көрсеткіштен аспайтын көлемде, санаторий-курорттық ұйым берген құжатты ұсынған жағдайда;</w:t>
      </w:r>
    </w:p>
    <w:bookmarkEnd w:id="104"/>
    <w:bookmarkStart w:name="z118" w:id="105"/>
    <w:p>
      <w:pPr>
        <w:spacing w:after="0"/>
        <w:ind w:left="0"/>
        <w:jc w:val="both"/>
      </w:pPr>
      <w:r>
        <w:rPr>
          <w:rFonts w:ascii="Times New Roman"/>
          <w:b w:val="false"/>
          <w:i w:val="false"/>
          <w:color w:val="000000"/>
          <w:sz w:val="28"/>
        </w:rPr>
        <w:t>
      5) ақшалай көмек түріндегі әлеуметтік көмек:</w:t>
      </w:r>
    </w:p>
    <w:bookmarkEnd w:id="105"/>
    <w:bookmarkStart w:name="z119" w:id="106"/>
    <w:p>
      <w:pPr>
        <w:spacing w:after="0"/>
        <w:ind w:left="0"/>
        <w:jc w:val="both"/>
      </w:pPr>
      <w:r>
        <w:rPr>
          <w:rFonts w:ascii="Times New Roman"/>
          <w:b w:val="false"/>
          <w:i w:val="false"/>
          <w:color w:val="000000"/>
          <w:sz w:val="28"/>
        </w:rPr>
        <w:t xml:space="preserve">
      – Ұлы Отан соғысы ардагерлеріне, басқа мемлекеттер аумағындағы ұрыс қимылдарының ардагерлеріне, жеңілдіктер бойынша Ұлы Отан соғысы ардагерлеріне теңестірілген ардагерлерге, Ұлы Отан соғысы жылдарында тылдағы жанқиярлық еңбегі мен мінсіз әскери қызметі үшін бұрынғы КСР Одағының ордендерімен және медальдарымен марапатталған адамдарға, 1979 жылғы 1 желтоқсан – 1989 жылғы желтоқсан аралығындағы кезеңде Ауғанстанға және ұрыс қимылдары жүргізілген басқа да елдерге жұмысқа жiберiлген жұмысшылар мен қызметшiлерді, бұрынғы КСР Одағы Мемлекеттік қауiпсiздiк комитетiнiң Ауғанстан аумағында уақытша болған және кеңес әскерлерiнiң шектеулі контингентінің құрамына енбеген жұмысшылар мен қызметшiлерді қоспағанда, Заңның </w:t>
      </w:r>
      <w:r>
        <w:rPr>
          <w:rFonts w:ascii="Times New Roman"/>
          <w:b w:val="false"/>
          <w:i w:val="false"/>
          <w:color w:val="000000"/>
          <w:sz w:val="28"/>
        </w:rPr>
        <w:t>8-бабында</w:t>
      </w:r>
      <w:r>
        <w:rPr>
          <w:rFonts w:ascii="Times New Roman"/>
          <w:b w:val="false"/>
          <w:i w:val="false"/>
          <w:color w:val="000000"/>
          <w:sz w:val="28"/>
        </w:rPr>
        <w:t xml:space="preserve"> көрсетілген басқа да адамдарға, тіс протездеудің нақты құнын өтеуге жылына бір рет - 50 (елу) айлық есептік көрсеткіштен аспайтын мөлшерде және қымбат бағалы металдар мен металлкерамикадан, металлоакрилден жасалған протездерден басқа, тіс протездеу қызметінің ақысын төлегенін растайтын құжаттарды, тіс протездеу жұмыстарын жүргізуге лицензиясы бар ұйымнан алынған құжаттарды, орындалған жұмыстар мен пайдаланылған материалдардың түрлері көрсетілген шартты және фискалдық чекті ұсынған кезде беріледі;</w:t>
      </w:r>
    </w:p>
    <w:bookmarkEnd w:id="106"/>
    <w:bookmarkStart w:name="z120" w:id="107"/>
    <w:p>
      <w:pPr>
        <w:spacing w:after="0"/>
        <w:ind w:left="0"/>
        <w:jc w:val="both"/>
      </w:pPr>
      <w:r>
        <w:rPr>
          <w:rFonts w:ascii="Times New Roman"/>
          <w:b w:val="false"/>
          <w:i w:val="false"/>
          <w:color w:val="000000"/>
          <w:sz w:val="28"/>
        </w:rPr>
        <w:t xml:space="preserve">
      – Ұлы Отан соғысының ардагерлеріне, басқа мемлекеттер аумағындағы ұрыс қимылдарының ардагерлеріне, жеңілдіктері бойынша Ұлы Отан соғысының ардагерлеріне теңестірілген ардагерлерге, Ұлы Отан соғысы жылдарындағы тылдағы қажырлы еңбегі мен мінсіз әскери қызметі үшін бұрынғы Кеңестік Социалистік Республикалар Одағының ордендерімен және медальдарымен марапатталған адамдарға, Заңның </w:t>
      </w:r>
      <w:r>
        <w:rPr>
          <w:rFonts w:ascii="Times New Roman"/>
          <w:b w:val="false"/>
          <w:i w:val="false"/>
          <w:color w:val="000000"/>
          <w:sz w:val="28"/>
        </w:rPr>
        <w:t>8-бабында</w:t>
      </w:r>
      <w:r>
        <w:rPr>
          <w:rFonts w:ascii="Times New Roman"/>
          <w:b w:val="false"/>
          <w:i w:val="false"/>
          <w:color w:val="000000"/>
          <w:sz w:val="28"/>
        </w:rPr>
        <w:t xml:space="preserve"> көрсетілген өзге де адамдарға, 1979 жылғы 1 желтоқсан – 1989 жылғы желтоқсан аралығындағы кезеңде Ауғанстанға және ұрыс қимылдары жүргізілген басқа да елдерге жұмысқа жiберiлген жұмысшылар мен қызметшiлерді, бұрынғы КСР Одағы Мемлекеттік қауiпсiздiк комитетiнiң Ауғанстан аумағында уақытша болған және кеңес әскерлерiнiң шектеулі контингентінің құрамына енбеген жұмысшылар мен қызметшiлерді қоспағанда, Семей ядролық полигоны аймағында зардап шеккендерге жоғарыда көрсетілген санаттардың мәртебесін растайтын құжат негізінде Петропавл қаласының емдеу-профилактикалық мекемелерінің жолдамасы бойынша, жол жүру фактісін растайтын құжат (жол жүру билеті, электрондық жол жүру билеті, билеттерге ақы төленгенін көрсететін банктік шоттан үзінді) және ауруханаға жатқызылу фактісін куәландыратын құжаттарды (емдеу-профилактикалық мекеменің үзіндісі немесе басқа құжаттар) ұсынған жағдайда, Қазақстан Республикасының аумағы арқылы ауруханаға жатқызу орнына дейін және кері қарай көрсетілген көлік құралдарының бір түріне жөнелту станциясынан темір жол, автомобиль жолаушылар көлігімен (таксиден басқа) жүріп өткен жолдың нақты құнын өтеуге мерзімді (жылына бір рет) көрсетіледі;</w:t>
      </w:r>
    </w:p>
    <w:bookmarkEnd w:id="107"/>
    <w:bookmarkStart w:name="z121" w:id="108"/>
    <w:p>
      <w:pPr>
        <w:spacing w:after="0"/>
        <w:ind w:left="0"/>
        <w:jc w:val="both"/>
      </w:pPr>
      <w:r>
        <w:rPr>
          <w:rFonts w:ascii="Times New Roman"/>
          <w:b w:val="false"/>
          <w:i w:val="false"/>
          <w:color w:val="000000"/>
          <w:sz w:val="28"/>
        </w:rPr>
        <w:t xml:space="preserve">
      – Ұлы Отан соғысының ардагерлеріне, басқа мемлекеттердің аумағындағы жауынгерлік іс-қимылдардың ардагерлеріне, жеңілдіктері бойынша Ұлы Отан соғысының ардагерлеріне теңестірілген ардагерлерге, Ұлы Отан соғысы жылдарында тылда жанқиярлық еңбегі және мінсіз әскери қызметі үшін бұрынғы КСРО-ның ордендерімен және медальдарымен наградталған адамдарға және Заңның </w:t>
      </w:r>
      <w:r>
        <w:rPr>
          <w:rFonts w:ascii="Times New Roman"/>
          <w:b w:val="false"/>
          <w:i w:val="false"/>
          <w:color w:val="000000"/>
          <w:sz w:val="28"/>
        </w:rPr>
        <w:t>8-бабында</w:t>
      </w:r>
      <w:r>
        <w:rPr>
          <w:rFonts w:ascii="Times New Roman"/>
          <w:b w:val="false"/>
          <w:i w:val="false"/>
          <w:color w:val="000000"/>
          <w:sz w:val="28"/>
        </w:rPr>
        <w:t xml:space="preserve"> көрсетілген өзге де адамдарға, 1979 жылғы 1 желтоқсаннан 1989 жылғы желтоқсанға дейінгі кезеңде Ауғанстанға және жауынгерлік іс-қимылдар жүргізілген басқа мемлекеттерге жұмысқа жіберілген жұмысшылар мен қызметшілерді, сондай-ақ бұрынғы КСРО Мемлекеттік қауіпсіздік комитетінің Ауғанстан аумағында уақытша болған және кеңес әскерлерінің шектеулі контингентінің құрамына кірмеген жұмысшылары мен қызметшілерін қоспағанда, сондай-ақ санаторий-курорттық емделу түріндегі абилитация мен оңалтудың жеке бағдарламасы әзірленбеген жағдайда, жеті жасқа дейінгі мүгедектігі бар балаларға, сондай-ақ бірінші, екінші және үшінші топтағы жеті жастан он сегіз жасқа дейінгі мүгедектігі бар балаларға, Қазақстан Республикасының шегінде орналасқан санаторий-курорттық емделуге жолдаманың нақты құнын өтеу үшін жылына бір рет, бірақ 50 (елу) айлық есептік көрсеткіштен аспайтын мөлшерде, жоғарыда көрсетілген санаттарға жататынын растайтын құжаттың негізінде, Қызылжар ауданының емдеу-профилактикалық мекемесінің ұсынымына сәйкес, санаторий-курорттық емделу құнының төленгенін растайтын құжаттарды (шарт, фискалдық чек) ұсынған кезде, санаторий-курорттық емделу жолдамасының нақты құны өтеледі.</w:t>
      </w:r>
    </w:p>
    <w:bookmarkEnd w:id="108"/>
    <w:bookmarkStart w:name="z122" w:id="109"/>
    <w:p>
      <w:pPr>
        <w:spacing w:after="0"/>
        <w:ind w:left="0"/>
        <w:jc w:val="both"/>
      </w:pPr>
      <w:r>
        <w:rPr>
          <w:rFonts w:ascii="Times New Roman"/>
          <w:b w:val="false"/>
          <w:i w:val="false"/>
          <w:color w:val="000000"/>
          <w:sz w:val="28"/>
        </w:rPr>
        <w:t xml:space="preserve">
      – Ұлы Отан соғысы ардагерлеріне, басқа мемлекеттер аумағындағы ұрыс қимылдарының ардагерлеріне, жеңілдіктер бойынша Ұлы Отан соғысы ардагерлеріне теңестірілген ардагерлерге, Ұлы Отан соғысы жылдарында тылдағы жанқиярлық еңбегі мен мінсіз әскери қызметі үшін бұрынғы КСР Одағының ордендерімен және медальдарымен марапатталған адамдарға, Заңның 8-8 бабында </w:t>
      </w:r>
      <w:r>
        <w:rPr>
          <w:rFonts w:ascii="Times New Roman"/>
          <w:b w:val="false"/>
          <w:i w:val="false"/>
          <w:color w:val="000000"/>
          <w:sz w:val="28"/>
        </w:rPr>
        <w:t>4)</w:t>
      </w:r>
      <w:r>
        <w:rPr>
          <w:rFonts w:ascii="Times New Roman"/>
          <w:b w:val="false"/>
          <w:i w:val="false"/>
          <w:color w:val="000000"/>
          <w:sz w:val="28"/>
        </w:rPr>
        <w:t xml:space="preserve"> және </w:t>
      </w:r>
      <w:r>
        <w:rPr>
          <w:rFonts w:ascii="Times New Roman"/>
          <w:b w:val="false"/>
          <w:i w:val="false"/>
          <w:color w:val="000000"/>
          <w:sz w:val="28"/>
        </w:rPr>
        <w:t>5) тармақшаларында</w:t>
      </w:r>
      <w:r>
        <w:rPr>
          <w:rFonts w:ascii="Times New Roman"/>
          <w:b w:val="false"/>
          <w:i w:val="false"/>
          <w:color w:val="000000"/>
          <w:sz w:val="28"/>
        </w:rPr>
        <w:t xml:space="preserve"> көрсетілген тұлғалардан басқа, Заңның </w:t>
      </w:r>
      <w:r>
        <w:rPr>
          <w:rFonts w:ascii="Times New Roman"/>
          <w:b w:val="false"/>
          <w:i w:val="false"/>
          <w:color w:val="000000"/>
          <w:sz w:val="28"/>
        </w:rPr>
        <w:t>8-бабында</w:t>
      </w:r>
      <w:r>
        <w:rPr>
          <w:rFonts w:ascii="Times New Roman"/>
          <w:b w:val="false"/>
          <w:i w:val="false"/>
          <w:color w:val="000000"/>
          <w:sz w:val="28"/>
        </w:rPr>
        <w:t xml:space="preserve"> көрсетілген басқа да адамдарға, коммуналдық қызметтерге және отын сатып алуға ай сайын - 2 (екі) айлық есептік көрсеткіш мөлшерінде;</w:t>
      </w:r>
    </w:p>
    <w:bookmarkEnd w:id="109"/>
    <w:bookmarkStart w:name="z123" w:id="110"/>
    <w:p>
      <w:pPr>
        <w:spacing w:after="0"/>
        <w:ind w:left="0"/>
        <w:jc w:val="both"/>
      </w:pPr>
      <w:r>
        <w:rPr>
          <w:rFonts w:ascii="Times New Roman"/>
          <w:b w:val="false"/>
          <w:i w:val="false"/>
          <w:color w:val="000000"/>
          <w:sz w:val="28"/>
        </w:rPr>
        <w:t>
      – Қазақстан Республикасы азаматтарының жекелеген санаттарына белгілі бір аурулары (жай-күйлер) бойынша тегін және (немесе) жеңілдікпен амбулаториялық көмек көрсетуге арналған дәрі -дәрмектер мен медициналық мақсаттағы бұйымдардың тізбесіне кірмейтін, емдеуші дәрігердің рецепті бойынша арнайы емдік тамақтану тағайындалған мүгедектігі бар балаларға ай сайын ұсынылған шот-фактура бойынша, бірақ 50 (елу) айлық есептік көрсеткіштен аспайтын мөлшерде әлеуметтік көмек көрсетіледі.</w:t>
      </w:r>
    </w:p>
    <w:bookmarkEnd w:id="110"/>
    <w:bookmarkStart w:name="z124" w:id="111"/>
    <w:p>
      <w:pPr>
        <w:spacing w:after="0"/>
        <w:ind w:left="0"/>
        <w:jc w:val="both"/>
      </w:pPr>
      <w:r>
        <w:rPr>
          <w:rFonts w:ascii="Times New Roman"/>
          <w:b w:val="false"/>
          <w:i w:val="false"/>
          <w:color w:val="000000"/>
          <w:sz w:val="28"/>
        </w:rPr>
        <w:t>
      Осы тармақтың 3) - 9) тармақшаларында көрсетілген негіздер бойынша әлеуметтік көмекті көрсету үшін адамның (отбасының) материалдық-тұрмыстық жағдайына тексеру жүргізу талап етілмейді.</w:t>
      </w:r>
    </w:p>
    <w:bookmarkEnd w:id="111"/>
    <w:bookmarkStart w:name="z125" w:id="112"/>
    <w:p>
      <w:pPr>
        <w:spacing w:after="0"/>
        <w:ind w:left="0"/>
        <w:jc w:val="both"/>
      </w:pPr>
      <w:r>
        <w:rPr>
          <w:rFonts w:ascii="Times New Roman"/>
          <w:b w:val="false"/>
          <w:i w:val="false"/>
          <w:color w:val="000000"/>
          <w:sz w:val="28"/>
        </w:rPr>
        <w:t>
      10. Әлеуметтік көмек толық мемлекеттік қамсыздандырудағы адамдарды қоспағанда, жан басына шаққандағы орташа табысы республикалық бюджет туралы заңмен тиісті қаржы жылына белгіленген күнкөріс деңгейінің бір еселенген мөлшерінен аспайтын азаматтардың мынадай санаттарына 10 (он) айлық есептік көрсеткіш мөлшерінде:</w:t>
      </w:r>
    </w:p>
    <w:bookmarkEnd w:id="112"/>
    <w:bookmarkStart w:name="z126" w:id="113"/>
    <w:p>
      <w:pPr>
        <w:spacing w:after="0"/>
        <w:ind w:left="0"/>
        <w:jc w:val="both"/>
      </w:pPr>
      <w:r>
        <w:rPr>
          <w:rFonts w:ascii="Times New Roman"/>
          <w:b w:val="false"/>
          <w:i w:val="false"/>
          <w:color w:val="000000"/>
          <w:sz w:val="28"/>
        </w:rPr>
        <w:t>
      1) әлеуметтік мәні бар аурулары бар адамдарға - жылына бір рет;</w:t>
      </w:r>
    </w:p>
    <w:bookmarkEnd w:id="113"/>
    <w:bookmarkStart w:name="z127" w:id="114"/>
    <w:p>
      <w:pPr>
        <w:spacing w:after="0"/>
        <w:ind w:left="0"/>
        <w:jc w:val="both"/>
      </w:pPr>
      <w:r>
        <w:rPr>
          <w:rFonts w:ascii="Times New Roman"/>
          <w:b w:val="false"/>
          <w:i w:val="false"/>
          <w:color w:val="000000"/>
          <w:sz w:val="28"/>
        </w:rPr>
        <w:t>
      2) жан басына шаққандағы орташа табысы республикалық бюджет туралы заңмен тиісті қаржы жылына белгіленген күнкөріс деңгейінің бір еселік мөлшерінен аспайтын адамдарға (отбасыларға), бір рет әлеуметтік көмек көрсетіледі.</w:t>
      </w:r>
    </w:p>
    <w:bookmarkEnd w:id="114"/>
    <w:bookmarkStart w:name="z128" w:id="115"/>
    <w:p>
      <w:pPr>
        <w:spacing w:after="0"/>
        <w:ind w:left="0"/>
        <w:jc w:val="both"/>
      </w:pPr>
      <w:r>
        <w:rPr>
          <w:rFonts w:ascii="Times New Roman"/>
          <w:b w:val="false"/>
          <w:i w:val="false"/>
          <w:color w:val="000000"/>
          <w:sz w:val="28"/>
        </w:rPr>
        <w:t xml:space="preserve">
      11. Қазақстан Республикасы Еңбек және халықты әлеуметтік қорғау министрінің "Мемлекеттік атаулы әлеуметтік көмек алуға үміткер адамның (отбасының) жиынтық кірісін есептеу қағидаларын бекіту туралы" 2023 жылғы 26 мамырдағы № 181 бұйрығымен бекітілген (Нормативтік құқықтық актілерді мемлекеттік тіркеу тізілімінде 32609 болып тіркелген) адамның (отбасының) жан басына шаққандағы орташа табысын есепке алу мемлекеттік атаулы әлеуметтік көмек алуға үміткер адамның (отбасының) жиынтық табысын есептеу </w:t>
      </w:r>
      <w:r>
        <w:rPr>
          <w:rFonts w:ascii="Times New Roman"/>
          <w:b w:val="false"/>
          <w:i w:val="false"/>
          <w:color w:val="000000"/>
          <w:sz w:val="28"/>
        </w:rPr>
        <w:t>қағидаларына</w:t>
      </w:r>
      <w:r>
        <w:rPr>
          <w:rFonts w:ascii="Times New Roman"/>
          <w:b w:val="false"/>
          <w:i w:val="false"/>
          <w:color w:val="000000"/>
          <w:sz w:val="28"/>
        </w:rPr>
        <w:t xml:space="preserve"> сәйкес есептеледі.</w:t>
      </w:r>
    </w:p>
    <w:bookmarkEnd w:id="115"/>
    <w:bookmarkStart w:name="z129" w:id="116"/>
    <w:p>
      <w:pPr>
        <w:spacing w:after="0"/>
        <w:ind w:left="0"/>
        <w:jc w:val="both"/>
      </w:pPr>
      <w:r>
        <w:rPr>
          <w:rFonts w:ascii="Times New Roman"/>
          <w:b w:val="false"/>
          <w:i w:val="false"/>
          <w:color w:val="000000"/>
          <w:sz w:val="28"/>
        </w:rPr>
        <w:t>
      12. Әрбір жекелеген жағдайда көрсетілетін әлеуметтік көмек мөлшерін арнайы комиссия айқындайды, ол оны әлеуметтік көмек көрсету қажеттігі туралы қорытындыда көрсетеді.</w:t>
      </w:r>
    </w:p>
    <w:bookmarkEnd w:id="116"/>
    <w:bookmarkStart w:name="z130" w:id="117"/>
    <w:p>
      <w:pPr>
        <w:spacing w:after="0"/>
        <w:ind w:left="0"/>
        <w:jc w:val="left"/>
      </w:pPr>
      <w:r>
        <w:rPr>
          <w:rFonts w:ascii="Times New Roman"/>
          <w:b/>
          <w:i w:val="false"/>
          <w:color w:val="000000"/>
        </w:rPr>
        <w:t xml:space="preserve"> 3-тарау. Әлеуметтік көмек көрсету тәртібі</w:t>
      </w:r>
    </w:p>
    <w:bookmarkEnd w:id="117"/>
    <w:bookmarkStart w:name="z131" w:id="118"/>
    <w:p>
      <w:pPr>
        <w:spacing w:after="0"/>
        <w:ind w:left="0"/>
        <w:jc w:val="both"/>
      </w:pPr>
      <w:r>
        <w:rPr>
          <w:rFonts w:ascii="Times New Roman"/>
          <w:b w:val="false"/>
          <w:i w:val="false"/>
          <w:color w:val="000000"/>
          <w:sz w:val="28"/>
        </w:rPr>
        <w:t>
      13. Мереке күндері мен атаулы күндерге орай әлеуметтік көмек алушылардың өтініштері талап етілмей көрсетіледі.</w:t>
      </w:r>
    </w:p>
    <w:bookmarkEnd w:id="118"/>
    <w:bookmarkStart w:name="z132" w:id="119"/>
    <w:p>
      <w:pPr>
        <w:spacing w:after="0"/>
        <w:ind w:left="0"/>
        <w:jc w:val="both"/>
      </w:pPr>
      <w:r>
        <w:rPr>
          <w:rFonts w:ascii="Times New Roman"/>
          <w:b w:val="false"/>
          <w:i w:val="false"/>
          <w:color w:val="000000"/>
          <w:sz w:val="28"/>
        </w:rPr>
        <w:t xml:space="preserve">
      Әлеуметтік көмек алушылардың санаттарын ЖАО айқындайды. </w:t>
      </w:r>
    </w:p>
    <w:bookmarkEnd w:id="119"/>
    <w:bookmarkStart w:name="z133" w:id="120"/>
    <w:p>
      <w:pPr>
        <w:spacing w:after="0"/>
        <w:ind w:left="0"/>
        <w:jc w:val="both"/>
      </w:pPr>
      <w:r>
        <w:rPr>
          <w:rFonts w:ascii="Times New Roman"/>
          <w:b w:val="false"/>
          <w:i w:val="false"/>
          <w:color w:val="000000"/>
          <w:sz w:val="28"/>
        </w:rPr>
        <w:t>
      Әлеуметтік көмекті алушылардың тізімдері мемлекеттік корпорацияға, жергілікті атқарушы органдарға және денсаулық сақтау ұйымдарына сұрау салу негізінде не уәкілетті мемлекеттік органның ақпараттық жүйелерінен электрондық түрде қалыптастырылады.</w:t>
      </w:r>
    </w:p>
    <w:bookmarkEnd w:id="120"/>
    <w:bookmarkStart w:name="z134" w:id="121"/>
    <w:p>
      <w:pPr>
        <w:spacing w:after="0"/>
        <w:ind w:left="0"/>
        <w:jc w:val="both"/>
      </w:pPr>
      <w:r>
        <w:rPr>
          <w:rFonts w:ascii="Times New Roman"/>
          <w:b w:val="false"/>
          <w:i w:val="false"/>
          <w:color w:val="000000"/>
          <w:sz w:val="28"/>
        </w:rPr>
        <w:t xml:space="preserve">
      14. Мұқтаж азаматтардың жекелеген санаттарына берілетін әлеуметтік көмекті алу үшін өтініш беруші өзінің немесе отбасының атынан (немесе Қазақстан Республикасы Азаматтық кодексінің </w:t>
      </w:r>
      <w:r>
        <w:rPr>
          <w:rFonts w:ascii="Times New Roman"/>
          <w:b w:val="false"/>
          <w:i w:val="false"/>
          <w:color w:val="000000"/>
          <w:sz w:val="28"/>
        </w:rPr>
        <w:t>167-бабына</w:t>
      </w:r>
      <w:r>
        <w:rPr>
          <w:rFonts w:ascii="Times New Roman"/>
          <w:b w:val="false"/>
          <w:i w:val="false"/>
          <w:color w:val="000000"/>
          <w:sz w:val="28"/>
        </w:rPr>
        <w:t xml:space="preserve"> сәйкес берілген сенімхат бойынша өкілі) әлеуметтік көмек көрсету жөніндегі уәкілетті органға немесе кент, ауыл, ауылдық округ әкіміне немесе мемлекеттік корпорацияға осы Үлгілік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өтінішпен немесе осы Үлгілік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порталға электрондық түрдегі өтінішпен жүгінеді.</w:t>
      </w:r>
    </w:p>
    <w:bookmarkEnd w:id="121"/>
    <w:bookmarkStart w:name="z135" w:id="122"/>
    <w:p>
      <w:pPr>
        <w:spacing w:after="0"/>
        <w:ind w:left="0"/>
        <w:jc w:val="both"/>
      </w:pPr>
      <w:r>
        <w:rPr>
          <w:rFonts w:ascii="Times New Roman"/>
          <w:b w:val="false"/>
          <w:i w:val="false"/>
          <w:color w:val="000000"/>
          <w:sz w:val="28"/>
        </w:rPr>
        <w:t xml:space="preserve">
      Жазбаша өтініш берген кезде құжаттарды қабылдайтын маман "электрондық үкімет" шлюзі арқылы мемлекеттік органдардың және (немесе) ұйымдардың тиісті ақпараттық жүйелеріне (бұдан әрі – АЖ) осы Үлгілік қағидаларға </w:t>
      </w:r>
      <w:r>
        <w:rPr>
          <w:rFonts w:ascii="Times New Roman"/>
          <w:b w:val="false"/>
          <w:i w:val="false"/>
          <w:color w:val="000000"/>
          <w:sz w:val="28"/>
        </w:rPr>
        <w:t>1-2-қосымшаға</w:t>
      </w:r>
      <w:r>
        <w:rPr>
          <w:rFonts w:ascii="Times New Roman"/>
          <w:b w:val="false"/>
          <w:i w:val="false"/>
          <w:color w:val="000000"/>
          <w:sz w:val="28"/>
        </w:rPr>
        <w:t xml:space="preserve"> сәйкес нысан бойынша сұрау салулар қалыптастырады.</w:t>
      </w:r>
    </w:p>
    <w:bookmarkEnd w:id="122"/>
    <w:bookmarkStart w:name="z136" w:id="123"/>
    <w:p>
      <w:pPr>
        <w:spacing w:after="0"/>
        <w:ind w:left="0"/>
        <w:jc w:val="both"/>
      </w:pPr>
      <w:r>
        <w:rPr>
          <w:rFonts w:ascii="Times New Roman"/>
          <w:b w:val="false"/>
          <w:i w:val="false"/>
          <w:color w:val="000000"/>
          <w:sz w:val="28"/>
        </w:rPr>
        <w:t>
      АЖ-да мәліметтер сәйкес келмеген (болмаған) кезде өтініш беруші өтінішке мынадай құжаттарды қоса береді:</w:t>
      </w:r>
    </w:p>
    <w:bookmarkEnd w:id="123"/>
    <w:bookmarkStart w:name="z137" w:id="124"/>
    <w:p>
      <w:pPr>
        <w:spacing w:after="0"/>
        <w:ind w:left="0"/>
        <w:jc w:val="both"/>
      </w:pPr>
      <w:r>
        <w:rPr>
          <w:rFonts w:ascii="Times New Roman"/>
          <w:b w:val="false"/>
          <w:i w:val="false"/>
          <w:color w:val="000000"/>
          <w:sz w:val="28"/>
        </w:rPr>
        <w:t>
      1) жеке басын куәландыратын құжат не цифрлық құжаттар сервисінен алынған электрондық құжат (жеке басты сәйкестендіру үшін);</w:t>
      </w:r>
    </w:p>
    <w:bookmarkEnd w:id="124"/>
    <w:bookmarkStart w:name="z138" w:id="125"/>
    <w:p>
      <w:pPr>
        <w:spacing w:after="0"/>
        <w:ind w:left="0"/>
        <w:jc w:val="both"/>
      </w:pPr>
      <w:r>
        <w:rPr>
          <w:rFonts w:ascii="Times New Roman"/>
          <w:b w:val="false"/>
          <w:i w:val="false"/>
          <w:color w:val="000000"/>
          <w:sz w:val="28"/>
        </w:rPr>
        <w:t>
      2) адамның (отбасы мүшелерінің) табысы туралы мәліметтер (адамның (отбасы мүшелерінің) табысына қарамай тағайындалатын әлеуметтік көмекті алу үшін адамның (отбасы мүшелерінің) табысы туралы мәліметтер ұсынылмайды);</w:t>
      </w:r>
    </w:p>
    <w:bookmarkEnd w:id="125"/>
    <w:bookmarkStart w:name="z139" w:id="126"/>
    <w:p>
      <w:pPr>
        <w:spacing w:after="0"/>
        <w:ind w:left="0"/>
        <w:jc w:val="both"/>
      </w:pPr>
      <w:r>
        <w:rPr>
          <w:rFonts w:ascii="Times New Roman"/>
          <w:b w:val="false"/>
          <w:i w:val="false"/>
          <w:color w:val="000000"/>
          <w:sz w:val="28"/>
        </w:rPr>
        <w:t>
      3) мұқтаждар санатына жатқызу негіздерінің болу фактісін растайтын төменде санамаланған құжаттардың бірі:</w:t>
      </w:r>
    </w:p>
    <w:bookmarkEnd w:id="126"/>
    <w:bookmarkStart w:name="z140" w:id="127"/>
    <w:p>
      <w:pPr>
        <w:spacing w:after="0"/>
        <w:ind w:left="0"/>
        <w:jc w:val="both"/>
      </w:pPr>
      <w:r>
        <w:rPr>
          <w:rFonts w:ascii="Times New Roman"/>
          <w:b w:val="false"/>
          <w:i w:val="false"/>
          <w:color w:val="000000"/>
          <w:sz w:val="28"/>
        </w:rPr>
        <w:t>
      дүлей зілзала салдарынан азаматқа (отбасына) не оның мүлкіне зиян келу фактісін растайтын құжат;</w:t>
      </w:r>
    </w:p>
    <w:bookmarkEnd w:id="127"/>
    <w:bookmarkStart w:name="z141" w:id="128"/>
    <w:p>
      <w:pPr>
        <w:spacing w:after="0"/>
        <w:ind w:left="0"/>
        <w:jc w:val="both"/>
      </w:pPr>
      <w:r>
        <w:rPr>
          <w:rFonts w:ascii="Times New Roman"/>
          <w:b w:val="false"/>
          <w:i w:val="false"/>
          <w:color w:val="000000"/>
          <w:sz w:val="28"/>
        </w:rPr>
        <w:t>
      өрт салдарынан азаматқа (отбасына) не оның мүлкіне зиян келу фактісін растайтын құжат;</w:t>
      </w:r>
    </w:p>
    <w:bookmarkEnd w:id="128"/>
    <w:bookmarkStart w:name="z142" w:id="129"/>
    <w:p>
      <w:pPr>
        <w:spacing w:after="0"/>
        <w:ind w:left="0"/>
        <w:jc w:val="both"/>
      </w:pPr>
      <w:r>
        <w:rPr>
          <w:rFonts w:ascii="Times New Roman"/>
          <w:b w:val="false"/>
          <w:i w:val="false"/>
          <w:color w:val="000000"/>
          <w:sz w:val="28"/>
        </w:rPr>
        <w:t>
      әлеуметтік мәні бар сырқатының болу фактісін растайтын құжат.</w:t>
      </w:r>
    </w:p>
    <w:bookmarkEnd w:id="129"/>
    <w:bookmarkStart w:name="z143" w:id="130"/>
    <w:p>
      <w:pPr>
        <w:spacing w:after="0"/>
        <w:ind w:left="0"/>
        <w:jc w:val="both"/>
      </w:pPr>
      <w:r>
        <w:rPr>
          <w:rFonts w:ascii="Times New Roman"/>
          <w:b w:val="false"/>
          <w:i w:val="false"/>
          <w:color w:val="000000"/>
          <w:sz w:val="28"/>
        </w:rPr>
        <w:t>
      Салыстырып тексеру үшін құжаттардың төлнұсқалары және көшірмелері ұсынылады. Салыстырып тексерілгеннен кейін құжаттардың төлнұсқасы өтініш берушіге қайтарылады.</w:t>
      </w:r>
    </w:p>
    <w:bookmarkEnd w:id="130"/>
    <w:bookmarkStart w:name="z144" w:id="131"/>
    <w:p>
      <w:pPr>
        <w:spacing w:after="0"/>
        <w:ind w:left="0"/>
        <w:jc w:val="both"/>
      </w:pPr>
      <w:r>
        <w:rPr>
          <w:rFonts w:ascii="Times New Roman"/>
          <w:b w:val="false"/>
          <w:i w:val="false"/>
          <w:color w:val="000000"/>
          <w:sz w:val="28"/>
        </w:rPr>
        <w:t xml:space="preserve">
      Өтініш беруші құжаттар топтамасын толық ұсынбаған және (немесе) қолданылу мерзімі өткен құжаттарды ұсынған кезде осы Үлгілік қағидаларға </w:t>
      </w:r>
      <w:r>
        <w:rPr>
          <w:rFonts w:ascii="Times New Roman"/>
          <w:b w:val="false"/>
          <w:i w:val="false"/>
          <w:color w:val="000000"/>
          <w:sz w:val="28"/>
        </w:rPr>
        <w:t>1-3-қосымшаға</w:t>
      </w:r>
      <w:r>
        <w:rPr>
          <w:rFonts w:ascii="Times New Roman"/>
          <w:b w:val="false"/>
          <w:i w:val="false"/>
          <w:color w:val="000000"/>
          <w:sz w:val="28"/>
        </w:rPr>
        <w:t xml:space="preserve"> сәйкес нысан бойынша әлеуметтік көмек көрсетуге өтінішті қабылдаудан бас тарту туралы қолхат беріледі.</w:t>
      </w:r>
    </w:p>
    <w:bookmarkEnd w:id="131"/>
    <w:bookmarkStart w:name="z145" w:id="132"/>
    <w:p>
      <w:pPr>
        <w:spacing w:after="0"/>
        <w:ind w:left="0"/>
        <w:jc w:val="both"/>
      </w:pPr>
      <w:r>
        <w:rPr>
          <w:rFonts w:ascii="Times New Roman"/>
          <w:b w:val="false"/>
          <w:i w:val="false"/>
          <w:color w:val="000000"/>
          <w:sz w:val="28"/>
        </w:rPr>
        <w:t>
      Өтініш беруші әлеуметтік көмекке портал арқылы электрондық түрде жүгінген кезде мемлекеттік органдардың және (немесе) ұйымдардың АЖ-на қажетті мәліметтерді алу үшін өтініш берушінің өзі сұрау салады.</w:t>
      </w:r>
    </w:p>
    <w:bookmarkEnd w:id="132"/>
    <w:bookmarkStart w:name="z146" w:id="133"/>
    <w:p>
      <w:pPr>
        <w:spacing w:after="0"/>
        <w:ind w:left="0"/>
        <w:jc w:val="both"/>
      </w:pPr>
      <w:r>
        <w:rPr>
          <w:rFonts w:ascii="Times New Roman"/>
          <w:b w:val="false"/>
          <w:i w:val="false"/>
          <w:color w:val="000000"/>
          <w:sz w:val="28"/>
        </w:rPr>
        <w:t>
      Бұл ретте мемлекеттік органдардың және (немесе) ұйымдардың АЖ-нан келіп түскен электрондық өтініш пен мәліметтерді өтініш беруші өзінің ЭЦҚ-мен куәландырады.</w:t>
      </w:r>
    </w:p>
    <w:bookmarkEnd w:id="133"/>
    <w:bookmarkStart w:name="z147" w:id="134"/>
    <w:p>
      <w:pPr>
        <w:spacing w:after="0"/>
        <w:ind w:left="0"/>
        <w:jc w:val="both"/>
      </w:pPr>
      <w:r>
        <w:rPr>
          <w:rFonts w:ascii="Times New Roman"/>
          <w:b w:val="false"/>
          <w:i w:val="false"/>
          <w:color w:val="000000"/>
          <w:sz w:val="28"/>
        </w:rPr>
        <w:t>
      15. Өтініштерді, оның ішінде электрондық өтініштерді әлеуметтік көмек көрсету жөніндегі уәкілетті орган түскен жұмыс күні ішінде, ал жұмыс күнінен тыс келіп түскен жағдайда – өтініш түскен күннен кейінгі бірінші жұмыс күні тіркейді.</w:t>
      </w:r>
    </w:p>
    <w:bookmarkEnd w:id="134"/>
    <w:bookmarkStart w:name="z148" w:id="135"/>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6-тармағы</w:t>
      </w:r>
      <w:r>
        <w:rPr>
          <w:rFonts w:ascii="Times New Roman"/>
          <w:b w:val="false"/>
          <w:i w:val="false"/>
          <w:color w:val="000000"/>
          <w:sz w:val="28"/>
        </w:rPr>
        <w:t xml:space="preserve"> 1), 2) және 4) тармақшаларында көрсетілген негіздер бойынша мұқтаж азаматтардың жекелеген санаттарына әлеуметтік көмек көрсетуге өтініш түскен кезде әлеуметтік көмек көрсету жөніндегі уәкілетті орган немесе ауылдық округ әкімі өтініш берушінің құжаттарын тұлғаның (отбасының) материалдық жағдайын зерттеп-қарау үшін 1 (бір) жұмыс күні ішінде учаскелік комиссияға жібереді.</w:t>
      </w:r>
    </w:p>
    <w:bookmarkEnd w:id="135"/>
    <w:bookmarkStart w:name="z149" w:id="136"/>
    <w:p>
      <w:pPr>
        <w:spacing w:after="0"/>
        <w:ind w:left="0"/>
        <w:jc w:val="both"/>
      </w:pPr>
      <w:r>
        <w:rPr>
          <w:rFonts w:ascii="Times New Roman"/>
          <w:b w:val="false"/>
          <w:i w:val="false"/>
          <w:color w:val="000000"/>
          <w:sz w:val="28"/>
        </w:rPr>
        <w:t xml:space="preserve">
      16. Учаскелік комиссия құжаттарды алған күннен бастап 2 (екі) жұмыс күні ішінде өтініш берушіге тексеру жүргізеді, оның нәтижелері бойынша Үлгілік қағидалардың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3-қосымшаларына</w:t>
      </w:r>
      <w:r>
        <w:rPr>
          <w:rFonts w:ascii="Times New Roman"/>
          <w:b w:val="false"/>
          <w:i w:val="false"/>
          <w:color w:val="000000"/>
          <w:sz w:val="28"/>
        </w:rPr>
        <w:t xml:space="preserve"> сәйкес нысандар бойынша тұлғаның (отбасының) материалдық жағдайы туралы акт жасайды, тұлғаның (отбасының) әлеуметтік көмекке мұқтаждығы туралы қорытынды дайындайды және оларды әлеуметтік көмек көрсету жөніндегі уәкілетті органға немесе ауылдық округ әкіміне жібереді.</w:t>
      </w:r>
    </w:p>
    <w:bookmarkEnd w:id="136"/>
    <w:bookmarkStart w:name="z150" w:id="137"/>
    <w:p>
      <w:pPr>
        <w:spacing w:after="0"/>
        <w:ind w:left="0"/>
        <w:jc w:val="both"/>
      </w:pPr>
      <w:r>
        <w:rPr>
          <w:rFonts w:ascii="Times New Roman"/>
          <w:b w:val="false"/>
          <w:i w:val="false"/>
          <w:color w:val="000000"/>
          <w:sz w:val="28"/>
        </w:rPr>
        <w:t>
      Ауылдық округ әкімі учаскелік комиссияның актісі мен қорытындысын алған күннен бастап 2 (екі) жұмыс күні ішінде оларды қоса берілген құжаттарымен бірге әлеуметтік көмек көрсету жөніндегі уәкілетті органға жібереді.</w:t>
      </w:r>
    </w:p>
    <w:bookmarkEnd w:id="137"/>
    <w:bookmarkStart w:name="z151" w:id="138"/>
    <w:p>
      <w:pPr>
        <w:spacing w:after="0"/>
        <w:ind w:left="0"/>
        <w:jc w:val="both"/>
      </w:pPr>
      <w:r>
        <w:rPr>
          <w:rFonts w:ascii="Times New Roman"/>
          <w:b w:val="false"/>
          <w:i w:val="false"/>
          <w:color w:val="000000"/>
          <w:sz w:val="28"/>
        </w:rPr>
        <w:t>
      17. Әлеуметтік көмек көрсету үшін құжаттар жетіспеген жағдайда әлеуметтік көмек көрсету жөніндегі уәкілетті орган әлеуметтік көмек көрсетуге ұсынылған құжаттарды қарау үшін қажетті мәліметтерді тиісті органдардан сұратады.</w:t>
      </w:r>
    </w:p>
    <w:bookmarkEnd w:id="138"/>
    <w:bookmarkStart w:name="z152" w:id="139"/>
    <w:p>
      <w:pPr>
        <w:spacing w:after="0"/>
        <w:ind w:left="0"/>
        <w:jc w:val="both"/>
      </w:pPr>
      <w:r>
        <w:rPr>
          <w:rFonts w:ascii="Times New Roman"/>
          <w:b w:val="false"/>
          <w:i w:val="false"/>
          <w:color w:val="000000"/>
          <w:sz w:val="28"/>
        </w:rPr>
        <w:t>
      18. Қажетті құжаттардың бүлінуіне, жоғалуына байланысты өтініш берушінің оларды ұсынуға мүмкіндігі болмаған жағдайда әлеуметтік көмек көрсету жөніндегі уәкілетті орган әлеуметтік көмек тағайындау туралы шешімді өзге уәкілетті органдар мен ұйымдардың тиісті мәліметтерді қамтитын деректері негізінде қабылдайды.</w:t>
      </w:r>
    </w:p>
    <w:bookmarkEnd w:id="139"/>
    <w:bookmarkStart w:name="z153" w:id="140"/>
    <w:p>
      <w:pPr>
        <w:spacing w:after="0"/>
        <w:ind w:left="0"/>
        <w:jc w:val="both"/>
      </w:pPr>
      <w:r>
        <w:rPr>
          <w:rFonts w:ascii="Times New Roman"/>
          <w:b w:val="false"/>
          <w:i w:val="false"/>
          <w:color w:val="000000"/>
          <w:sz w:val="28"/>
        </w:rPr>
        <w:t>
      19. Әлеуметтік көмек көрсету жөніндегі уәкілетті орган учаскелік комиссиядан немесе ауылдық округ әкімінен құжаттар түскен күннен бастап 1 (бір) жұмыс күні ішінде Қазақстан Республикасының заңнамасына сәйкес тұлғаның (отбасының) жан басына шаққандағы орташа табысын есептеуді жүргізеді және құжаттардың толық пакетін арнайы комиссияның қарауына ұсынады.</w:t>
      </w:r>
    </w:p>
    <w:bookmarkEnd w:id="140"/>
    <w:bookmarkStart w:name="z154" w:id="141"/>
    <w:p>
      <w:pPr>
        <w:spacing w:after="0"/>
        <w:ind w:left="0"/>
        <w:jc w:val="both"/>
      </w:pPr>
      <w:r>
        <w:rPr>
          <w:rFonts w:ascii="Times New Roman"/>
          <w:b w:val="false"/>
          <w:i w:val="false"/>
          <w:color w:val="000000"/>
          <w:sz w:val="28"/>
        </w:rPr>
        <w:t>
      20. Арнайы комиссия құжаттар түскен күннен бастап 2 (екі) жұмыс күні ішінде әлеуметтік көмек көрсету қажеттігі туралы қорытынды шығарады, қорытынды оң болған кезде әлеуметтік көмектің мөлшерін көрсетеді.</w:t>
      </w:r>
    </w:p>
    <w:bookmarkEnd w:id="141"/>
    <w:bookmarkStart w:name="z155" w:id="142"/>
    <w:p>
      <w:pPr>
        <w:spacing w:after="0"/>
        <w:ind w:left="0"/>
        <w:jc w:val="both"/>
      </w:pPr>
      <w:r>
        <w:rPr>
          <w:rFonts w:ascii="Times New Roman"/>
          <w:b w:val="false"/>
          <w:i w:val="false"/>
          <w:color w:val="000000"/>
          <w:sz w:val="28"/>
        </w:rPr>
        <w:t>
      21. Әлеуметтік көмек көрсету жөніндегі уәкілетті орган өтініш берушінің әлеуметтік көмек алуға қажетті құжаттары тіркелген күннен бастап 8 (сегіз) жұмыс күні ішінде қабылданған құжаттар мен арнайы комиссияның әлеуметтік көмек көрсету қажеттігі туралы қорытындысы негізінде әлеуметтік көмек көрсету не көрсетуден бас тарту туралы шешім қабылдайды.</w:t>
      </w:r>
    </w:p>
    <w:bookmarkEnd w:id="142"/>
    <w:bookmarkStart w:name="z156" w:id="143"/>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15</w:t>
      </w:r>
      <w:r>
        <w:rPr>
          <w:rFonts w:ascii="Times New Roman"/>
          <w:b w:val="false"/>
          <w:i w:val="false"/>
          <w:color w:val="000000"/>
          <w:sz w:val="28"/>
        </w:rPr>
        <w:t xml:space="preserve"> және </w:t>
      </w:r>
      <w:r>
        <w:rPr>
          <w:rFonts w:ascii="Times New Roman"/>
          <w:b w:val="false"/>
          <w:i w:val="false"/>
          <w:color w:val="000000"/>
          <w:sz w:val="28"/>
        </w:rPr>
        <w:t>16-тармақтарында</w:t>
      </w:r>
      <w:r>
        <w:rPr>
          <w:rFonts w:ascii="Times New Roman"/>
          <w:b w:val="false"/>
          <w:i w:val="false"/>
          <w:color w:val="000000"/>
          <w:sz w:val="28"/>
        </w:rPr>
        <w:t xml:space="preserve"> көрсетілген жағдайларда әлеуметтік көмек көрсету жөніндегі уәкілетті орган өтініш берушіден немесе ауылдық округ әкімінен құжаттарды қабылдаған күннен бастап 20 (жиырма) жұмыс күні ішінде әлеуметтік көмек көрсету не көрсетуден бас тарту туралы шешім қабылдайды.</w:t>
      </w:r>
    </w:p>
    <w:bookmarkEnd w:id="143"/>
    <w:bookmarkStart w:name="z157" w:id="144"/>
    <w:p>
      <w:pPr>
        <w:spacing w:after="0"/>
        <w:ind w:left="0"/>
        <w:jc w:val="both"/>
      </w:pPr>
      <w:r>
        <w:rPr>
          <w:rFonts w:ascii="Times New Roman"/>
          <w:b w:val="false"/>
          <w:i w:val="false"/>
          <w:color w:val="000000"/>
          <w:sz w:val="28"/>
        </w:rPr>
        <w:t>
      Әлеуметтік көмек көрсетуден бас тарту негіздері анықталған кезде әлеуметтік көмек көрсету жөніндегі уәкілетті орган шешім қабылдағанға дейін кемінде үш жұмыс күні бұрын өтініш берушіні бас тарту туралы алдын ала шешім туралы, сондай-ақ алдын ала шешім бойынша ұстанымды білдіруге мүмкіндік беру үшін тыңдау өткізілетіні туралы хабардар етеді.</w:t>
      </w:r>
    </w:p>
    <w:bookmarkEnd w:id="144"/>
    <w:bookmarkStart w:name="z158" w:id="145"/>
    <w:p>
      <w:pPr>
        <w:spacing w:after="0"/>
        <w:ind w:left="0"/>
        <w:jc w:val="both"/>
      </w:pPr>
      <w:r>
        <w:rPr>
          <w:rFonts w:ascii="Times New Roman"/>
          <w:b w:val="false"/>
          <w:i w:val="false"/>
          <w:color w:val="000000"/>
          <w:sz w:val="28"/>
        </w:rPr>
        <w:t>
      Әлеуметтік көмек көрсету жөніндегі уәкілетті орган тыңдаудың уақыты мен күнін белгілейді, ол:</w:t>
      </w:r>
    </w:p>
    <w:bookmarkEnd w:id="145"/>
    <w:bookmarkStart w:name="z159" w:id="146"/>
    <w:p>
      <w:pPr>
        <w:spacing w:after="0"/>
        <w:ind w:left="0"/>
        <w:jc w:val="both"/>
      </w:pPr>
      <w:r>
        <w:rPr>
          <w:rFonts w:ascii="Times New Roman"/>
          <w:b w:val="false"/>
          <w:i w:val="false"/>
          <w:color w:val="000000"/>
          <w:sz w:val="28"/>
        </w:rPr>
        <w:t>
      өтініш берушіні бейнеконференц-байланыс немесе өзге де коммуникация құралдары арқылы тыңдауға шақыру;</w:t>
      </w:r>
    </w:p>
    <w:bookmarkEnd w:id="146"/>
    <w:bookmarkStart w:name="z160" w:id="147"/>
    <w:p>
      <w:pPr>
        <w:spacing w:after="0"/>
        <w:ind w:left="0"/>
        <w:jc w:val="both"/>
      </w:pPr>
      <w:r>
        <w:rPr>
          <w:rFonts w:ascii="Times New Roman"/>
          <w:b w:val="false"/>
          <w:i w:val="false"/>
          <w:color w:val="000000"/>
          <w:sz w:val="28"/>
        </w:rPr>
        <w:t>
      ақпараттық жүйелерді пайдалану;</w:t>
      </w:r>
    </w:p>
    <w:bookmarkEnd w:id="147"/>
    <w:bookmarkStart w:name="z161" w:id="148"/>
    <w:p>
      <w:pPr>
        <w:spacing w:after="0"/>
        <w:ind w:left="0"/>
        <w:jc w:val="both"/>
      </w:pPr>
      <w:r>
        <w:rPr>
          <w:rFonts w:ascii="Times New Roman"/>
          <w:b w:val="false"/>
          <w:i w:val="false"/>
          <w:color w:val="000000"/>
          <w:sz w:val="28"/>
        </w:rPr>
        <w:t>
      өтініш берушіге өзінің ұстанымын баяндауға мүмкіндік беретін өзге де байланыс тәсілдері арқылы жүзеге асырады.</w:t>
      </w:r>
    </w:p>
    <w:bookmarkEnd w:id="148"/>
    <w:bookmarkStart w:name="z162" w:id="149"/>
    <w:p>
      <w:pPr>
        <w:spacing w:after="0"/>
        <w:ind w:left="0"/>
        <w:jc w:val="both"/>
      </w:pPr>
      <w:r>
        <w:rPr>
          <w:rFonts w:ascii="Times New Roman"/>
          <w:b w:val="false"/>
          <w:i w:val="false"/>
          <w:color w:val="000000"/>
          <w:sz w:val="28"/>
        </w:rPr>
        <w:t>
      Өтініш беруші әкімшілік істі алған күннен бастап екі жұмыс күнінен кешіктірілмейтін мерзімде алдын ала шешімге қарсылығын білдіруге немесе айтуға құқылы.</w:t>
      </w:r>
    </w:p>
    <w:bookmarkEnd w:id="149"/>
    <w:bookmarkStart w:name="z163" w:id="150"/>
    <w:p>
      <w:pPr>
        <w:spacing w:after="0"/>
        <w:ind w:left="0"/>
        <w:jc w:val="both"/>
      </w:pPr>
      <w:r>
        <w:rPr>
          <w:rFonts w:ascii="Times New Roman"/>
          <w:b w:val="false"/>
          <w:i w:val="false"/>
          <w:color w:val="000000"/>
          <w:sz w:val="28"/>
        </w:rPr>
        <w:t>
      22. Мынадай:</w:t>
      </w:r>
    </w:p>
    <w:bookmarkEnd w:id="150"/>
    <w:bookmarkStart w:name="z164" w:id="151"/>
    <w:p>
      <w:pPr>
        <w:spacing w:after="0"/>
        <w:ind w:left="0"/>
        <w:jc w:val="both"/>
      </w:pPr>
      <w:r>
        <w:rPr>
          <w:rFonts w:ascii="Times New Roman"/>
          <w:b w:val="false"/>
          <w:i w:val="false"/>
          <w:color w:val="000000"/>
          <w:sz w:val="28"/>
        </w:rPr>
        <w:t>
      1) өтініш беруші ұсынған мәліметтердің дәйексіздігі анықталған;</w:t>
      </w:r>
    </w:p>
    <w:bookmarkEnd w:id="151"/>
    <w:bookmarkStart w:name="z165" w:id="152"/>
    <w:p>
      <w:pPr>
        <w:spacing w:after="0"/>
        <w:ind w:left="0"/>
        <w:jc w:val="both"/>
      </w:pPr>
      <w:r>
        <w:rPr>
          <w:rFonts w:ascii="Times New Roman"/>
          <w:b w:val="false"/>
          <w:i w:val="false"/>
          <w:color w:val="000000"/>
          <w:sz w:val="28"/>
        </w:rPr>
        <w:t>
      2) адамның (отбасының) материалдық жағдайына тексеру жүргізуден өтініш беруші бас тартқан, жалтарған;</w:t>
      </w:r>
    </w:p>
    <w:bookmarkEnd w:id="152"/>
    <w:bookmarkStart w:name="z166" w:id="153"/>
    <w:p>
      <w:pPr>
        <w:spacing w:after="0"/>
        <w:ind w:left="0"/>
        <w:jc w:val="both"/>
      </w:pPr>
      <w:r>
        <w:rPr>
          <w:rFonts w:ascii="Times New Roman"/>
          <w:b w:val="false"/>
          <w:i w:val="false"/>
          <w:color w:val="000000"/>
          <w:sz w:val="28"/>
        </w:rPr>
        <w:t>
      3) адамның (отбасының) жан басына шаққандағы орташа табысы әлеуметтік көмек көрсету үшін жергілікті өкілді органдар белгілеген шектен артық болған;</w:t>
      </w:r>
    </w:p>
    <w:bookmarkEnd w:id="153"/>
    <w:bookmarkStart w:name="z167" w:id="154"/>
    <w:p>
      <w:pPr>
        <w:spacing w:after="0"/>
        <w:ind w:left="0"/>
        <w:jc w:val="both"/>
      </w:pPr>
      <w:r>
        <w:rPr>
          <w:rFonts w:ascii="Times New Roman"/>
          <w:b w:val="false"/>
          <w:i w:val="false"/>
          <w:color w:val="000000"/>
          <w:sz w:val="28"/>
        </w:rPr>
        <w:t>
      4) уәкілетті мемлекеттік органның ақпараттық жүйесінен әлеуметтік көмек тағайындау, осы негіз бойынша төлемді жүзеге асыруға өтініш беру фактісін растайтын мәліметтер алынған жағдайларда әлеуметтік көмек көрсетуден бас тартылады.</w:t>
      </w:r>
    </w:p>
    <w:bookmarkEnd w:id="154"/>
    <w:bookmarkStart w:name="z168" w:id="155"/>
    <w:p>
      <w:pPr>
        <w:spacing w:after="0"/>
        <w:ind w:left="0"/>
        <w:jc w:val="both"/>
      </w:pPr>
      <w:r>
        <w:rPr>
          <w:rFonts w:ascii="Times New Roman"/>
          <w:b w:val="false"/>
          <w:i w:val="false"/>
          <w:color w:val="000000"/>
          <w:sz w:val="28"/>
        </w:rPr>
        <w:t xml:space="preserve">
      23. Әлеуметтік көмек көрсету жөніндегі уәкілетті орган қабылдаған шешімге шағымдану тәртібі "Әлеуметтік-еңбек саласында мемлекеттік қызметтер көрсетудің кейбір мәселелері туралы" Қазақстан Республикасы Еңбек және халықты әлеуметтік қорғау министрінің 2021 жылғы 25 наурыздағы </w:t>
      </w:r>
      <w:r>
        <w:rPr>
          <w:rFonts w:ascii="Times New Roman"/>
          <w:b w:val="false"/>
          <w:i w:val="false"/>
          <w:color w:val="000000"/>
          <w:sz w:val="28"/>
        </w:rPr>
        <w:t>№ 84</w:t>
      </w:r>
      <w:r>
        <w:rPr>
          <w:rFonts w:ascii="Times New Roman"/>
          <w:b w:val="false"/>
          <w:i w:val="false"/>
          <w:color w:val="000000"/>
          <w:sz w:val="28"/>
        </w:rPr>
        <w:t xml:space="preserve"> бұйрығымен айқындалған (нормативтік құқықтық актілерді мемлекеттік тіркеу тізілімінде № 22394 болып тіркелген).</w:t>
      </w:r>
    </w:p>
    <w:bookmarkEnd w:id="155"/>
    <w:bookmarkStart w:name="z169" w:id="156"/>
    <w:p>
      <w:pPr>
        <w:spacing w:after="0"/>
        <w:ind w:left="0"/>
        <w:jc w:val="both"/>
      </w:pPr>
      <w:r>
        <w:rPr>
          <w:rFonts w:ascii="Times New Roman"/>
          <w:b w:val="false"/>
          <w:i w:val="false"/>
          <w:color w:val="000000"/>
          <w:sz w:val="28"/>
        </w:rPr>
        <w:t xml:space="preserve">
      24. Әлеуметтік көмек көрсетуге арналған шығыстарды қаржыландыру ағымдағы қаржы жылына Қызылжар ауданының бюджетінде көзделген қаражат шегінде жүзеге асырылады. </w:t>
      </w:r>
    </w:p>
    <w:bookmarkEnd w:id="156"/>
    <w:bookmarkStart w:name="z170" w:id="157"/>
    <w:p>
      <w:pPr>
        <w:spacing w:after="0"/>
        <w:ind w:left="0"/>
        <w:jc w:val="both"/>
      </w:pPr>
      <w:r>
        <w:rPr>
          <w:rFonts w:ascii="Times New Roman"/>
          <w:b w:val="false"/>
          <w:i w:val="false"/>
          <w:color w:val="000000"/>
          <w:sz w:val="28"/>
        </w:rPr>
        <w:t>
      Әлеуметтік көмек көрсету жөніндегі уәкілетті орган мемлекеттік корпорацияға әлеуметтік көмек көрсету сомаларын аударады.</w:t>
      </w:r>
    </w:p>
    <w:bookmarkEnd w:id="157"/>
    <w:bookmarkStart w:name="z171" w:id="158"/>
    <w:p>
      <w:pPr>
        <w:spacing w:after="0"/>
        <w:ind w:left="0"/>
        <w:jc w:val="both"/>
      </w:pPr>
      <w:r>
        <w:rPr>
          <w:rFonts w:ascii="Times New Roman"/>
          <w:b w:val="false"/>
          <w:i w:val="false"/>
          <w:color w:val="000000"/>
          <w:sz w:val="28"/>
        </w:rPr>
        <w:t>
      Мемлекеттік корпорация әлеуметтік көмек көрсету жөніндегі уәкілетті органнан алынған әлеуметтік көмек сомаларын әлеуметтік көмек алушылардың банктік шоттарына аударады.</w:t>
      </w:r>
    </w:p>
    <w:bookmarkEnd w:id="158"/>
    <w:bookmarkStart w:name="z172" w:id="159"/>
    <w:p>
      <w:pPr>
        <w:spacing w:after="0"/>
        <w:ind w:left="0"/>
        <w:jc w:val="both"/>
      </w:pPr>
      <w:r>
        <w:rPr>
          <w:rFonts w:ascii="Times New Roman"/>
          <w:b w:val="false"/>
          <w:i w:val="false"/>
          <w:color w:val="000000"/>
          <w:sz w:val="28"/>
        </w:rPr>
        <w:t>
      Әлеуметтік көмекті есептеу және көрсету кезінде тиынмен есептелген барлық сомалар тиын сомасына қарамастан, бір теңгеге дейін дөңгелектеледі.</w:t>
      </w:r>
    </w:p>
    <w:bookmarkEnd w:id="159"/>
    <w:bookmarkStart w:name="z173" w:id="160"/>
    <w:p>
      <w:pPr>
        <w:spacing w:after="0"/>
        <w:ind w:left="0"/>
        <w:jc w:val="both"/>
      </w:pPr>
      <w:r>
        <w:rPr>
          <w:rFonts w:ascii="Times New Roman"/>
          <w:b w:val="false"/>
          <w:i w:val="false"/>
          <w:color w:val="000000"/>
          <w:sz w:val="28"/>
        </w:rPr>
        <w:t xml:space="preserve">
      25. Әлеуметтік көмек келесі жағдайларда тоқтатылады: </w:t>
      </w:r>
    </w:p>
    <w:bookmarkEnd w:id="160"/>
    <w:bookmarkStart w:name="z174" w:id="161"/>
    <w:p>
      <w:pPr>
        <w:spacing w:after="0"/>
        <w:ind w:left="0"/>
        <w:jc w:val="both"/>
      </w:pPr>
      <w:r>
        <w:rPr>
          <w:rFonts w:ascii="Times New Roman"/>
          <w:b w:val="false"/>
          <w:i w:val="false"/>
          <w:color w:val="000000"/>
          <w:sz w:val="28"/>
        </w:rPr>
        <w:t>
      1) алушы қайтыс болған;</w:t>
      </w:r>
    </w:p>
    <w:bookmarkEnd w:id="161"/>
    <w:bookmarkStart w:name="z175" w:id="162"/>
    <w:p>
      <w:pPr>
        <w:spacing w:after="0"/>
        <w:ind w:left="0"/>
        <w:jc w:val="both"/>
      </w:pPr>
      <w:r>
        <w:rPr>
          <w:rFonts w:ascii="Times New Roman"/>
          <w:b w:val="false"/>
          <w:i w:val="false"/>
          <w:color w:val="000000"/>
          <w:sz w:val="28"/>
        </w:rPr>
        <w:t>
      2) алушы тұрақты тұру үшін тиісті әкімшілік-аумақтық бірліктен тыс жерге кеткен;</w:t>
      </w:r>
    </w:p>
    <w:bookmarkEnd w:id="162"/>
    <w:bookmarkStart w:name="z176" w:id="163"/>
    <w:p>
      <w:pPr>
        <w:spacing w:after="0"/>
        <w:ind w:left="0"/>
        <w:jc w:val="both"/>
      </w:pPr>
      <w:r>
        <w:rPr>
          <w:rFonts w:ascii="Times New Roman"/>
          <w:b w:val="false"/>
          <w:i w:val="false"/>
          <w:color w:val="000000"/>
          <w:sz w:val="28"/>
        </w:rPr>
        <w:t>
      3) алушы арнаулы әлеуметтік қызметтер көрсету орталықтарына тұруға жіберілген;</w:t>
      </w:r>
    </w:p>
    <w:bookmarkEnd w:id="163"/>
    <w:bookmarkStart w:name="z177" w:id="164"/>
    <w:p>
      <w:pPr>
        <w:spacing w:after="0"/>
        <w:ind w:left="0"/>
        <w:jc w:val="both"/>
      </w:pPr>
      <w:r>
        <w:rPr>
          <w:rFonts w:ascii="Times New Roman"/>
          <w:b w:val="false"/>
          <w:i w:val="false"/>
          <w:color w:val="000000"/>
          <w:sz w:val="28"/>
        </w:rPr>
        <w:t>
      4) өтініш беруші ұсынған мәліметтердің анық еместігі анықталған;</w:t>
      </w:r>
    </w:p>
    <w:bookmarkEnd w:id="164"/>
    <w:bookmarkStart w:name="z178" w:id="165"/>
    <w:p>
      <w:pPr>
        <w:spacing w:after="0"/>
        <w:ind w:left="0"/>
        <w:jc w:val="both"/>
      </w:pPr>
      <w:r>
        <w:rPr>
          <w:rFonts w:ascii="Times New Roman"/>
          <w:b w:val="false"/>
          <w:i w:val="false"/>
          <w:color w:val="000000"/>
          <w:sz w:val="28"/>
        </w:rPr>
        <w:t>
      5) әлеуметтік көмек көрсетуге негіз болмай қалғаны туралы мәліметтер анықталған жағдайларда әлеуметтік көмек көрсету тоқтатылады.</w:t>
      </w:r>
    </w:p>
    <w:bookmarkEnd w:id="165"/>
    <w:bookmarkStart w:name="z179" w:id="166"/>
    <w:p>
      <w:pPr>
        <w:spacing w:after="0"/>
        <w:ind w:left="0"/>
        <w:jc w:val="both"/>
      </w:pPr>
      <w:r>
        <w:rPr>
          <w:rFonts w:ascii="Times New Roman"/>
          <w:b w:val="false"/>
          <w:i w:val="false"/>
          <w:color w:val="000000"/>
          <w:sz w:val="28"/>
        </w:rPr>
        <w:t xml:space="preserve">
      Осы тармақтың 3) тармақшасы осы Үлгілік қағидалардың 8-тармағының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көрсетілген негіздер бойынша тағайындалған әлеуметтік көмекті төлеуге қолданылмайды.</w:t>
      </w:r>
    </w:p>
    <w:bookmarkEnd w:id="166"/>
    <w:bookmarkStart w:name="z180" w:id="167"/>
    <w:p>
      <w:pPr>
        <w:spacing w:after="0"/>
        <w:ind w:left="0"/>
        <w:jc w:val="both"/>
      </w:pPr>
      <w:r>
        <w:rPr>
          <w:rFonts w:ascii="Times New Roman"/>
          <w:b w:val="false"/>
          <w:i w:val="false"/>
          <w:color w:val="000000"/>
          <w:sz w:val="28"/>
        </w:rPr>
        <w:t>
      Осы тармақтың 1), 2) және 3) тармақшаларында көрсетілген негіздер бойынша әлеуметтік көмекті төлеу көрсетілген мән-жайлар басталғаннан кейінгі айдан бастап тоқтатылады.</w:t>
      </w:r>
    </w:p>
    <w:bookmarkEnd w:id="167"/>
    <w:bookmarkStart w:name="z181" w:id="168"/>
    <w:p>
      <w:pPr>
        <w:spacing w:after="0"/>
        <w:ind w:left="0"/>
        <w:jc w:val="both"/>
      </w:pPr>
      <w:r>
        <w:rPr>
          <w:rFonts w:ascii="Times New Roman"/>
          <w:b w:val="false"/>
          <w:i w:val="false"/>
          <w:color w:val="000000"/>
          <w:sz w:val="28"/>
        </w:rPr>
        <w:t xml:space="preserve">
      Осы тармақтың 4) және 5) тармақшаларында көрсетілген негіздер бойынша әлеуметтік көмекті төлеу көрсетілген мән-жайлар басталған күннен бастап тоқтатылады. </w:t>
      </w:r>
    </w:p>
    <w:bookmarkEnd w:id="168"/>
    <w:bookmarkStart w:name="z182" w:id="169"/>
    <w:p>
      <w:pPr>
        <w:spacing w:after="0"/>
        <w:ind w:left="0"/>
        <w:jc w:val="both"/>
      </w:pPr>
      <w:r>
        <w:rPr>
          <w:rFonts w:ascii="Times New Roman"/>
          <w:b w:val="false"/>
          <w:i w:val="false"/>
          <w:color w:val="000000"/>
          <w:sz w:val="28"/>
        </w:rPr>
        <w:t>
      26. Әлеуметтік көмектің артық төленген сомалары ерікті түрде қайтарылады, заңсыз алынған сомалар ерікті түрде немесе сот тәртібімен қайтарылуға тиіс.</w:t>
      </w:r>
    </w:p>
    <w:bookmarkEnd w:id="169"/>
    <w:bookmarkStart w:name="z183" w:id="170"/>
    <w:p>
      <w:pPr>
        <w:spacing w:after="0"/>
        <w:ind w:left="0"/>
        <w:jc w:val="both"/>
      </w:pPr>
      <w:r>
        <w:rPr>
          <w:rFonts w:ascii="Times New Roman"/>
          <w:b w:val="false"/>
          <w:i w:val="false"/>
          <w:color w:val="000000"/>
          <w:sz w:val="28"/>
        </w:rPr>
        <w:t xml:space="preserve">
      27. Әлеуметтік көмек көрсетуді мониторингілеу мен есепке алуды әлеуметтік көмек көрсету жөніндегі уәкілетті орган "Е-собес" автоматтандырылған цифрлық жүйесінің дерекқорын пайдалана отырып жүргізеді. </w:t>
      </w:r>
    </w:p>
    <w:bookmarkEnd w:id="170"/>
    <w:bookmarkStart w:name="z184" w:id="171"/>
    <w:p>
      <w:pPr>
        <w:spacing w:after="0"/>
        <w:ind w:left="0"/>
        <w:jc w:val="both"/>
      </w:pPr>
      <w:r>
        <w:rPr>
          <w:rFonts w:ascii="Times New Roman"/>
          <w:b w:val="false"/>
          <w:i w:val="false"/>
          <w:color w:val="000000"/>
          <w:sz w:val="28"/>
        </w:rPr>
        <w:t>
      28. Атаулы күндер мен мереке күндеріне төленетін әлеуметтік көмек алушылардың санаттарын қалыптастыру үшін әлеуметтік көмек көрсету жөніндегі уәкілетті орган зейнетақы мен жәрдемақы алатын белсенді азаматтардың мәліметтерін алуға уәкілетті мемлекеттік органның цифрлық жүйелеріне сұрау салуға бастама жасайды.</w:t>
      </w:r>
    </w:p>
    <w:bookmarkEnd w:id="171"/>
    <w:bookmarkStart w:name="z185" w:id="172"/>
    <w:p>
      <w:pPr>
        <w:spacing w:after="0"/>
        <w:ind w:left="0"/>
        <w:jc w:val="both"/>
      </w:pPr>
      <w:r>
        <w:rPr>
          <w:rFonts w:ascii="Times New Roman"/>
          <w:b w:val="false"/>
          <w:i w:val="false"/>
          <w:color w:val="000000"/>
          <w:sz w:val="28"/>
        </w:rPr>
        <w:t xml:space="preserve">
      Зейнетақы мен әлеуметтік көмек көрсету жәрдемақысын алушылар жөніндегі мәліметтер Үлгілік қағидалардың </w:t>
      </w:r>
      <w:r>
        <w:rPr>
          <w:rFonts w:ascii="Times New Roman"/>
          <w:b w:val="false"/>
          <w:i w:val="false"/>
          <w:color w:val="000000"/>
          <w:sz w:val="28"/>
        </w:rPr>
        <w:t>7-қосымшасына</w:t>
      </w:r>
      <w:r>
        <w:rPr>
          <w:rFonts w:ascii="Times New Roman"/>
          <w:b w:val="false"/>
          <w:i w:val="false"/>
          <w:color w:val="000000"/>
          <w:sz w:val="28"/>
        </w:rPr>
        <w:t xml:space="preserve"> сәйкес нысан бойынша қалыптастырылады.</w:t>
      </w:r>
    </w:p>
    <w:bookmarkEnd w:id="172"/>
    <w:bookmarkStart w:name="z186" w:id="173"/>
    <w:p>
      <w:pPr>
        <w:spacing w:after="0"/>
        <w:ind w:left="0"/>
        <w:jc w:val="both"/>
      </w:pPr>
      <w:r>
        <w:rPr>
          <w:rFonts w:ascii="Times New Roman"/>
          <w:b w:val="false"/>
          <w:i w:val="false"/>
          <w:color w:val="000000"/>
          <w:sz w:val="28"/>
        </w:rPr>
        <w:t>
      29. Әлеуметтік көмек көрсету туралы шешім қабылдаған кезде уәкілетті мемлекеттік органның цифрлық жүйелері арқылы әлеуметтік көмек көрсету жөніндегі уәкілетті орган әлеуметтік көмекті мемлекеттік корпорация арқылы төлеу процесіне бастама жасайды.</w:t>
      </w:r>
    </w:p>
    <w:bookmarkEnd w:id="173"/>
    <w:bookmarkStart w:name="z187" w:id="174"/>
    <w:p>
      <w:pPr>
        <w:spacing w:after="0"/>
        <w:ind w:left="0"/>
        <w:jc w:val="both"/>
      </w:pPr>
      <w:r>
        <w:rPr>
          <w:rFonts w:ascii="Times New Roman"/>
          <w:b w:val="false"/>
          <w:i w:val="false"/>
          <w:color w:val="000000"/>
          <w:sz w:val="28"/>
        </w:rPr>
        <w:t>
      30. Әлеуметтік көмек көрсету жөніндегі уәкілетті орган қабылдаған әлеуметтік көмек көрсету туралы шешім негізінде мемлекеттік корпорация:</w:t>
      </w:r>
    </w:p>
    <w:bookmarkEnd w:id="174"/>
    <w:bookmarkStart w:name="z188" w:id="175"/>
    <w:p>
      <w:pPr>
        <w:spacing w:after="0"/>
        <w:ind w:left="0"/>
        <w:jc w:val="both"/>
      </w:pPr>
      <w:r>
        <w:rPr>
          <w:rFonts w:ascii="Times New Roman"/>
          <w:b w:val="false"/>
          <w:i w:val="false"/>
          <w:color w:val="000000"/>
          <w:sz w:val="28"/>
        </w:rPr>
        <w:t>
      біржолғы төлемдер бойынша күн сайын;</w:t>
      </w:r>
    </w:p>
    <w:bookmarkEnd w:id="175"/>
    <w:bookmarkStart w:name="z189" w:id="176"/>
    <w:p>
      <w:pPr>
        <w:spacing w:after="0"/>
        <w:ind w:left="0"/>
        <w:jc w:val="both"/>
      </w:pPr>
      <w:r>
        <w:rPr>
          <w:rFonts w:ascii="Times New Roman"/>
          <w:b w:val="false"/>
          <w:i w:val="false"/>
          <w:color w:val="000000"/>
          <w:sz w:val="28"/>
        </w:rPr>
        <w:t xml:space="preserve">
      ай сайынғы және тоқсан сайынғы төлемдер бойынша төлем жасалатын айдың алдындағы айдың 27-і күні әлеуметтік көмек төлеу үшін бюджет қаражатына сұранысты қалыптастырады. </w:t>
      </w:r>
    </w:p>
    <w:bookmarkEnd w:id="176"/>
    <w:bookmarkStart w:name="z190" w:id="177"/>
    <w:p>
      <w:pPr>
        <w:spacing w:after="0"/>
        <w:ind w:left="0"/>
        <w:jc w:val="both"/>
      </w:pPr>
      <w:r>
        <w:rPr>
          <w:rFonts w:ascii="Times New Roman"/>
          <w:b w:val="false"/>
          <w:i w:val="false"/>
          <w:color w:val="000000"/>
          <w:sz w:val="28"/>
        </w:rPr>
        <w:t>
      31. Сұраныс қалыптастырылғаннан кейін мемлекеттік корпорация келесі жұмыс күнінен кешіктірмей әлеуметтік көмек көрсету жөніндегі уәкілетті органға әлеуметтік көмек төлеуге сұраныс сомасы туралы өтінім жібереді.</w:t>
      </w:r>
    </w:p>
    <w:bookmarkEnd w:id="177"/>
    <w:bookmarkStart w:name="z191" w:id="178"/>
    <w:p>
      <w:pPr>
        <w:spacing w:after="0"/>
        <w:ind w:left="0"/>
        <w:jc w:val="both"/>
      </w:pPr>
      <w:r>
        <w:rPr>
          <w:rFonts w:ascii="Times New Roman"/>
          <w:b w:val="false"/>
          <w:i w:val="false"/>
          <w:color w:val="000000"/>
          <w:sz w:val="28"/>
        </w:rPr>
        <w:t>
      Әлеуметтік көмек көрсету жөніндегі уәкілетті орган әлеуметтік көмек төлеуге сұраныс сомасы туралы өтінім түскеннен кейін екі жұмыс күні ішінде мемлекеттік корпорацияға әлеуметтік көмек төлеуге сұраныс сомалары туралы өтінімде көзделген сома шегінде ақшалай қаражат аударады.</w:t>
      </w:r>
    </w:p>
    <w:bookmarkEnd w:id="178"/>
    <w:bookmarkStart w:name="z192" w:id="179"/>
    <w:p>
      <w:pPr>
        <w:spacing w:after="0"/>
        <w:ind w:left="0"/>
        <w:jc w:val="both"/>
      </w:pPr>
      <w:r>
        <w:rPr>
          <w:rFonts w:ascii="Times New Roman"/>
          <w:b w:val="false"/>
          <w:i w:val="false"/>
          <w:color w:val="000000"/>
          <w:sz w:val="28"/>
        </w:rPr>
        <w:t>
      Айдың 27-і күнінен кейін түскен әлеуметтік көмек төлеуге сұраныс сомалары туралы өтінімдер бойынша ақшалай қаражатты әлеуметтік көмек көрсету жөніндегі уәкілетті орган келесі айдың 1-і күнінен кейін мемлекеттік корпорацияға аударады.</w:t>
      </w:r>
    </w:p>
    <w:bookmarkEnd w:id="179"/>
    <w:bookmarkStart w:name="z193" w:id="180"/>
    <w:p>
      <w:pPr>
        <w:spacing w:after="0"/>
        <w:ind w:left="0"/>
        <w:jc w:val="both"/>
      </w:pPr>
      <w:r>
        <w:rPr>
          <w:rFonts w:ascii="Times New Roman"/>
          <w:b w:val="false"/>
          <w:i w:val="false"/>
          <w:color w:val="000000"/>
          <w:sz w:val="28"/>
        </w:rPr>
        <w:t>
      32. Мемлекеттік корпорация трансферттер түскеннен кейін екі жұмыс күні ішінде төлем кестесіне сәйкес төлем тапсырмаларын қалыптастырады және алушылардың банктік шоттарына төлеуді жүзеге асырады.</w:t>
      </w:r>
    </w:p>
    <w:bookmarkEnd w:id="180"/>
    <w:bookmarkStart w:name="z194" w:id="181"/>
    <w:p>
      <w:pPr>
        <w:spacing w:after="0"/>
        <w:ind w:left="0"/>
        <w:jc w:val="both"/>
      </w:pPr>
      <w:r>
        <w:rPr>
          <w:rFonts w:ascii="Times New Roman"/>
          <w:b w:val="false"/>
          <w:i w:val="false"/>
          <w:color w:val="000000"/>
          <w:sz w:val="28"/>
        </w:rPr>
        <w:t>
      33. Әлеуметтік көмек төлеу жөніндегі уәкілетті ұйымнан әлеуметтік көмек сомасы қайтарылған кезде әлеуметтік көмек көрсету жөніндегі уәкілетті орган әлеуметтік көмек төлеу жөніндегі уәкілетті ұйымнан мәліметтер алғаннан кейінгі үш жұмыс күні ішінде ақпараттық жүйеге тиісті өзгерістер енгізеді.</w:t>
      </w:r>
    </w:p>
    <w:bookmarkEnd w:id="181"/>
    <w:bookmarkStart w:name="z195" w:id="182"/>
    <w:p>
      <w:pPr>
        <w:spacing w:after="0"/>
        <w:ind w:left="0"/>
        <w:jc w:val="both"/>
      </w:pPr>
      <w:r>
        <w:rPr>
          <w:rFonts w:ascii="Times New Roman"/>
          <w:b w:val="false"/>
          <w:i w:val="false"/>
          <w:color w:val="000000"/>
          <w:sz w:val="28"/>
        </w:rPr>
        <w:t>
      34. Мемлекеттік корпорация ағымдағы айдың соңғы жұмыс күнінен кешіктірмей мемлекеттік корпорацияның шотына түскен әлеуметтік көмектің артық есептелген (төленген) сомаларын әлеуметтік көмек көрсету жөніндегі уәкілетті органға аударады.</w:t>
      </w:r>
    </w:p>
    <w:bookmarkEnd w:id="182"/>
    <w:bookmarkStart w:name="z196" w:id="183"/>
    <w:p>
      <w:pPr>
        <w:spacing w:after="0"/>
        <w:ind w:left="0"/>
        <w:jc w:val="both"/>
      </w:pPr>
      <w:r>
        <w:rPr>
          <w:rFonts w:ascii="Times New Roman"/>
          <w:b w:val="false"/>
          <w:i w:val="false"/>
          <w:color w:val="000000"/>
          <w:sz w:val="28"/>
        </w:rPr>
        <w:t>
      35. Әлеуметтік көмек төлеуге байланысты банктік қызметтерге ақы төлеу мемлекеттік корпорация мен әлеуметтік көмек көрсету жөніндегі уәкілетті орган арасында жасалатын шарт негізінде жергілікті бюджеттер қаражаты есебінен жүзеге асырылады.</w:t>
      </w:r>
    </w:p>
    <w:bookmarkEnd w:id="18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