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7ddb" w14:textId="1dd7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 Кладбинка ауылдық округінің бюджетін бекіту туралы" Солтүстік Қазақстан облысы Жамбыл ауданы мәслихатының 2025 жылғы 26 желтоқсандағы № 37/8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7 тамыздағы № 45/6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 Кладбинка ауылдық округінің бюджетін бекіту туралы" Солтүстік Қазақстан облысы Жамбыл ауданы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мәтінге түзету енгізілді, қазақ тіліндегі мәтін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Жамбыл ауданы Кладбинка ауылдық округінің бюджеті көрсетілген шешімге тиісінше 1, 2, 3-қосымшаларға сәйкес, оның ішінде 2026 жылға мынадай көлемдерде бекітілсін: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58 744 мың теңге: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11 774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46 573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59 100,9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-356,9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356,9 мың теңге: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356,9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 мынадай мазмұндағы 2) тармақшамен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Солтүстік Қазақстан облысы Жамбыл ауданы Кладбинка ауылдық округі үшін көшеттер сатып алуға.";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2026 жылғы 1 қаңтардан бастап туындаған құқықтық қатынастарға қолданылады.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Кладбинка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59 100, 9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шыгындарын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