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6b258" w14:textId="756b2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ауданының жергілікті бюджетінен қаржыландырылатын ұйымдар қызметкерлерінің лауазымдық айлықақыларына ынталандырушы үстемеақылар белгілеудің тәртібі мен шарттарын айқындау туралы</w:t>
      </w:r>
    </w:p>
    <w:p>
      <w:pPr>
        <w:spacing w:after="0"/>
        <w:ind w:left="0"/>
        <w:jc w:val="both"/>
      </w:pPr>
      <w:r>
        <w:rPr>
          <w:rFonts w:ascii="Times New Roman"/>
          <w:b w:val="false"/>
          <w:i w:val="false"/>
          <w:color w:val="000000"/>
          <w:sz w:val="28"/>
        </w:rPr>
        <w:t>Солтүстік Қазақстан облысы Жамбыл ауданы әкімдігінің 2026 жылғы 6 сәуірдегі № 79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01.01.2026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2-тармағына,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Қазақстан Республикасы Үкіметінің 2015 жылғы 31 желтоқсандағы № 1193 қаулысының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Солтүстік Қазақстан облысы Жамбыл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Жамбыл ауданының жергілікті бюджетінен қаржыландырылатын ұйымдар қызметкерлерінің лауазымдық айлықақыларына ынталандырушы үстемеақылар белгілеудің тәртібі мен шарттары айқындалсын.</w:t>
      </w:r>
    </w:p>
    <w:bookmarkEnd w:id="1"/>
    <w:bookmarkStart w:name="z7" w:id="2"/>
    <w:p>
      <w:pPr>
        <w:spacing w:after="0"/>
        <w:ind w:left="0"/>
        <w:jc w:val="both"/>
      </w:pPr>
      <w:r>
        <w:rPr>
          <w:rFonts w:ascii="Times New Roman"/>
          <w:b w:val="false"/>
          <w:i w:val="false"/>
          <w:color w:val="000000"/>
          <w:sz w:val="28"/>
        </w:rPr>
        <w:t>
      2. "Солтүстік Қазақстан облысы Жамбыл ауданы әкімінің аппараты" коммуналдық мемлекеттік мекемесі осы қаулыға қол қойылған күннен бастап бес жұмыс күні ішінде оның көшірмелерін қазақ және орыс тілдерінде электрондық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Қазақстан Республикасының нормативтік құқықтық актілерін ресми жариялау және Эталондық бақылау банкіне енгізу үшін жолдауды қамтамасыз етсін.</w:t>
      </w:r>
    </w:p>
    <w:bookmarkEnd w:id="2"/>
    <w:bookmarkStart w:name="z8" w:id="3"/>
    <w:p>
      <w:pPr>
        <w:spacing w:after="0"/>
        <w:ind w:left="0"/>
        <w:jc w:val="both"/>
      </w:pPr>
      <w:r>
        <w:rPr>
          <w:rFonts w:ascii="Times New Roman"/>
          <w:b w:val="false"/>
          <w:i w:val="false"/>
          <w:color w:val="000000"/>
          <w:sz w:val="28"/>
        </w:rPr>
        <w:t xml:space="preserve">
      3. "Солтүстік Қазақстан облысы Жамбыл ауданының жергілікті бюджетінен қаржыландырылатын ұйымдар қызметкерлерінің лауазымдық айлықақыларына ынталандырушы үстемеақылар белгілеудің тәртібі мен шарттарын айқындау туралы" Солтүстік Қазақстан облысы Жамбыл ауданы әкімдігінің 2024 жылғы 5 желтоқсандағы </w:t>
      </w:r>
      <w:r>
        <w:rPr>
          <w:rFonts w:ascii="Times New Roman"/>
          <w:b w:val="false"/>
          <w:i w:val="false"/>
          <w:color w:val="000000"/>
          <w:sz w:val="28"/>
        </w:rPr>
        <w:t>№ 342</w:t>
      </w:r>
      <w:r>
        <w:rPr>
          <w:rFonts w:ascii="Times New Roman"/>
          <w:b w:val="false"/>
          <w:i w:val="false"/>
          <w:color w:val="000000"/>
          <w:sz w:val="28"/>
        </w:rPr>
        <w:t xml:space="preserve"> қаулысының күші жойылды деп танылсын.</w:t>
      </w:r>
    </w:p>
    <w:bookmarkEnd w:id="3"/>
    <w:bookmarkStart w:name="z9" w:id="4"/>
    <w:p>
      <w:pPr>
        <w:spacing w:after="0"/>
        <w:ind w:left="0"/>
        <w:jc w:val="both"/>
      </w:pPr>
      <w:r>
        <w:rPr>
          <w:rFonts w:ascii="Times New Roman"/>
          <w:b w:val="false"/>
          <w:i w:val="false"/>
          <w:color w:val="000000"/>
          <w:sz w:val="28"/>
        </w:rPr>
        <w:t>
      4. Осы қаулының орындалуын бақылау Солтүстік Қазақстан облысы Жамбыл ауданы әкімінің жетекшілік ететін орынбасарына жүктелсін.</w:t>
      </w:r>
    </w:p>
    <w:bookmarkEnd w:id="4"/>
    <w:bookmarkStart w:name="z10" w:id="5"/>
    <w:p>
      <w:pPr>
        <w:spacing w:after="0"/>
        <w:ind w:left="0"/>
        <w:jc w:val="both"/>
      </w:pPr>
      <w:r>
        <w:rPr>
          <w:rFonts w:ascii="Times New Roman"/>
          <w:b w:val="false"/>
          <w:i w:val="false"/>
          <w:color w:val="000000"/>
          <w:sz w:val="28"/>
        </w:rPr>
        <w:t>
      5. Осы қаулы 2026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Жамбыл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жылдың 06 сәуіріндегі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6"/>
    <w:p>
      <w:pPr>
        <w:spacing w:after="0"/>
        <w:ind w:left="0"/>
        <w:jc w:val="left"/>
      </w:pPr>
      <w:r>
        <w:rPr>
          <w:rFonts w:ascii="Times New Roman"/>
          <w:b/>
          <w:i w:val="false"/>
          <w:color w:val="000000"/>
        </w:rPr>
        <w:t xml:space="preserve"> Солтүстік Қазақстан облысы Жамбыл ауданының жергілікті бюджетінен қаржыландырылатын ұйымдар қызметкерлерінің лауазымдық айлықақыларына ынталандырушы үстемеақылар белгілеу тәртібі мен шарттары</w:t>
      </w:r>
    </w:p>
    <w:bookmarkEnd w:id="6"/>
    <w:bookmarkStart w:name="z18" w:id="7"/>
    <w:p>
      <w:pPr>
        <w:spacing w:after="0"/>
        <w:ind w:left="0"/>
        <w:jc w:val="left"/>
      </w:pPr>
      <w:r>
        <w:rPr>
          <w:rFonts w:ascii="Times New Roman"/>
          <w:b/>
          <w:i w:val="false"/>
          <w:color w:val="000000"/>
        </w:rPr>
        <w:t xml:space="preserve"> 1 тарау. Жалпы ережелер</w:t>
      </w:r>
    </w:p>
    <w:bookmarkEnd w:id="7"/>
    <w:bookmarkStart w:name="z19" w:id="8"/>
    <w:p>
      <w:pPr>
        <w:spacing w:after="0"/>
        <w:ind w:left="0"/>
        <w:jc w:val="both"/>
      </w:pPr>
      <w:r>
        <w:rPr>
          <w:rFonts w:ascii="Times New Roman"/>
          <w:b w:val="false"/>
          <w:i w:val="false"/>
          <w:color w:val="000000"/>
          <w:sz w:val="28"/>
        </w:rPr>
        <w:t xml:space="preserve">
      1. Осы Солтүстік Қазақстан облысы Жамбыл ауданының жергілікті бюджетінен қаржыландырылатын ұйымдар қызметкерлерінің лауазымдық айлықақыларына ынталандырушы үстемеақылар (бұдан әрі – ынталандырушы үстемеақылар) белгілеудің тәртібі мен шарттары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Қазақстан Республикасы Үкіметінің 2015 жылғы 31 желтоқсандағы № 1193 қаулысының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 негізінде әзірленді және жергілікті бюджеттен қаржыландырылатын ұйымдар (бұдан әрі – ұйым) қызметкерлерінің лауазымдық айлықақыларына ынталандырушы үстемеақылар белгілеудің тәртібі мен шарттарын айқындайды.</w:t>
      </w:r>
    </w:p>
    <w:bookmarkEnd w:id="8"/>
    <w:bookmarkStart w:name="z20" w:id="9"/>
    <w:p>
      <w:pPr>
        <w:spacing w:after="0"/>
        <w:ind w:left="0"/>
        <w:jc w:val="both"/>
      </w:pPr>
      <w:r>
        <w:rPr>
          <w:rFonts w:ascii="Times New Roman"/>
          <w:b w:val="false"/>
          <w:i w:val="false"/>
          <w:color w:val="000000"/>
          <w:sz w:val="28"/>
        </w:rPr>
        <w:t xml:space="preserve">
      2. Қазақстан Республикасы Еңбек кодексінің </w:t>
      </w:r>
      <w:r>
        <w:rPr>
          <w:rFonts w:ascii="Times New Roman"/>
          <w:b w:val="false"/>
          <w:i w:val="false"/>
          <w:color w:val="000000"/>
          <w:sz w:val="28"/>
        </w:rPr>
        <w:t>1 - бабы</w:t>
      </w:r>
      <w:r>
        <w:rPr>
          <w:rFonts w:ascii="Times New Roman"/>
          <w:b w:val="false"/>
          <w:i w:val="false"/>
          <w:color w:val="000000"/>
          <w:sz w:val="28"/>
        </w:rPr>
        <w:t xml:space="preserve"> </w:t>
      </w:r>
      <w:r>
        <w:rPr>
          <w:rFonts w:ascii="Times New Roman"/>
          <w:b w:val="false"/>
          <w:i w:val="false"/>
          <w:color w:val="000000"/>
          <w:sz w:val="28"/>
        </w:rPr>
        <w:t>1-тармағының</w:t>
      </w:r>
      <w:r>
        <w:rPr>
          <w:rFonts w:ascii="Times New Roman"/>
          <w:b w:val="false"/>
          <w:i w:val="false"/>
          <w:color w:val="000000"/>
          <w:sz w:val="28"/>
        </w:rPr>
        <w:t xml:space="preserve"> </w:t>
      </w:r>
      <w:r>
        <w:rPr>
          <w:rFonts w:ascii="Times New Roman"/>
          <w:b w:val="false"/>
          <w:i w:val="false"/>
          <w:color w:val="000000"/>
          <w:sz w:val="28"/>
        </w:rPr>
        <w:t>37) тармақшасына</w:t>
      </w:r>
      <w:r>
        <w:rPr>
          <w:rFonts w:ascii="Times New Roman"/>
          <w:b w:val="false"/>
          <w:i w:val="false"/>
          <w:color w:val="000000"/>
          <w:sz w:val="28"/>
        </w:rPr>
        <w:t xml:space="preserve"> сәйкес жалақы - қызметкердің біліктілігіне, орындалатын жұмыстың күрделілігіне, санына, сапасы мен жағдайларына, сондай-ақ өтемақы және ынталандыру сипатындағы төлемдерге байланысты еңбегі үшін сыйақы.</w:t>
      </w:r>
    </w:p>
    <w:bookmarkEnd w:id="9"/>
    <w:bookmarkStart w:name="z21" w:id="10"/>
    <w:p>
      <w:pPr>
        <w:spacing w:after="0"/>
        <w:ind w:left="0"/>
        <w:jc w:val="left"/>
      </w:pPr>
      <w:r>
        <w:rPr>
          <w:rFonts w:ascii="Times New Roman"/>
          <w:b/>
          <w:i w:val="false"/>
          <w:color w:val="000000"/>
        </w:rPr>
        <w:t xml:space="preserve"> 2 тарау. Жергілікті бюджеттен қаржыландырылатын ұйымдар қызметкерлерінің лауазымдық айлықақыларына ынталандырушы үстемеақылар белгілеу тәртібі</w:t>
      </w:r>
    </w:p>
    <w:bookmarkEnd w:id="10"/>
    <w:bookmarkStart w:name="z22" w:id="11"/>
    <w:p>
      <w:pPr>
        <w:spacing w:after="0"/>
        <w:ind w:left="0"/>
        <w:jc w:val="both"/>
      </w:pPr>
      <w:r>
        <w:rPr>
          <w:rFonts w:ascii="Times New Roman"/>
          <w:b w:val="false"/>
          <w:i w:val="false"/>
          <w:color w:val="000000"/>
          <w:sz w:val="28"/>
        </w:rPr>
        <w:t xml:space="preserve">
      3. Бюджеттік бағдарламаның әкімшісі ынталандырушы үстемеақылардың белгіленген мөлшерінің негізінде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Қазақстан Республикасы Үкіметінің 2015 жылғы 31 желтоқсандағы </w:t>
      </w:r>
      <w:r>
        <w:rPr>
          <w:rFonts w:ascii="Times New Roman"/>
          <w:b w:val="false"/>
          <w:i w:val="false"/>
          <w:color w:val="000000"/>
          <w:sz w:val="28"/>
        </w:rPr>
        <w:t>№ 1193</w:t>
      </w:r>
      <w:r>
        <w:rPr>
          <w:rFonts w:ascii="Times New Roman"/>
          <w:b w:val="false"/>
          <w:i w:val="false"/>
          <w:color w:val="000000"/>
          <w:sz w:val="28"/>
        </w:rPr>
        <w:t xml:space="preserve"> қаулысына сәйкес қосымша бюджет қаражатына қажеттілік қалыптастырады және "Солтүстік Қазақстан облысы Жамбыл ауданы әкімдігінің экономика және қаржы бөлімі" коммуналдық мемлекеттік мекемесіне бюджеттік өтінім жібереді.</w:t>
      </w:r>
    </w:p>
    <w:bookmarkEnd w:id="11"/>
    <w:bookmarkStart w:name="z23" w:id="12"/>
    <w:p>
      <w:pPr>
        <w:spacing w:after="0"/>
        <w:ind w:left="0"/>
        <w:jc w:val="both"/>
      </w:pPr>
      <w:r>
        <w:rPr>
          <w:rFonts w:ascii="Times New Roman"/>
          <w:b w:val="false"/>
          <w:i w:val="false"/>
          <w:color w:val="000000"/>
          <w:sz w:val="28"/>
        </w:rPr>
        <w:t>
      4. "Солтүстік Қазақстан облысы Жамбыл ауданы әкімдігінің экономика және қаржы бөлімі" коммуналдық мемлекеттік мекемесі Қазақстан Республикасы бюджет заңнамасының талаптарына сәйкес, аудандық бюджет комиссиясының қарауына ынталандырушы үстемеақылар бойынша қосымша қажеттілікті шығарады.</w:t>
      </w:r>
    </w:p>
    <w:bookmarkEnd w:id="12"/>
    <w:bookmarkStart w:name="z24" w:id="13"/>
    <w:p>
      <w:pPr>
        <w:spacing w:after="0"/>
        <w:ind w:left="0"/>
        <w:jc w:val="both"/>
      </w:pPr>
      <w:r>
        <w:rPr>
          <w:rFonts w:ascii="Times New Roman"/>
          <w:b w:val="false"/>
          <w:i w:val="false"/>
          <w:color w:val="000000"/>
          <w:sz w:val="28"/>
        </w:rPr>
        <w:t>
      5. Жергілікті бюджеттен қаржыландырылатын ұйымдар қызметкерлерінің лауазымдық жалақыларына ынталандырушы үстемеақыларға бюджет қаражатын бөлу кезінде ұйым басшысы кадр қызметі қызметкерінің не оны алмастыратын адамның жазбаша ұсынуы (бұдан әрі - ұсынымы) негізінде қызметкерлерге ынталандырушы үстемеақылар төлеу туралы ай сайын шешім қабылдайды.</w:t>
      </w:r>
    </w:p>
    <w:bookmarkEnd w:id="13"/>
    <w:bookmarkStart w:name="z25" w:id="14"/>
    <w:p>
      <w:pPr>
        <w:spacing w:after="0"/>
        <w:ind w:left="0"/>
        <w:jc w:val="both"/>
      </w:pPr>
      <w:r>
        <w:rPr>
          <w:rFonts w:ascii="Times New Roman"/>
          <w:b w:val="false"/>
          <w:i w:val="false"/>
          <w:color w:val="000000"/>
          <w:sz w:val="28"/>
        </w:rPr>
        <w:t>
      Ұйымның басшысы ұсынымды қарау нәтижесінде ол тіркелген күннен бастап 10 жұмыс күні ішінде келіседі не лауазымдық жалақыға ынталандырушы үстемеақыны белгілеуден бас тарту себептерін негіздей отырып, тіркелген күннен бастап 5 жұмыс күні ішінде бас тартады. Қызметкер шешім шығарылғаннан кейін 2 жұмыс күні ішінде бас тарту туралы хабардар етіледі.</w:t>
      </w:r>
    </w:p>
    <w:bookmarkEnd w:id="14"/>
    <w:bookmarkStart w:name="z26" w:id="15"/>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шарттар қызметкерлерге ынталандырушы үстемеақылар төлеуден бас тарту үшін негіздер болып табылады.</w:t>
      </w:r>
    </w:p>
    <w:bookmarkEnd w:id="15"/>
    <w:bookmarkStart w:name="z27" w:id="16"/>
    <w:p>
      <w:pPr>
        <w:spacing w:after="0"/>
        <w:ind w:left="0"/>
        <w:jc w:val="both"/>
      </w:pPr>
      <w:r>
        <w:rPr>
          <w:rFonts w:ascii="Times New Roman"/>
          <w:b w:val="false"/>
          <w:i w:val="false"/>
          <w:color w:val="000000"/>
          <w:sz w:val="28"/>
        </w:rPr>
        <w:t>
      7. Ұсынымда қызметкердің тегі мен лауазымы, ынталандырушы үстемеақының мөлшері және тәртіптік жазаның жоқтығы туралы мәліметтер көрсетіледі.</w:t>
      </w:r>
    </w:p>
    <w:bookmarkEnd w:id="16"/>
    <w:bookmarkStart w:name="z28" w:id="17"/>
    <w:p>
      <w:pPr>
        <w:spacing w:after="0"/>
        <w:ind w:left="0"/>
        <w:jc w:val="left"/>
      </w:pPr>
      <w:r>
        <w:rPr>
          <w:rFonts w:ascii="Times New Roman"/>
          <w:b/>
          <w:i w:val="false"/>
          <w:color w:val="000000"/>
        </w:rPr>
        <w:t xml:space="preserve"> 3-тарау. Жергілікті бюджеттен қаржыландырылатын ұйымдар қызметкерлерінің лауазымдық айлықақыларына ынталандырушы үстемеақылар белгілеу шарттары</w:t>
      </w:r>
    </w:p>
    <w:bookmarkEnd w:id="17"/>
    <w:bookmarkStart w:name="z29" w:id="18"/>
    <w:p>
      <w:pPr>
        <w:spacing w:after="0"/>
        <w:ind w:left="0"/>
        <w:jc w:val="both"/>
      </w:pPr>
      <w:r>
        <w:rPr>
          <w:rFonts w:ascii="Times New Roman"/>
          <w:b w:val="false"/>
          <w:i w:val="false"/>
          <w:color w:val="000000"/>
          <w:sz w:val="28"/>
        </w:rPr>
        <w:t>
      8. Ынталандырушы үстемеақылар қызметкерлерді ынталандыру мақсатында белгіленетін төлемдер болып табылады.</w:t>
      </w:r>
    </w:p>
    <w:bookmarkEnd w:id="18"/>
    <w:bookmarkStart w:name="z30" w:id="19"/>
    <w:p>
      <w:pPr>
        <w:spacing w:after="0"/>
        <w:ind w:left="0"/>
        <w:jc w:val="both"/>
      </w:pPr>
      <w:r>
        <w:rPr>
          <w:rFonts w:ascii="Times New Roman"/>
          <w:b w:val="false"/>
          <w:i w:val="false"/>
          <w:color w:val="000000"/>
          <w:sz w:val="28"/>
        </w:rPr>
        <w:t xml:space="preserve">
      9. Бюджеттік ұйымдар қызметкерлерінің лауазымдық айлықақыларына ынталандырушы үстемеақылар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көзделген материалдық көмектің және ынталандырушы төлемдердің бұрыннан бар түрлеріне қосымша төлемдер болып табылады.</w:t>
      </w:r>
    </w:p>
    <w:bookmarkEnd w:id="19"/>
    <w:bookmarkStart w:name="z31" w:id="20"/>
    <w:p>
      <w:pPr>
        <w:spacing w:after="0"/>
        <w:ind w:left="0"/>
        <w:jc w:val="both"/>
      </w:pPr>
      <w:r>
        <w:rPr>
          <w:rFonts w:ascii="Times New Roman"/>
          <w:b w:val="false"/>
          <w:i w:val="false"/>
          <w:color w:val="000000"/>
          <w:sz w:val="28"/>
        </w:rPr>
        <w:t>
      10. Қызметкерлердің лауазымдық айлықақыларына ынталандырушы үстемеақылар төлеу қызметкерлердің еңбегін ынталандырудың төленген түрлерін тоқтату үшін негіз болып табылмайды (сыйлықақылар, қосымша ақылар, лауазымдарды қоса атқарғаны үшін, қамту аймағын кеңейткені үшін үстемеақылар, үстеме жұмыс және басқалар).</w:t>
      </w:r>
    </w:p>
    <w:bookmarkEnd w:id="20"/>
    <w:bookmarkStart w:name="z32" w:id="21"/>
    <w:p>
      <w:pPr>
        <w:spacing w:after="0"/>
        <w:ind w:left="0"/>
        <w:jc w:val="both"/>
      </w:pPr>
      <w:r>
        <w:rPr>
          <w:rFonts w:ascii="Times New Roman"/>
          <w:b w:val="false"/>
          <w:i w:val="false"/>
          <w:color w:val="000000"/>
          <w:sz w:val="28"/>
        </w:rPr>
        <w:t>
      11. Қызметкерлердің лауазымдық айлықақыларына ынталандырушы үстемеақылар төлеу күнтізбелік жыл ішінде ай сайын жүзеге асырылады.</w:t>
      </w:r>
    </w:p>
    <w:bookmarkEnd w:id="21"/>
    <w:bookmarkStart w:name="z33" w:id="22"/>
    <w:p>
      <w:pPr>
        <w:spacing w:after="0"/>
        <w:ind w:left="0"/>
        <w:jc w:val="both"/>
      </w:pPr>
      <w:r>
        <w:rPr>
          <w:rFonts w:ascii="Times New Roman"/>
          <w:b w:val="false"/>
          <w:i w:val="false"/>
          <w:color w:val="000000"/>
          <w:sz w:val="28"/>
        </w:rPr>
        <w:t>
      12. Еңбекақы төлеудің негізгі көрсеткіштерін, бюджет мүмкіндіктерін талдау негізінде және Қазақстан Республикасының заңнамасы өзгерген жағдайда ынталандырушы үстемеақылар жыл сайынғы негізде қайта қаралуы мүмкін.</w:t>
      </w:r>
    </w:p>
    <w:bookmarkEnd w:id="22"/>
    <w:bookmarkStart w:name="z34" w:id="23"/>
    <w:p>
      <w:pPr>
        <w:spacing w:after="0"/>
        <w:ind w:left="0"/>
        <w:jc w:val="both"/>
      </w:pPr>
      <w:r>
        <w:rPr>
          <w:rFonts w:ascii="Times New Roman"/>
          <w:b w:val="false"/>
          <w:i w:val="false"/>
          <w:color w:val="000000"/>
          <w:sz w:val="28"/>
        </w:rPr>
        <w:t>
      13. Лауазымдық айлықақыларға ынталандырушы үстемеақы төленбейді:</w:t>
      </w:r>
    </w:p>
    <w:bookmarkEnd w:id="23"/>
    <w:bookmarkStart w:name="z35" w:id="24"/>
    <w:p>
      <w:pPr>
        <w:spacing w:after="0"/>
        <w:ind w:left="0"/>
        <w:jc w:val="both"/>
      </w:pPr>
      <w:r>
        <w:rPr>
          <w:rFonts w:ascii="Times New Roman"/>
          <w:b w:val="false"/>
          <w:i w:val="false"/>
          <w:color w:val="000000"/>
          <w:sz w:val="28"/>
        </w:rPr>
        <w:t>
      1) алынбаған тәртіптік жаза болған кезде;</w:t>
      </w:r>
    </w:p>
    <w:bookmarkEnd w:id="24"/>
    <w:bookmarkStart w:name="z36" w:id="25"/>
    <w:p>
      <w:pPr>
        <w:spacing w:after="0"/>
        <w:ind w:left="0"/>
        <w:jc w:val="both"/>
      </w:pPr>
      <w:r>
        <w:rPr>
          <w:rFonts w:ascii="Times New Roman"/>
          <w:b w:val="false"/>
          <w:i w:val="false"/>
          <w:color w:val="000000"/>
          <w:sz w:val="28"/>
        </w:rPr>
        <w:t>
      2) ұйымда бір айдан аз жұмыс істегендерге;</w:t>
      </w:r>
    </w:p>
    <w:bookmarkEnd w:id="25"/>
    <w:bookmarkStart w:name="z37" w:id="26"/>
    <w:p>
      <w:pPr>
        <w:spacing w:after="0"/>
        <w:ind w:left="0"/>
        <w:jc w:val="both"/>
      </w:pPr>
      <w:r>
        <w:rPr>
          <w:rFonts w:ascii="Times New Roman"/>
          <w:b w:val="false"/>
          <w:i w:val="false"/>
          <w:color w:val="000000"/>
          <w:sz w:val="28"/>
        </w:rPr>
        <w:t>
      3) қызметкердің сынақ мерзімінде болу кезеңі;</w:t>
      </w:r>
    </w:p>
    <w:bookmarkEnd w:id="26"/>
    <w:bookmarkStart w:name="z38" w:id="27"/>
    <w:p>
      <w:pPr>
        <w:spacing w:after="0"/>
        <w:ind w:left="0"/>
        <w:jc w:val="both"/>
      </w:pPr>
      <w:r>
        <w:rPr>
          <w:rFonts w:ascii="Times New Roman"/>
          <w:b w:val="false"/>
          <w:i w:val="false"/>
          <w:color w:val="000000"/>
          <w:sz w:val="28"/>
        </w:rPr>
        <w:t>
      4) лауазымның тиісті санатының функциялары уақытша орындалған жағдайда;</w:t>
      </w:r>
    </w:p>
    <w:bookmarkEnd w:id="27"/>
    <w:bookmarkStart w:name="z39" w:id="28"/>
    <w:p>
      <w:pPr>
        <w:spacing w:after="0"/>
        <w:ind w:left="0"/>
        <w:jc w:val="both"/>
      </w:pPr>
      <w:r>
        <w:rPr>
          <w:rFonts w:ascii="Times New Roman"/>
          <w:b w:val="false"/>
          <w:i w:val="false"/>
          <w:color w:val="000000"/>
          <w:sz w:val="28"/>
        </w:rPr>
        <w:t>
      5) жалақысы сақталмайтын демалыс кезеңінде;</w:t>
      </w:r>
    </w:p>
    <w:bookmarkEnd w:id="28"/>
    <w:bookmarkStart w:name="z40" w:id="29"/>
    <w:p>
      <w:pPr>
        <w:spacing w:after="0"/>
        <w:ind w:left="0"/>
        <w:jc w:val="both"/>
      </w:pPr>
      <w:r>
        <w:rPr>
          <w:rFonts w:ascii="Times New Roman"/>
          <w:b w:val="false"/>
          <w:i w:val="false"/>
          <w:color w:val="000000"/>
          <w:sz w:val="28"/>
        </w:rPr>
        <w:t>
      6) оқу демалысы кезеңінде;</w:t>
      </w:r>
    </w:p>
    <w:bookmarkEnd w:id="29"/>
    <w:bookmarkStart w:name="z41" w:id="30"/>
    <w:p>
      <w:pPr>
        <w:spacing w:after="0"/>
        <w:ind w:left="0"/>
        <w:jc w:val="both"/>
      </w:pPr>
      <w:r>
        <w:rPr>
          <w:rFonts w:ascii="Times New Roman"/>
          <w:b w:val="false"/>
          <w:i w:val="false"/>
          <w:color w:val="000000"/>
          <w:sz w:val="28"/>
        </w:rPr>
        <w:t>
      7) жүктілікке және баланың (балалардың) туылуына, жаңа туған баланы (балаларды) асырап алуға байланысты демалыс кезеңінде;</w:t>
      </w:r>
    </w:p>
    <w:bookmarkEnd w:id="30"/>
    <w:bookmarkStart w:name="z42" w:id="31"/>
    <w:p>
      <w:pPr>
        <w:spacing w:after="0"/>
        <w:ind w:left="0"/>
        <w:jc w:val="both"/>
      </w:pPr>
      <w:r>
        <w:rPr>
          <w:rFonts w:ascii="Times New Roman"/>
          <w:b w:val="false"/>
          <w:i w:val="false"/>
          <w:color w:val="000000"/>
          <w:sz w:val="28"/>
        </w:rPr>
        <w:t>
      8) бала үш жасқа толғанға дейін оның күтімі бойынша жалақысы сақталмайтын демалыс кезеңінде;</w:t>
      </w:r>
    </w:p>
    <w:bookmarkEnd w:id="31"/>
    <w:bookmarkStart w:name="z43" w:id="32"/>
    <w:p>
      <w:pPr>
        <w:spacing w:after="0"/>
        <w:ind w:left="0"/>
        <w:jc w:val="both"/>
      </w:pPr>
      <w:r>
        <w:rPr>
          <w:rFonts w:ascii="Times New Roman"/>
          <w:b w:val="false"/>
          <w:i w:val="false"/>
          <w:color w:val="000000"/>
          <w:sz w:val="28"/>
        </w:rPr>
        <w:t>
      9) қызметкерді материалдық жауапкершілікке тарту кезеңінде;</w:t>
      </w:r>
    </w:p>
    <w:bookmarkEnd w:id="32"/>
    <w:bookmarkStart w:name="z44" w:id="33"/>
    <w:p>
      <w:pPr>
        <w:spacing w:after="0"/>
        <w:ind w:left="0"/>
        <w:jc w:val="both"/>
      </w:pPr>
      <w:r>
        <w:rPr>
          <w:rFonts w:ascii="Times New Roman"/>
          <w:b w:val="false"/>
          <w:i w:val="false"/>
          <w:color w:val="000000"/>
          <w:sz w:val="28"/>
        </w:rPr>
        <w:t>
      10) қызметкердің еңбекке уақытша жарамсыздығы кезеңінде;</w:t>
      </w:r>
    </w:p>
    <w:bookmarkEnd w:id="33"/>
    <w:bookmarkStart w:name="z45" w:id="34"/>
    <w:p>
      <w:pPr>
        <w:spacing w:after="0"/>
        <w:ind w:left="0"/>
        <w:jc w:val="both"/>
      </w:pPr>
      <w:r>
        <w:rPr>
          <w:rFonts w:ascii="Times New Roman"/>
          <w:b w:val="false"/>
          <w:i w:val="false"/>
          <w:color w:val="000000"/>
          <w:sz w:val="28"/>
        </w:rPr>
        <w:t>
      14. Солтүстік Қазақстан облысы Жамбыл ауданының жергілікті бюджеті бюджеттік ұйымдар қызметкерлерінің лауазымдық жалақысына ынталандырушы үстемеақылар төлемдерін қаржыландыру көзі болып табылады.</w:t>
      </w:r>
    </w:p>
    <w:bookmarkEnd w:id="34"/>
    <w:bookmarkStart w:name="z46" w:id="35"/>
    <w:p>
      <w:pPr>
        <w:spacing w:after="0"/>
        <w:ind w:left="0"/>
        <w:jc w:val="both"/>
      </w:pPr>
      <w:r>
        <w:rPr>
          <w:rFonts w:ascii="Times New Roman"/>
          <w:b w:val="false"/>
          <w:i w:val="false"/>
          <w:color w:val="000000"/>
          <w:sz w:val="28"/>
        </w:rPr>
        <w:t xml:space="preserve">
      15. Жергілікті бюджеттен қаржыландырылатын ұйымдар қызметкерлерінің лауазымдық айлықақыларына ынталандырушы үстемеақылар Солтүстік Қазақстан облысы Жамбыл ауданы мәслихатының шешімі бойынша осы бюджеттен қаржыландырылатын ұйымдар қызметкерлерінің лауазымдық айлықақыларына ынталандырушы үстемеақылар белгілеудің тәртібі мен шарттарына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6-қосымшаларда</w:t>
      </w:r>
      <w:r>
        <w:rPr>
          <w:rFonts w:ascii="Times New Roman"/>
          <w:b w:val="false"/>
          <w:i w:val="false"/>
          <w:color w:val="000000"/>
          <w:sz w:val="28"/>
        </w:rPr>
        <w:t xml:space="preserve"> көрсетілген санаттар бойынша белгіленеді.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ауданының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бюджетінен қаржыландырылатын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 қызметкерлерінің лауазымдық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айлықақыларына ынталандырушы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үстемеақылар белгілеу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тәртібі мен 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5" w:id="36"/>
    <w:p>
      <w:pPr>
        <w:spacing w:after="0"/>
        <w:ind w:left="0"/>
        <w:jc w:val="left"/>
      </w:pPr>
      <w:r>
        <w:rPr>
          <w:rFonts w:ascii="Times New Roman"/>
          <w:b/>
          <w:i w:val="false"/>
          <w:color w:val="000000"/>
        </w:rPr>
        <w:t xml:space="preserve"> "Сафуан Шаймерденов атындағы Жамбыл ауданының орталықтандырылған кітапхана жүйесі" коммуналдық мемлекеттік мекемесі қызметкерлерінің лауазымдық жалақыларына ынталандырушы үстемеақылар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Лауазымдардың толық жазылуы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жалақыға үстемеақы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үй-жайларды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Қазандық машинисі (от жағушы)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Библиограф (С-2, С-3 блогына қатысты)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 (С-2, С-3 блогына жататын)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жөніндегі маман (С-2, С-3 блогына қатысты)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ауданының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бюджетінен қаржыландырылатын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 қызметкерлерінің лауазымдық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айлықақыларына ынталандырушы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үстемеақылар белгілеу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тәртібі мен 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64" w:id="37"/>
    <w:p>
      <w:pPr>
        <w:spacing w:after="0"/>
        <w:ind w:left="0"/>
        <w:jc w:val="left"/>
      </w:pPr>
      <w:r>
        <w:rPr>
          <w:rFonts w:ascii="Times New Roman"/>
          <w:b/>
          <w:i w:val="false"/>
          <w:color w:val="000000"/>
        </w:rPr>
        <w:t xml:space="preserve"> "Солтүстік Қазақстан облысы Жамбыл ауданы әкімдігінің ішкі саясат, мәдениет және тілдерді дамыту бөлімі" коммуналдық мемлекеттік мекемесінің "Жастар ресурстық орталығы" коммуналдық мемлекеттік мекемесі қызметкерлерінің лауазымдық жалақыларына ынталандырушы үстемеақылар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Лауазымдардың толық жазылуы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жалақыға үстемеақы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 бойынша кеңесші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атаулардың әдіскері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ауданының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бюджетінен қаржыландырылатын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 қызметкерлерінің лауазымдық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айлықақыларына ынталандырушы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үстемеақылар белгілеу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тәртібі мен 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73" w:id="38"/>
    <w:p>
      <w:pPr>
        <w:spacing w:after="0"/>
        <w:ind w:left="0"/>
        <w:jc w:val="left"/>
      </w:pPr>
      <w:r>
        <w:rPr>
          <w:rFonts w:ascii="Times New Roman"/>
          <w:b/>
          <w:i w:val="false"/>
          <w:color w:val="000000"/>
        </w:rPr>
        <w:t xml:space="preserve"> "Солтүстік Қазақстан облысы Жамбыл аудан әкімдігінің ішкі саясат, мәдениет және тілдерді дамыту бөлімі" коммуналдық мемлекеттік мекемесінің "Мәдениет үйі" шұғыл басқару құқығындағы коммуналдық мемлекеттік қазыналық кәсіпорнының жұмыскерлерінің лауазымдық айлықақыларына ынталандыру үстемеақылар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Лауазымдардың толық жазылуы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жалақыға үстемеақы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 (С-2, С-3 блогына жататын)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(С-2, С-3 блогына қатысты)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 (С-2, С-3 блогына қатысты)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Аранжировщик (С-2, С-3 блогына қатысты)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 (С-2, С-3 блогына жататын)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атаулардың әдіскері (С-2, С-3 блогына жататын)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(C-2, C-3 блогына қатысты)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үй-жайларды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ауданының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бюджетінен қаржыландырылатын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 қызметкерлерінің лауазымдық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айлықақыларына ынталандырушы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үстемеақылар белгілеу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тәртібі мен 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82" w:id="39"/>
    <w:p>
      <w:pPr>
        <w:spacing w:after="0"/>
        <w:ind w:left="0"/>
        <w:jc w:val="both"/>
      </w:pPr>
      <w:r>
        <w:rPr>
          <w:rFonts w:ascii="Times New Roman"/>
          <w:b w:val="false"/>
          <w:i w:val="false"/>
          <w:color w:val="000000"/>
          <w:sz w:val="28"/>
        </w:rPr>
        <w:t>
      D, С-2, С-3 блогына (қосалқы персонал) және жұмысшыларға (біліктілік разряды) жататын жергілікті бюджеттен қаржыландырылатын жұмыскерлердің лауазымдық айлықақыларына ынталандырушы үстемеақылар келесі ұйымдарда:</w:t>
      </w:r>
    </w:p>
    <w:bookmarkEnd w:id="39"/>
    <w:bookmarkStart w:name="z83" w:id="40"/>
    <w:p>
      <w:pPr>
        <w:spacing w:after="0"/>
        <w:ind w:left="0"/>
        <w:jc w:val="both"/>
      </w:pPr>
      <w:r>
        <w:rPr>
          <w:rFonts w:ascii="Times New Roman"/>
          <w:b w:val="false"/>
          <w:i w:val="false"/>
          <w:color w:val="000000"/>
          <w:sz w:val="28"/>
        </w:rPr>
        <w:t>
      1) "Солтүстік Қазақстан облысы Жамбыл ауданы мәслихатының аппараты" коммуналдық мемлекеттік мекемесі;</w:t>
      </w:r>
    </w:p>
    <w:bookmarkEnd w:id="40"/>
    <w:bookmarkStart w:name="z84" w:id="41"/>
    <w:p>
      <w:pPr>
        <w:spacing w:after="0"/>
        <w:ind w:left="0"/>
        <w:jc w:val="both"/>
      </w:pPr>
      <w:r>
        <w:rPr>
          <w:rFonts w:ascii="Times New Roman"/>
          <w:b w:val="false"/>
          <w:i w:val="false"/>
          <w:color w:val="000000"/>
          <w:sz w:val="28"/>
        </w:rPr>
        <w:t>
      2 "Солтүстік Қазақстан облысы Жамбыл ауданы әкімінің аппараты" коммуналдық мемлекеттік мекемесі;</w:t>
      </w:r>
    </w:p>
    <w:bookmarkEnd w:id="41"/>
    <w:bookmarkStart w:name="z85" w:id="42"/>
    <w:p>
      <w:pPr>
        <w:spacing w:after="0"/>
        <w:ind w:left="0"/>
        <w:jc w:val="both"/>
      </w:pPr>
      <w:r>
        <w:rPr>
          <w:rFonts w:ascii="Times New Roman"/>
          <w:b w:val="false"/>
          <w:i w:val="false"/>
          <w:color w:val="000000"/>
          <w:sz w:val="28"/>
        </w:rPr>
        <w:t>
      3) "Солтүстік Қазақстан облысы Жамбыл ауданы әкімдігінің экономика және қаржы бөлімі" коммуналдық мемлекеттік мекемесі;</w:t>
      </w:r>
    </w:p>
    <w:bookmarkEnd w:id="42"/>
    <w:bookmarkStart w:name="z86" w:id="43"/>
    <w:p>
      <w:pPr>
        <w:spacing w:after="0"/>
        <w:ind w:left="0"/>
        <w:jc w:val="both"/>
      </w:pPr>
      <w:r>
        <w:rPr>
          <w:rFonts w:ascii="Times New Roman"/>
          <w:b w:val="false"/>
          <w:i w:val="false"/>
          <w:color w:val="000000"/>
          <w:sz w:val="28"/>
        </w:rPr>
        <w:t>
      4) "Солтүстік Қазақстан облысы Жамбыл ауданы әкімдігінің сәулет, құрылыс, тұрғын үй-коммуналдық шаруашылық, жолаушылар көлігі және автомобиль жолдары бөлімі" коммуналдық мемлекеттік мекемесі;</w:t>
      </w:r>
    </w:p>
    <w:bookmarkEnd w:id="43"/>
    <w:bookmarkStart w:name="z87" w:id="44"/>
    <w:p>
      <w:pPr>
        <w:spacing w:after="0"/>
        <w:ind w:left="0"/>
        <w:jc w:val="both"/>
      </w:pPr>
      <w:r>
        <w:rPr>
          <w:rFonts w:ascii="Times New Roman"/>
          <w:b w:val="false"/>
          <w:i w:val="false"/>
          <w:color w:val="000000"/>
          <w:sz w:val="28"/>
        </w:rPr>
        <w:t>
      5) "Солтүстік Қазақстан облысы Жамбыл ауданы әкімдігінің жұмыспен қамту және әлеуметтік бағдарламалар бөлімі" коммуналдық мемлекеттік мекемесі;</w:t>
      </w:r>
    </w:p>
    <w:bookmarkEnd w:id="44"/>
    <w:bookmarkStart w:name="z88" w:id="45"/>
    <w:p>
      <w:pPr>
        <w:spacing w:after="0"/>
        <w:ind w:left="0"/>
        <w:jc w:val="both"/>
      </w:pPr>
      <w:r>
        <w:rPr>
          <w:rFonts w:ascii="Times New Roman"/>
          <w:b w:val="false"/>
          <w:i w:val="false"/>
          <w:color w:val="000000"/>
          <w:sz w:val="28"/>
        </w:rPr>
        <w:t>
      6) "Солтүстік Қазақстан облысы Жамбыл ауданы әкімдігінің ішкі саясат, мәдениет және тілдерді дамыту бөлімі" коммуналдық мемлекеттік мекемесі;</w:t>
      </w:r>
    </w:p>
    <w:bookmarkEnd w:id="45"/>
    <w:bookmarkStart w:name="z89" w:id="46"/>
    <w:p>
      <w:pPr>
        <w:spacing w:after="0"/>
        <w:ind w:left="0"/>
        <w:jc w:val="both"/>
      </w:pPr>
      <w:r>
        <w:rPr>
          <w:rFonts w:ascii="Times New Roman"/>
          <w:b w:val="false"/>
          <w:i w:val="false"/>
          <w:color w:val="000000"/>
          <w:sz w:val="28"/>
        </w:rPr>
        <w:t>
      7) "Солтүстік Қазақстан облысы Жамбыл ауданы әкімдігінің дене шынықтыру және спорт бөлімі" коммуналдық мемлекеттік мекемесі;</w:t>
      </w:r>
    </w:p>
    <w:bookmarkEnd w:id="46"/>
    <w:bookmarkStart w:name="z90" w:id="47"/>
    <w:p>
      <w:pPr>
        <w:spacing w:after="0"/>
        <w:ind w:left="0"/>
        <w:jc w:val="both"/>
      </w:pPr>
      <w:r>
        <w:rPr>
          <w:rFonts w:ascii="Times New Roman"/>
          <w:b w:val="false"/>
          <w:i w:val="false"/>
          <w:color w:val="000000"/>
          <w:sz w:val="28"/>
        </w:rPr>
        <w:t>
      8) "Солтүстік Қазақстан облысы Жамбыл ауданы әкімдігінің ауыл шаруашылығы, кәсіпкерлік және ветеринария бөлімі" коммуналдық мемлекеттік мекемесі;</w:t>
      </w:r>
    </w:p>
    <w:bookmarkEnd w:id="47"/>
    <w:bookmarkStart w:name="z91" w:id="48"/>
    <w:p>
      <w:pPr>
        <w:spacing w:after="0"/>
        <w:ind w:left="0"/>
        <w:jc w:val="both"/>
      </w:pPr>
      <w:r>
        <w:rPr>
          <w:rFonts w:ascii="Times New Roman"/>
          <w:b w:val="false"/>
          <w:i w:val="false"/>
          <w:color w:val="000000"/>
          <w:sz w:val="28"/>
        </w:rPr>
        <w:t>
      9) "Солтүстік Қазақстан облысы Жамбыл ауданы әкімдігінің жер қатынастары бөлімі" коммуналдық мемлекеттік мекемесі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жалақыға үстемеақы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редакторы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хатшысы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 (С-2, С-3 блогына қатысты)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 (С-2, С-3 блогына қатысты)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үй-жайларды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Көшіру-көбейту машиналарының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 (бағдарламалар)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машинисі (от жағушы)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ауданының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бюджетінен қаржыландырылатын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 қызметкерлерінің лауазымдық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айлықақыларына ынталандырушы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үстемеақылар белгілеу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тәртібі мен 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00" w:id="49"/>
    <w:p>
      <w:pPr>
        <w:spacing w:after="0"/>
        <w:ind w:left="0"/>
        <w:jc w:val="both"/>
      </w:pPr>
      <w:r>
        <w:rPr>
          <w:rFonts w:ascii="Times New Roman"/>
          <w:b w:val="false"/>
          <w:i w:val="false"/>
          <w:color w:val="000000"/>
          <w:sz w:val="28"/>
        </w:rPr>
        <w:t>
      D, С-2, С-3 блогына (қосалқы персонал) және жұмысшыларға (біліктілік разряды) жататын жергілікті бюджеттен қаржыландырылатын жұмыскерлердің лауазымдық айлықақыларына ынталандырушы үстемеақылар келесі ұйымдарда:</w:t>
      </w:r>
    </w:p>
    <w:bookmarkEnd w:id="49"/>
    <w:bookmarkStart w:name="z101" w:id="50"/>
    <w:p>
      <w:pPr>
        <w:spacing w:after="0"/>
        <w:ind w:left="0"/>
        <w:jc w:val="both"/>
      </w:pPr>
      <w:r>
        <w:rPr>
          <w:rFonts w:ascii="Times New Roman"/>
          <w:b w:val="false"/>
          <w:i w:val="false"/>
          <w:color w:val="000000"/>
          <w:sz w:val="28"/>
        </w:rPr>
        <w:t>
      1) "Солтүстік Қазақстан облысы Жамбыл ауданы Архангелка ауылдық округі әкімінің аппараты" коммуналдық мемлекеттік мекемесі;</w:t>
      </w:r>
    </w:p>
    <w:bookmarkEnd w:id="50"/>
    <w:bookmarkStart w:name="z102" w:id="51"/>
    <w:p>
      <w:pPr>
        <w:spacing w:after="0"/>
        <w:ind w:left="0"/>
        <w:jc w:val="both"/>
      </w:pPr>
      <w:r>
        <w:rPr>
          <w:rFonts w:ascii="Times New Roman"/>
          <w:b w:val="false"/>
          <w:i w:val="false"/>
          <w:color w:val="000000"/>
          <w:sz w:val="28"/>
        </w:rPr>
        <w:t>
      2) "Солтүстік Қазақстан облысы Жамбыл ауданы Благовещенка ауылдық округі әкімінің аппараты" коммуналдық мемлекеттік мекемесі;</w:t>
      </w:r>
    </w:p>
    <w:bookmarkEnd w:id="51"/>
    <w:bookmarkStart w:name="z103" w:id="52"/>
    <w:p>
      <w:pPr>
        <w:spacing w:after="0"/>
        <w:ind w:left="0"/>
        <w:jc w:val="both"/>
      </w:pPr>
      <w:r>
        <w:rPr>
          <w:rFonts w:ascii="Times New Roman"/>
          <w:b w:val="false"/>
          <w:i w:val="false"/>
          <w:color w:val="000000"/>
          <w:sz w:val="28"/>
        </w:rPr>
        <w:t>
      3) "Солтүстік Қазақстан облысы Жамбыл ауданы Жамбыл ауылдық округі әкімінің аппараты" коммуналдық мемлекеттік мекемесі;</w:t>
      </w:r>
    </w:p>
    <w:bookmarkEnd w:id="52"/>
    <w:bookmarkStart w:name="z104" w:id="53"/>
    <w:p>
      <w:pPr>
        <w:spacing w:after="0"/>
        <w:ind w:left="0"/>
        <w:jc w:val="both"/>
      </w:pPr>
      <w:r>
        <w:rPr>
          <w:rFonts w:ascii="Times New Roman"/>
          <w:b w:val="false"/>
          <w:i w:val="false"/>
          <w:color w:val="000000"/>
          <w:sz w:val="28"/>
        </w:rPr>
        <w:t>
      4) "Солтүстік Қазақстан облысы Жамбыл ауданы Казанка ауылдық округі әкімінің аппараты" коммуналдық мемлекеттік мекемесі;</w:t>
      </w:r>
    </w:p>
    <w:bookmarkEnd w:id="53"/>
    <w:bookmarkStart w:name="z105" w:id="54"/>
    <w:p>
      <w:pPr>
        <w:spacing w:after="0"/>
        <w:ind w:left="0"/>
        <w:jc w:val="both"/>
      </w:pPr>
      <w:r>
        <w:rPr>
          <w:rFonts w:ascii="Times New Roman"/>
          <w:b w:val="false"/>
          <w:i w:val="false"/>
          <w:color w:val="000000"/>
          <w:sz w:val="28"/>
        </w:rPr>
        <w:t>
      5) "Солтүстік Қазақстан облысы Жамбыл ауданы Қайранкөл ауылдық округі әкімінің аппараты" коммуналдық мемлекеттік мекемесі;</w:t>
      </w:r>
    </w:p>
    <w:bookmarkEnd w:id="54"/>
    <w:bookmarkStart w:name="z106" w:id="55"/>
    <w:p>
      <w:pPr>
        <w:spacing w:after="0"/>
        <w:ind w:left="0"/>
        <w:jc w:val="both"/>
      </w:pPr>
      <w:r>
        <w:rPr>
          <w:rFonts w:ascii="Times New Roman"/>
          <w:b w:val="false"/>
          <w:i w:val="false"/>
          <w:color w:val="000000"/>
          <w:sz w:val="28"/>
        </w:rPr>
        <w:t>
      6) "Солтүстік Қазақстан облысы Жамбыл ауданы Кладбинка ауылдық округі әкімінің аппараты" коммуналдық мемлекеттік мекемесі;</w:t>
      </w:r>
    </w:p>
    <w:bookmarkEnd w:id="55"/>
    <w:bookmarkStart w:name="z107" w:id="56"/>
    <w:p>
      <w:pPr>
        <w:spacing w:after="0"/>
        <w:ind w:left="0"/>
        <w:jc w:val="both"/>
      </w:pPr>
      <w:r>
        <w:rPr>
          <w:rFonts w:ascii="Times New Roman"/>
          <w:b w:val="false"/>
          <w:i w:val="false"/>
          <w:color w:val="000000"/>
          <w:sz w:val="28"/>
        </w:rPr>
        <w:t>
      7) "Солтүстік Қазақстан облысы Жамбыл ауданы Майбалық ауылдық округі әкімінің аппараты" коммуналдық мемлекеттік мекемесі;</w:t>
      </w:r>
    </w:p>
    <w:bookmarkEnd w:id="56"/>
    <w:bookmarkStart w:name="z108" w:id="57"/>
    <w:p>
      <w:pPr>
        <w:spacing w:after="0"/>
        <w:ind w:left="0"/>
        <w:jc w:val="both"/>
      </w:pPr>
      <w:r>
        <w:rPr>
          <w:rFonts w:ascii="Times New Roman"/>
          <w:b w:val="false"/>
          <w:i w:val="false"/>
          <w:color w:val="000000"/>
          <w:sz w:val="28"/>
        </w:rPr>
        <w:t>
      8) "Солтүстік Қазақстан облысы Жамбыл ауданы Мирный ауылдық округі әкімінің аппараты" коммуналдық мемлекеттік мекемесі;</w:t>
      </w:r>
    </w:p>
    <w:bookmarkEnd w:id="57"/>
    <w:bookmarkStart w:name="z109" w:id="58"/>
    <w:p>
      <w:pPr>
        <w:spacing w:after="0"/>
        <w:ind w:left="0"/>
        <w:jc w:val="both"/>
      </w:pPr>
      <w:r>
        <w:rPr>
          <w:rFonts w:ascii="Times New Roman"/>
          <w:b w:val="false"/>
          <w:i w:val="false"/>
          <w:color w:val="000000"/>
          <w:sz w:val="28"/>
        </w:rPr>
        <w:t>
      9) "Солтүстік Қазақстан облысы Жамбыл ауданы Озерный ауылдық округі әкімінің аппараты" коммуналдық мемлекеттік мекемесі;</w:t>
      </w:r>
    </w:p>
    <w:bookmarkEnd w:id="58"/>
    <w:bookmarkStart w:name="z110" w:id="59"/>
    <w:p>
      <w:pPr>
        <w:spacing w:after="0"/>
        <w:ind w:left="0"/>
        <w:jc w:val="both"/>
      </w:pPr>
      <w:r>
        <w:rPr>
          <w:rFonts w:ascii="Times New Roman"/>
          <w:b w:val="false"/>
          <w:i w:val="false"/>
          <w:color w:val="000000"/>
          <w:sz w:val="28"/>
        </w:rPr>
        <w:t>
      10) "Солтүстік Қазақстан облысы Жамбыл ауданы Первомай ауылдық округі әкімінің аппараты" коммуналдық мемлекеттік мекемесі;</w:t>
      </w:r>
    </w:p>
    <w:bookmarkEnd w:id="59"/>
    <w:bookmarkStart w:name="z111" w:id="60"/>
    <w:p>
      <w:pPr>
        <w:spacing w:after="0"/>
        <w:ind w:left="0"/>
        <w:jc w:val="both"/>
      </w:pPr>
      <w:r>
        <w:rPr>
          <w:rFonts w:ascii="Times New Roman"/>
          <w:b w:val="false"/>
          <w:i w:val="false"/>
          <w:color w:val="000000"/>
          <w:sz w:val="28"/>
        </w:rPr>
        <w:t>
      11) "Солтүстік Қазақстан облысы Жамбыл ауданы Пресноредуть ауылдық округі әкімінің аппараты" коммуналдық мемлекеттік мекемесі;</w:t>
      </w:r>
    </w:p>
    <w:bookmarkEnd w:id="60"/>
    <w:bookmarkStart w:name="z112" w:id="61"/>
    <w:p>
      <w:pPr>
        <w:spacing w:after="0"/>
        <w:ind w:left="0"/>
        <w:jc w:val="both"/>
      </w:pPr>
      <w:r>
        <w:rPr>
          <w:rFonts w:ascii="Times New Roman"/>
          <w:b w:val="false"/>
          <w:i w:val="false"/>
          <w:color w:val="000000"/>
          <w:sz w:val="28"/>
        </w:rPr>
        <w:t>
      12) "Солтүстік Қазақстан облысы Жамбыл ауданы Преснов ауылдық округі әкімінің аппараты" коммуналдық мемлекеттік мекемесі;</w:t>
      </w:r>
    </w:p>
    <w:bookmarkEnd w:id="61"/>
    <w:bookmarkStart w:name="z113" w:id="62"/>
    <w:p>
      <w:pPr>
        <w:spacing w:after="0"/>
        <w:ind w:left="0"/>
        <w:jc w:val="both"/>
      </w:pPr>
      <w:r>
        <w:rPr>
          <w:rFonts w:ascii="Times New Roman"/>
          <w:b w:val="false"/>
          <w:i w:val="false"/>
          <w:color w:val="000000"/>
          <w:sz w:val="28"/>
        </w:rPr>
        <w:t>
      13) "Солтүстік Қазақстан облысы Жамбыл ауданы Тройцкий ауылдық округі әкімінің аппараты" коммуналдық мемлекеттік мекемесі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63"/>
          <w:p>
            <w:pPr>
              <w:spacing w:after="20"/>
              <w:ind w:left="20"/>
              <w:jc w:val="both"/>
            </w:pPr>
            <w:r>
              <w:rPr>
                <w:rFonts w:ascii="Times New Roman"/>
                <w:b w:val="false"/>
                <w:i w:val="false"/>
                <w:color w:val="000000"/>
                <w:sz w:val="20"/>
              </w:rPr>
              <w:t xml:space="preserve">
№ </w:t>
            </w:r>
          </w:p>
          <w:bookmarkEnd w:id="63"/>
          <w:p>
            <w:pPr>
              <w:spacing w:after="20"/>
              <w:ind w:left="20"/>
              <w:jc w:val="both"/>
            </w:pPr>
            <w:r>
              <w:rPr>
                <w:rFonts w:ascii="Times New Roman"/>
                <w:b w:val="false"/>
                <w:i w:val="false"/>
                <w:color w:val="000000"/>
                <w:sz w:val="20"/>
              </w:rPr>
              <w:t>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жалақыға үстемеақы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 (C-2, C-3 блогына қатысты)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редакторы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хатшысы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 (С-2, С-3 блогына қатысты)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үй-жайларды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Көшіру-көбейту машиналарының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жөндеу жұмысшысы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 (бағдарламалар)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машинисі (от жағушы)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ауданының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бюджетінен қаржыландырылатын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 қызметкерлерінің лауазымдық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айлықақыларына ынталандырушы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үстемеақылар белгілеу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тәртібі мен 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123" w:id="64"/>
    <w:p>
      <w:pPr>
        <w:spacing w:after="0"/>
        <w:ind w:left="0"/>
        <w:jc w:val="left"/>
      </w:pPr>
      <w:r>
        <w:rPr>
          <w:rFonts w:ascii="Times New Roman"/>
          <w:b/>
          <w:i w:val="false"/>
          <w:color w:val="000000"/>
        </w:rPr>
        <w:t xml:space="preserve"> "Солтүстік Қазақстан облысы Жамбыл ауданы әкімдігінің жұмыспен қамту және әлеуметтік бағдарламалар бөлімі" коммуналдық мемлекеттік мекемесі жұмыскерлерінің лауазымдық айлықақыларына ынталандыру үстемеақылар</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Лауазымдардың толық жазылуы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жалақыға үстемеақы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