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c09" w14:textId="51bd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Спасовка ауылдық округінің 2026-2028 жылдарға арналған бюджетін бекіту туралы" Солтүстік Қазақстан облысы Есіл ауданы мәслихатының 2025 жылғы 24 желтоқсандағы № 37/553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маусымдағы № 42/620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Спасовка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Спасовка ауылдық округінің 2026-2028 жылдарға арналған бюджеті сәйкесінше 1, 2, 3 - 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- 39 756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- 3 634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- 36 122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- 39 820,4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- 64,4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- 64,4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- 64,4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- 64,4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Спасовка ауылдық округінің 2026 жылға арналған бюджетінде заңнаманың өзгеруіне байланысты жоғары тұрған бюджеттің шығындарын өтеуге 2 184 мың теңге сомасында шығыстар көзделсін.";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42/620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