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4515" w14:textId="323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Спасовка ауылдық округінің 2026-2028 жылдарға арналған бюджетін бекіту туралы" Солтүстік Қазақстан облысы Есіл ауданы мәслихатының 2025 жылғы 24 желтоқсандағы № 37/553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Спасовка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Спасовка ауылдық округінің 2026-2028 жылдарға арналған бюджеті сәйкесінше 1, 2, 3 - 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- 39 756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- 3 634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- 36 122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- 39 820,4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- 64,4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- 64,4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- 64,4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- 64,4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Спасовка ауылдық округінің 2026 жылға арналған бюджетінің шығыстарында қаржы жылының басында қалыптасқан бюджет қаражатының бос қалдықтары есебінен 2025 жылы аудандық бюджеттен бөлінген пайдаланылмаған трансферттерді қайтару 0,6 мың теңге сомасында 4-қосымшаға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1-2-тармақпен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Спасовка ауылдық округінің бюджетінде қаржы жылының басындағы жағдай бойынша қалыптасқан бос қалдықтар есебінен 4-қосымшаға сәйкес 63,8 мың теңге сомасында көзделсін.",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2027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2028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37/553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Спасовка аулдық округінің бюджет қаражатының бос қалдықтарын бағыттау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