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b058" w14:textId="d85b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ауыл шаруашылығы және ветеринария бөлімі" коммуналдық мемлекеттік мекемесінің ережесін бекіту туралы" Солтүстік Қазақстан облысы Есіл ауданы әкімдігінің 2022 жылғы 5 шілдедегі № 157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2026 жылғы 6 ақпандағы № 23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3-тармағына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ауыл шаруашылығы және ветеринария бөлімі" коммуналдық мемлекеттік мекемесінің Ережесін бекіту туралы" Солтүстік Қазақстан облысы Есіл ауданы әкімдігінің 2022 жылғы 5 шілдедегі </w:t>
      </w:r>
      <w:r>
        <w:rPr>
          <w:rFonts w:ascii="Times New Roman"/>
          <w:b w:val="false"/>
          <w:i w:val="false"/>
          <w:color w:val="000000"/>
          <w:sz w:val="28"/>
        </w:rPr>
        <w:t>No 157</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"Солтүстік Қазақстан облысы Есіл ауданы әкімдігінің ауыл шаруашылығы және ветеринария бөлімі" коммуналдық мемлекеттік мекемесінің Ережесінің </w:t>
      </w:r>
      <w:r>
        <w:rPr>
          <w:rFonts w:ascii="Times New Roman"/>
          <w:b w:val="false"/>
          <w:i w:val="false"/>
          <w:color w:val="000000"/>
          <w:sz w:val="28"/>
        </w:rPr>
        <w:t>15-тармағына</w:t>
      </w:r>
      <w:r>
        <w:rPr>
          <w:rFonts w:ascii="Times New Roman"/>
          <w:b w:val="false"/>
          <w:i w:val="false"/>
          <w:color w:val="000000"/>
          <w:sz w:val="28"/>
        </w:rPr>
        <w:t xml:space="preserve"> келесі мазмұндағы абзацтар қосылсын:</w:t>
      </w:r>
    </w:p>
    <w:bookmarkEnd w:id="2"/>
    <w:bookmarkStart w:name="z7" w:id="3"/>
    <w:p>
      <w:pPr>
        <w:spacing w:after="0"/>
        <w:ind w:left="0"/>
        <w:jc w:val="both"/>
      </w:pPr>
      <w:r>
        <w:rPr>
          <w:rFonts w:ascii="Times New Roman"/>
          <w:b w:val="false"/>
          <w:i w:val="false"/>
          <w:color w:val="000000"/>
          <w:sz w:val="28"/>
        </w:rPr>
        <w:t>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3"/>
    <w:bookmarkStart w:name="z8" w:id="4"/>
    <w:p>
      <w:pPr>
        <w:spacing w:after="0"/>
        <w:ind w:left="0"/>
        <w:jc w:val="both"/>
      </w:pPr>
      <w:r>
        <w:rPr>
          <w:rFonts w:ascii="Times New Roman"/>
          <w:b w:val="false"/>
          <w:i w:val="false"/>
          <w:color w:val="000000"/>
          <w:sz w:val="28"/>
        </w:rPr>
        <w:t>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bookmarkEnd w:id="4"/>
    <w:bookmarkStart w:name="z9" w:id="5"/>
    <w:p>
      <w:pPr>
        <w:spacing w:after="0"/>
        <w:ind w:left="0"/>
        <w:jc w:val="both"/>
      </w:pPr>
      <w:r>
        <w:rPr>
          <w:rFonts w:ascii="Times New Roman"/>
          <w:b w:val="false"/>
          <w:i w:val="false"/>
          <w:color w:val="000000"/>
          <w:sz w:val="28"/>
        </w:rPr>
        <w:t>
      қаңғыбас жануарлардың санын реттеуді ұйымдастырады.</w:t>
      </w:r>
    </w:p>
    <w:bookmarkEnd w:id="5"/>
    <w:bookmarkStart w:name="z10" w:id="6"/>
    <w:p>
      <w:pPr>
        <w:spacing w:after="0"/>
        <w:ind w:left="0"/>
        <w:jc w:val="both"/>
      </w:pPr>
      <w:r>
        <w:rPr>
          <w:rFonts w:ascii="Times New Roman"/>
          <w:b w:val="false"/>
          <w:i w:val="false"/>
          <w:color w:val="000000"/>
          <w:sz w:val="28"/>
        </w:rPr>
        <w:t xml:space="preserve">
      2. "Солтүстік Қазақстан облысы Есіл ауданы әкімдігінің ауыл шаруашылығы және ветеринария бөлімі" коммуналдық мемлекеттік мекемесі мыналарды қамтамасыз етсін: </w:t>
      </w:r>
    </w:p>
    <w:bookmarkEnd w:id="6"/>
    <w:bookmarkStart w:name="z11" w:id="7"/>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жолдауды;</w:t>
      </w:r>
    </w:p>
    <w:bookmarkEnd w:id="7"/>
    <w:bookmarkStart w:name="z12" w:id="8"/>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Есіл ауданы әкімдігінің және "Солтүстік Қазақстан облысы Есіл ауданы әкімдігінің ауыл шаруашылығы және ветеринария бөлімі" коммуналдық мемлекеттік мекемесінің интернет-ресурстарында орналастыруды;</w:t>
      </w:r>
    </w:p>
    <w:bookmarkEnd w:id="8"/>
    <w:bookmarkStart w:name="z13" w:id="9"/>
    <w:p>
      <w:pPr>
        <w:spacing w:after="0"/>
        <w:ind w:left="0"/>
        <w:jc w:val="both"/>
      </w:pPr>
      <w:r>
        <w:rPr>
          <w:rFonts w:ascii="Times New Roman"/>
          <w:b w:val="false"/>
          <w:i w:val="false"/>
          <w:color w:val="000000"/>
          <w:sz w:val="28"/>
        </w:rPr>
        <w:t>
      3) "Солтүстік Қазақстан облысы Есіл ауданы әкімдігінің ауыл шаруашылығы және ветеринария бөлімі" коммуналдық мемлекеттік мекемесі туралы Ережеге енгізілген толықтыру туралы әділет органдарын хабардар етуді.</w:t>
      </w:r>
    </w:p>
    <w:bookmarkEnd w:id="9"/>
    <w:bookmarkStart w:name="z14" w:id="10"/>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әкіміннің міндетің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В.Краснощек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