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813740" w14:textId="a81374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Ғабит Мүсірепов атындағы аудан бойынша сайлау учаскелерін құру туралы" Солтүстік Қазақстан облысы Ғабит Мүсірепов атындағы аудан әкімінің 2026 жылғы 28 қаңтардағы № 4 шешіміне өзгерістер енгізу туралы</w:t>
      </w:r>
    </w:p>
    <w:p>
      <w:pPr>
        <w:spacing w:after="0"/>
        <w:ind w:left="0"/>
        <w:jc w:val="both"/>
      </w:pPr>
      <w:r>
        <w:rPr>
          <w:rFonts w:ascii="Times New Roman"/>
          <w:b w:val="false"/>
          <w:i w:val="false"/>
          <w:color w:val="000000"/>
          <w:sz w:val="28"/>
        </w:rPr>
        <w:t>Солтүстік Қазақстан облысы Ғабит Мүсірепов атындағы ауданы әкімінің 2026 жылғы 15 қыркүйектегі № 25 шешімі</w:t>
      </w:r>
    </w:p>
    <w:p>
      <w:pPr>
        <w:spacing w:after="0"/>
        <w:ind w:left="0"/>
        <w:jc w:val="both"/>
      </w:pPr>
      <w:bookmarkStart w:name="z4" w:id="0"/>
      <w:r>
        <w:rPr>
          <w:rFonts w:ascii="Times New Roman"/>
          <w:b w:val="false"/>
          <w:i w:val="false"/>
          <w:color w:val="000000"/>
          <w:sz w:val="28"/>
        </w:rPr>
        <w:t>
      ШЕШІМ ҚАБЫЛДАДЫ:</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Ғабит Мүсірепов атындағы аудан бойынша сайлау учаскелерін құру туралы" Солтүстік Қазақстан облысы Ғабит Мүсірепов атындағы аудан әкімінің 2026 жылғы 28 қаңтардағы </w:t>
      </w:r>
      <w:r>
        <w:rPr>
          <w:rFonts w:ascii="Times New Roman"/>
          <w:b w:val="false"/>
          <w:i w:val="false"/>
          <w:color w:val="000000"/>
          <w:sz w:val="28"/>
        </w:rPr>
        <w:t>№ 4</w:t>
      </w:r>
      <w:r>
        <w:rPr>
          <w:rFonts w:ascii="Times New Roman"/>
          <w:b w:val="false"/>
          <w:i w:val="false"/>
          <w:color w:val="000000"/>
          <w:sz w:val="28"/>
        </w:rPr>
        <w:t xml:space="preserve"> шешіміне келесі өзгерістер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шешімге қосымшаның </w:t>
      </w:r>
      <w:r>
        <w:rPr>
          <w:rFonts w:ascii="Times New Roman"/>
          <w:b w:val="false"/>
          <w:i w:val="false"/>
          <w:color w:val="000000"/>
          <w:sz w:val="28"/>
        </w:rPr>
        <w:t>12-тармағы</w:t>
      </w:r>
      <w:r>
        <w:rPr>
          <w:rFonts w:ascii="Times New Roman"/>
          <w:b w:val="false"/>
          <w:i w:val="false"/>
          <w:color w:val="000000"/>
          <w:sz w:val="28"/>
        </w:rPr>
        <w:t xml:space="preserve"> мынадай редакцияда жазылсын:</w:t>
      </w:r>
    </w:p>
    <w:bookmarkEnd w:id="2"/>
    <w:bookmarkStart w:name="z7" w:id="3"/>
    <w:p>
      <w:pPr>
        <w:spacing w:after="0"/>
        <w:ind w:left="0"/>
        <w:jc w:val="both"/>
      </w:pPr>
      <w:r>
        <w:rPr>
          <w:rFonts w:ascii="Times New Roman"/>
          <w:b w:val="false"/>
          <w:i w:val="false"/>
          <w:color w:val="000000"/>
          <w:sz w:val="28"/>
        </w:rPr>
        <w:t>
      "12. № 371 сайлау учаскесі</w:t>
      </w:r>
    </w:p>
    <w:bookmarkEnd w:id="3"/>
    <w:bookmarkStart w:name="z8" w:id="4"/>
    <w:p>
      <w:pPr>
        <w:spacing w:after="0"/>
        <w:ind w:left="0"/>
        <w:jc w:val="both"/>
      </w:pPr>
      <w:r>
        <w:rPr>
          <w:rFonts w:ascii="Times New Roman"/>
          <w:b w:val="false"/>
          <w:i w:val="false"/>
          <w:color w:val="000000"/>
          <w:sz w:val="28"/>
        </w:rPr>
        <w:t xml:space="preserve">
      сайлау учаскесінің орналасқан орны: Ставрополка ауылы, Школьная көшесі, 202,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мекемесінің "Ставрополка орта мектебі" коммуналдық мемлекеттік мекемесінің ғимараты (келісім бойынша); </w:t>
      </w:r>
    </w:p>
    <w:bookmarkEnd w:id="4"/>
    <w:bookmarkStart w:name="z9" w:id="5"/>
    <w:p>
      <w:pPr>
        <w:spacing w:after="0"/>
        <w:ind w:left="0"/>
        <w:jc w:val="both"/>
      </w:pPr>
      <w:r>
        <w:rPr>
          <w:rFonts w:ascii="Times New Roman"/>
          <w:b w:val="false"/>
          <w:i w:val="false"/>
          <w:color w:val="000000"/>
          <w:sz w:val="28"/>
        </w:rPr>
        <w:t>
      сайлау учаскесінің шекаралары: Ставрополка ауылы.";</w:t>
      </w:r>
    </w:p>
    <w:bookmarkEnd w:id="5"/>
    <w:bookmarkStart w:name="z10" w:id="6"/>
    <w:p>
      <w:pPr>
        <w:spacing w:after="0"/>
        <w:ind w:left="0"/>
        <w:jc w:val="both"/>
      </w:pPr>
      <w:r>
        <w:rPr>
          <w:rFonts w:ascii="Times New Roman"/>
          <w:b w:val="false"/>
          <w:i w:val="false"/>
          <w:color w:val="000000"/>
          <w:sz w:val="28"/>
        </w:rPr>
        <w:t xml:space="preserve">
      көрсетілген шешімге қосымшаның </w:t>
      </w:r>
      <w:r>
        <w:rPr>
          <w:rFonts w:ascii="Times New Roman"/>
          <w:b w:val="false"/>
          <w:i w:val="false"/>
          <w:color w:val="000000"/>
          <w:sz w:val="28"/>
        </w:rPr>
        <w:t>15-тармағы</w:t>
      </w:r>
      <w:r>
        <w:rPr>
          <w:rFonts w:ascii="Times New Roman"/>
          <w:b w:val="false"/>
          <w:i w:val="false"/>
          <w:color w:val="000000"/>
          <w:sz w:val="28"/>
        </w:rPr>
        <w:t xml:space="preserve"> мынадай редакцияда жазылсын:</w:t>
      </w:r>
    </w:p>
    <w:bookmarkEnd w:id="6"/>
    <w:bookmarkStart w:name="z11" w:id="7"/>
    <w:p>
      <w:pPr>
        <w:spacing w:after="0"/>
        <w:ind w:left="0"/>
        <w:jc w:val="both"/>
      </w:pPr>
      <w:r>
        <w:rPr>
          <w:rFonts w:ascii="Times New Roman"/>
          <w:b w:val="false"/>
          <w:i w:val="false"/>
          <w:color w:val="000000"/>
          <w:sz w:val="28"/>
        </w:rPr>
        <w:t>
      "15. № 374 сайлау учаскесі</w:t>
      </w:r>
    </w:p>
    <w:bookmarkEnd w:id="7"/>
    <w:bookmarkStart w:name="z12" w:id="8"/>
    <w:p>
      <w:pPr>
        <w:spacing w:after="0"/>
        <w:ind w:left="0"/>
        <w:jc w:val="both"/>
      </w:pPr>
      <w:r>
        <w:rPr>
          <w:rFonts w:ascii="Times New Roman"/>
          <w:b w:val="false"/>
          <w:i w:val="false"/>
          <w:color w:val="000000"/>
          <w:sz w:val="28"/>
        </w:rPr>
        <w:t>
      сайлау учаскесінің орналасқан орны: Володарское ауылы, Школьная көшесі, 6, "Солтүстік Қазақстан облысы әкімдігінің білім басқармасы" коммуналдық мемлекеттік мекемесінің "Ғабит Мүсірепов атындағы ауданның білім бөлімі" коммуналдық мемлекеттік мекемесінің "Володар орта мектебі" коммуналдық мемлекеттік мекемесінің ғимараты (келісім бойынша);</w:t>
      </w:r>
    </w:p>
    <w:bookmarkEnd w:id="8"/>
    <w:bookmarkStart w:name="z13" w:id="9"/>
    <w:p>
      <w:pPr>
        <w:spacing w:after="0"/>
        <w:ind w:left="0"/>
        <w:jc w:val="both"/>
      </w:pPr>
      <w:r>
        <w:rPr>
          <w:rFonts w:ascii="Times New Roman"/>
          <w:b w:val="false"/>
          <w:i w:val="false"/>
          <w:color w:val="000000"/>
          <w:sz w:val="28"/>
        </w:rPr>
        <w:t>
      сайлау учаскесінің шекаралары: Володарское ауылы.".</w:t>
      </w:r>
    </w:p>
    <w:bookmarkEnd w:id="9"/>
    <w:bookmarkStart w:name="z14" w:id="10"/>
    <w:p>
      <w:pPr>
        <w:spacing w:after="0"/>
        <w:ind w:left="0"/>
        <w:jc w:val="both"/>
      </w:pPr>
      <w:r>
        <w:rPr>
          <w:rFonts w:ascii="Times New Roman"/>
          <w:b w:val="false"/>
          <w:i w:val="false"/>
          <w:color w:val="000000"/>
          <w:sz w:val="28"/>
        </w:rPr>
        <w:t>
      2. "Солтүстік Қазақстан облысы Ғабит Мүсірепов атындағы аудан әкімінің аппараты" коммуналдық мемлекеттік мекемесі:</w:t>
      </w:r>
    </w:p>
    <w:bookmarkEnd w:id="10"/>
    <w:bookmarkStart w:name="z15" w:id="11"/>
    <w:p>
      <w:pPr>
        <w:spacing w:after="0"/>
        <w:ind w:left="0"/>
        <w:jc w:val="both"/>
      </w:pPr>
      <w:r>
        <w:rPr>
          <w:rFonts w:ascii="Times New Roman"/>
          <w:b w:val="false"/>
          <w:i w:val="false"/>
          <w:color w:val="000000"/>
          <w:sz w:val="28"/>
        </w:rPr>
        <w:t>
      1) осы шешімге қол қойылған күннен бастап бес жұмыс күні ішінде оның көшірмесін электрондық түрде мемлекеттік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кәсіпорнына жолдауды;</w:t>
      </w:r>
    </w:p>
    <w:bookmarkEnd w:id="11"/>
    <w:bookmarkStart w:name="z16" w:id="12"/>
    <w:p>
      <w:pPr>
        <w:spacing w:after="0"/>
        <w:ind w:left="0"/>
        <w:jc w:val="both"/>
      </w:pPr>
      <w:r>
        <w:rPr>
          <w:rFonts w:ascii="Times New Roman"/>
          <w:b w:val="false"/>
          <w:i w:val="false"/>
          <w:color w:val="000000"/>
          <w:sz w:val="28"/>
        </w:rPr>
        <w:t>
      2) осы шешімді Ғабит Мүсірепов атындағы аудан әкімдігінің интернет-ресурсында ресми жарияланғаннан кейін орналастыруды қамтамасыз етсін.</w:t>
      </w:r>
    </w:p>
    <w:bookmarkEnd w:id="12"/>
    <w:bookmarkStart w:name="z17" w:id="13"/>
    <w:p>
      <w:pPr>
        <w:spacing w:after="0"/>
        <w:ind w:left="0"/>
        <w:jc w:val="both"/>
      </w:pPr>
      <w:r>
        <w:rPr>
          <w:rFonts w:ascii="Times New Roman"/>
          <w:b w:val="false"/>
          <w:i w:val="false"/>
          <w:color w:val="000000"/>
          <w:sz w:val="28"/>
        </w:rPr>
        <w:t>
      3. Осы шешімнің орындалуын бақылау Солтүстік Қазақстан облысы Ғабит Мүсірепов атындағы аудан әкімі аппаратының басшысына жүктелсін.</w:t>
      </w:r>
    </w:p>
    <w:bookmarkEnd w:id="13"/>
    <w:bookmarkStart w:name="z18" w:id="14"/>
    <w:p>
      <w:pPr>
        <w:spacing w:after="0"/>
        <w:ind w:left="0"/>
        <w:jc w:val="both"/>
      </w:pPr>
      <w:r>
        <w:rPr>
          <w:rFonts w:ascii="Times New Roman"/>
          <w:b w:val="false"/>
          <w:i w:val="false"/>
          <w:color w:val="000000"/>
          <w:sz w:val="28"/>
        </w:rPr>
        <w:t>
      4. Осы шешім оның алғашқы ресми жарияланған күнінен кейін күнтізбелік он күн өткен соң қолданысқа енгізіледі.</w:t>
      </w:r>
    </w:p>
    <w:bookmarkEnd w:id="1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 Ғабит Мүсірепов атындағы аудан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Аңбаев</w:t>
            </w:r>
            <w:r>
              <w:rPr>
                <w:rFonts w:ascii="Times New Roman"/>
                <w:b w:val="false"/>
                <w:i w:val="false"/>
                <w:color w:val="000000"/>
                <w:sz w:val="20"/>
              </w:rPr>
              <w:t>
</w:t>
            </w:r>
          </w:p>
        </w:tc>
      </w:tr>
    </w:tbl>
    <w:bookmarkStart w:name="z20" w:id="15"/>
    <w:p>
      <w:pPr>
        <w:spacing w:after="0"/>
        <w:ind w:left="0"/>
        <w:jc w:val="both"/>
      </w:pPr>
      <w:r>
        <w:rPr>
          <w:rFonts w:ascii="Times New Roman"/>
          <w:b w:val="false"/>
          <w:i w:val="false"/>
          <w:color w:val="000000"/>
          <w:sz w:val="28"/>
        </w:rPr>
        <w:t>
       "КЕЛІСІЛДІ"</w:t>
      </w:r>
    </w:p>
    <w:bookmarkEnd w:id="15"/>
    <w:bookmarkStart w:name="z21" w:id="16"/>
    <w:p>
      <w:pPr>
        <w:spacing w:after="0"/>
        <w:ind w:left="0"/>
        <w:jc w:val="both"/>
      </w:pPr>
      <w:r>
        <w:rPr>
          <w:rFonts w:ascii="Times New Roman"/>
          <w:b w:val="false"/>
          <w:i w:val="false"/>
          <w:color w:val="000000"/>
          <w:sz w:val="28"/>
        </w:rPr>
        <w:t>
      Солтүстік Қазақстан облысы</w:t>
      </w:r>
    </w:p>
    <w:bookmarkEnd w:id="16"/>
    <w:bookmarkStart w:name="z22" w:id="17"/>
    <w:p>
      <w:pPr>
        <w:spacing w:after="0"/>
        <w:ind w:left="0"/>
        <w:jc w:val="both"/>
      </w:pPr>
      <w:r>
        <w:rPr>
          <w:rFonts w:ascii="Times New Roman"/>
          <w:b w:val="false"/>
          <w:i w:val="false"/>
          <w:color w:val="000000"/>
          <w:sz w:val="28"/>
        </w:rPr>
        <w:t>
      Ғабит Мүсірепов атындағы ауданның</w:t>
      </w:r>
    </w:p>
    <w:bookmarkEnd w:id="17"/>
    <w:bookmarkStart w:name="z23" w:id="18"/>
    <w:p>
      <w:pPr>
        <w:spacing w:after="0"/>
        <w:ind w:left="0"/>
        <w:jc w:val="both"/>
      </w:pPr>
      <w:r>
        <w:rPr>
          <w:rFonts w:ascii="Times New Roman"/>
          <w:b w:val="false"/>
          <w:i w:val="false"/>
          <w:color w:val="000000"/>
          <w:sz w:val="28"/>
        </w:rPr>
        <w:t>
      аумақтық сайлау комиссиясы</w:t>
      </w:r>
    </w:p>
    <w:bookmarkEnd w:id="1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