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56aa" w14:textId="8305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2026 жылғы 20 наурыздағы № 35-16 шешiмi</w:t>
      </w:r>
    </w:p>
    <w:p>
      <w:pPr>
        <w:spacing w:after="0"/>
        <w:ind w:left="0"/>
        <w:jc w:val="both"/>
      </w:pPr>
      <w:bookmarkStart w:name="z1" w:id="0"/>
      <w:r>
        <w:rPr>
          <w:rFonts w:ascii="Times New Roman"/>
          <w:b w:val="false"/>
          <w:i w:val="false"/>
          <w:color w:val="000000"/>
          <w:sz w:val="28"/>
        </w:rPr>
        <w:t>
      Солтүстік Қазақстан облысы Аққайың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Аққайың ауданы мәслихатының 2023 жылғы 9 қарашадағы № 9-4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7616-15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"8. Мереке күндеріне мен атаулы күндерге әлеуметтік көмек азаматтардың мынадай санаттарына ақшалай төлемдер түрінде жылына 1 (бір) рет көрсетіледі:</w:t>
      </w:r>
    </w:p>
    <w:bookmarkEnd w:id="3"/>
    <w:bookmarkStart w:name="z6"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7" w:id="5"/>
    <w:p>
      <w:pPr>
        <w:spacing w:after="0"/>
        <w:ind w:left="0"/>
        <w:jc w:val="both"/>
      </w:pPr>
      <w:r>
        <w:rPr>
          <w:rFonts w:ascii="Times New Roman"/>
          <w:b w:val="false"/>
          <w:i w:val="false"/>
          <w:color w:val="000000"/>
          <w:sz w:val="28"/>
        </w:rPr>
        <w:t>
      2) 8 наурыз - Халықаралық әйелдер күні:</w:t>
      </w:r>
    </w:p>
    <w:bookmarkEnd w:id="5"/>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отбасыларға – 5 (бес) айлық есептік көрсеткіш мөлшерінде;</w:t>
      </w:r>
    </w:p>
    <w:bookmarkStart w:name="z8" w:id="6"/>
    <w:p>
      <w:pPr>
        <w:spacing w:after="0"/>
        <w:ind w:left="0"/>
        <w:jc w:val="both"/>
      </w:pPr>
      <w:r>
        <w:rPr>
          <w:rFonts w:ascii="Times New Roman"/>
          <w:b w:val="false"/>
          <w:i w:val="false"/>
          <w:color w:val="000000"/>
          <w:sz w:val="28"/>
        </w:rPr>
        <w:t>
      3) 26 сәуір - Чернобыль апатын еске алу күні:</w:t>
      </w:r>
    </w:p>
    <w:bookmarkEnd w:id="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Start w:name="z9" w:id="7"/>
    <w:p>
      <w:pPr>
        <w:spacing w:after="0"/>
        <w:ind w:left="0"/>
        <w:jc w:val="both"/>
      </w:pPr>
      <w:r>
        <w:rPr>
          <w:rFonts w:ascii="Times New Roman"/>
          <w:b w:val="false"/>
          <w:i w:val="false"/>
          <w:color w:val="000000"/>
          <w:sz w:val="28"/>
        </w:rPr>
        <w:t>
      4) 7 мамыр - Отан қорғаушы күні:</w:t>
      </w:r>
    </w:p>
    <w:bookmarkEnd w:id="7"/>
    <w:p>
      <w:pPr>
        <w:spacing w:after="0"/>
        <w:ind w:left="0"/>
        <w:jc w:val="both"/>
      </w:pPr>
      <w:r>
        <w:rPr>
          <w:rFonts w:ascii="Times New Roman"/>
          <w:b w:val="false"/>
          <w:i w:val="false"/>
          <w:color w:val="000000"/>
          <w:sz w:val="28"/>
        </w:rPr>
        <w:t>
      бұрынғы КСР Одағы Қорғаныс министрлiгiнің,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Start w:name="z10" w:id="8"/>
    <w:p>
      <w:pPr>
        <w:spacing w:after="0"/>
        <w:ind w:left="0"/>
        <w:jc w:val="both"/>
      </w:pPr>
      <w:r>
        <w:rPr>
          <w:rFonts w:ascii="Times New Roman"/>
          <w:b w:val="false"/>
          <w:i w:val="false"/>
          <w:color w:val="000000"/>
          <w:sz w:val="28"/>
        </w:rPr>
        <w:t>
      5) 9 мамыр - Жеңіс күні:</w:t>
      </w:r>
    </w:p>
    <w:bookmarkEnd w:id="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Start w:name="z11" w:id="9"/>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9"/>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Start w:name="z12" w:id="10"/>
    <w:p>
      <w:pPr>
        <w:spacing w:after="0"/>
        <w:ind w:left="0"/>
        <w:jc w:val="both"/>
      </w:pPr>
      <w:r>
        <w:rPr>
          <w:rFonts w:ascii="Times New Roman"/>
          <w:b w:val="false"/>
          <w:i w:val="false"/>
          <w:color w:val="000000"/>
          <w:sz w:val="28"/>
        </w:rPr>
        <w:t>
      7) 1 маусым - Балаларды қорғау күні:</w:t>
      </w:r>
    </w:p>
    <w:bookmarkEnd w:id="10"/>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w:t>
      </w:r>
    </w:p>
    <w:p>
      <w:pPr>
        <w:spacing w:after="0"/>
        <w:ind w:left="0"/>
        <w:jc w:val="both"/>
      </w:pPr>
      <w:r>
        <w:rPr>
          <w:rFonts w:ascii="Times New Roman"/>
          <w:b w:val="false"/>
          <w:i w:val="false"/>
          <w:color w:val="000000"/>
          <w:sz w:val="28"/>
        </w:rPr>
        <w:t>
      жеті жасқа дейінгі мүгедектігі бар балалар;</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w:t>
      </w:r>
    </w:p>
    <w:bookmarkStart w:name="z13" w:id="11"/>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1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Start w:name="z14" w:id="12"/>
    <w:p>
      <w:pPr>
        <w:spacing w:after="0"/>
        <w:ind w:left="0"/>
        <w:jc w:val="both"/>
      </w:pPr>
      <w:r>
        <w:rPr>
          <w:rFonts w:ascii="Times New Roman"/>
          <w:b w:val="false"/>
          <w:i w:val="false"/>
          <w:color w:val="000000"/>
          <w:sz w:val="28"/>
        </w:rPr>
        <w:t>
      9) 16 желтоқсан - Тәуелсіздік күні:</w:t>
      </w:r>
    </w:p>
    <w:bookmarkEnd w:id="12"/>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жаңа редакцияда жазылсын:</w:t>
      </w:r>
    </w:p>
    <w:bookmarkStart w:name="z17" w:id="13"/>
    <w:p>
      <w:pPr>
        <w:spacing w:after="0"/>
        <w:ind w:left="0"/>
        <w:jc w:val="both"/>
      </w:pPr>
      <w:r>
        <w:rPr>
          <w:rFonts w:ascii="Times New Roman"/>
          <w:b w:val="false"/>
          <w:i w:val="false"/>
          <w:color w:val="000000"/>
          <w:sz w:val="28"/>
        </w:rPr>
        <w:t>
      "2)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8-бабының 1) - 3) тармақшаларында көрсетілген басқа да адамдарға Қазақстан Республикасының санаторийлерінде (диспансерлерінде) санаториялық-курорттық емделуге жылына 1 (бір) рет өтініш берушінің тұрғылықты жері бойынша емдеу-алдын алу мекемесінің ұсынымдарына санаторлық-курорттық карта, сондай-ақ азаматтардың осы санаттарының мәртебесінің болу фактісін растайтын құжат ұсыныла отырып, сәйкес 50 (елу)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Аққайың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