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da79" w14:textId="8dad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кейбір құрамдас бөліктеріне атау беру туралы</w:t>
      </w:r>
    </w:p>
    <w:p>
      <w:pPr>
        <w:spacing w:after="0"/>
        <w:ind w:left="0"/>
        <w:jc w:val="both"/>
      </w:pPr>
      <w:r>
        <w:rPr>
          <w:rFonts w:ascii="Times New Roman"/>
          <w:b w:val="false"/>
          <w:i w:val="false"/>
          <w:color w:val="000000"/>
          <w:sz w:val="28"/>
        </w:rPr>
        <w:t>Солтүстік Қазақстан облысы әкімдігінің 2026 жылғы 23 қаңтардағы № 10 бірлескен қаулысы және Солтүстік Қазақстан облыстық мәслихатының 2026 жылғы 23 қаңтардағы № 33/5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11-бабы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Петропавл қаласы халқының пікірін ескере отыра, Республикалық ономастика комиссиясының 2025 жылғы 10 қыркүйектегі қорытындысы негізінде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Петропавл қаласының жаңа шағын ауданына "Бірлік" атауы берілсін.</w:t>
      </w:r>
    </w:p>
    <w:bookmarkEnd w:id="1"/>
    <w:bookmarkStart w:name="z6" w:id="2"/>
    <w:p>
      <w:pPr>
        <w:spacing w:after="0"/>
        <w:ind w:left="0"/>
        <w:jc w:val="both"/>
      </w:pPr>
      <w:r>
        <w:rPr>
          <w:rFonts w:ascii="Times New Roman"/>
          <w:b w:val="false"/>
          <w:i w:val="false"/>
          <w:color w:val="000000"/>
          <w:sz w:val="28"/>
        </w:rPr>
        <w:t>
      2. Петропавл қаласы "Бірлік" шағын ауданының келесі құрамдас бөліктеріне мынадай атау берілсін:</w:t>
      </w:r>
    </w:p>
    <w:bookmarkEnd w:id="2"/>
    <w:bookmarkStart w:name="z7" w:id="3"/>
    <w:p>
      <w:pPr>
        <w:spacing w:after="0"/>
        <w:ind w:left="0"/>
        <w:jc w:val="both"/>
      </w:pPr>
      <w:r>
        <w:rPr>
          <w:rFonts w:ascii="Times New Roman"/>
          <w:b w:val="false"/>
          <w:i w:val="false"/>
          <w:color w:val="000000"/>
          <w:sz w:val="28"/>
        </w:rPr>
        <w:t>
      № 1 көшеге – Кеңдала көшесі;</w:t>
      </w:r>
    </w:p>
    <w:bookmarkEnd w:id="3"/>
    <w:bookmarkStart w:name="z8" w:id="4"/>
    <w:p>
      <w:pPr>
        <w:spacing w:after="0"/>
        <w:ind w:left="0"/>
        <w:jc w:val="both"/>
      </w:pPr>
      <w:r>
        <w:rPr>
          <w:rFonts w:ascii="Times New Roman"/>
          <w:b w:val="false"/>
          <w:i w:val="false"/>
          <w:color w:val="000000"/>
          <w:sz w:val="28"/>
        </w:rPr>
        <w:t>
      № 2 көшеге – Бастау көшесі;</w:t>
      </w:r>
    </w:p>
    <w:bookmarkEnd w:id="4"/>
    <w:bookmarkStart w:name="z9" w:id="5"/>
    <w:p>
      <w:pPr>
        <w:spacing w:after="0"/>
        <w:ind w:left="0"/>
        <w:jc w:val="both"/>
      </w:pPr>
      <w:r>
        <w:rPr>
          <w:rFonts w:ascii="Times New Roman"/>
          <w:b w:val="false"/>
          <w:i w:val="false"/>
          <w:color w:val="000000"/>
          <w:sz w:val="28"/>
        </w:rPr>
        <w:t>
      № 3 көшеге – Ақсай көшесі;</w:t>
      </w:r>
    </w:p>
    <w:bookmarkEnd w:id="5"/>
    <w:bookmarkStart w:name="z10" w:id="6"/>
    <w:p>
      <w:pPr>
        <w:spacing w:after="0"/>
        <w:ind w:left="0"/>
        <w:jc w:val="both"/>
      </w:pPr>
      <w:r>
        <w:rPr>
          <w:rFonts w:ascii="Times New Roman"/>
          <w:b w:val="false"/>
          <w:i w:val="false"/>
          <w:color w:val="000000"/>
          <w:sz w:val="28"/>
        </w:rPr>
        <w:t>
      № 4 көшеге – Атамекен көшесі;</w:t>
      </w:r>
    </w:p>
    <w:bookmarkEnd w:id="6"/>
    <w:bookmarkStart w:name="z11" w:id="7"/>
    <w:p>
      <w:pPr>
        <w:spacing w:after="0"/>
        <w:ind w:left="0"/>
        <w:jc w:val="both"/>
      </w:pPr>
      <w:r>
        <w:rPr>
          <w:rFonts w:ascii="Times New Roman"/>
          <w:b w:val="false"/>
          <w:i w:val="false"/>
          <w:color w:val="000000"/>
          <w:sz w:val="28"/>
        </w:rPr>
        <w:t>
      № 5 көшеге – Ботай көшесі;</w:t>
      </w:r>
    </w:p>
    <w:bookmarkEnd w:id="7"/>
    <w:bookmarkStart w:name="z12" w:id="8"/>
    <w:p>
      <w:pPr>
        <w:spacing w:after="0"/>
        <w:ind w:left="0"/>
        <w:jc w:val="both"/>
      </w:pPr>
      <w:r>
        <w:rPr>
          <w:rFonts w:ascii="Times New Roman"/>
          <w:b w:val="false"/>
          <w:i w:val="false"/>
          <w:color w:val="000000"/>
          <w:sz w:val="28"/>
        </w:rPr>
        <w:t>
      № 6 көшеге – Көкжар көшесі;</w:t>
      </w:r>
    </w:p>
    <w:bookmarkEnd w:id="8"/>
    <w:bookmarkStart w:name="z13" w:id="9"/>
    <w:p>
      <w:pPr>
        <w:spacing w:after="0"/>
        <w:ind w:left="0"/>
        <w:jc w:val="both"/>
      </w:pPr>
      <w:r>
        <w:rPr>
          <w:rFonts w:ascii="Times New Roman"/>
          <w:b w:val="false"/>
          <w:i w:val="false"/>
          <w:color w:val="000000"/>
          <w:sz w:val="28"/>
        </w:rPr>
        <w:t>
      № 7 көшеге – Тұран көшесі;</w:t>
      </w:r>
    </w:p>
    <w:bookmarkEnd w:id="9"/>
    <w:bookmarkStart w:name="z14" w:id="10"/>
    <w:p>
      <w:pPr>
        <w:spacing w:after="0"/>
        <w:ind w:left="0"/>
        <w:jc w:val="both"/>
      </w:pPr>
      <w:r>
        <w:rPr>
          <w:rFonts w:ascii="Times New Roman"/>
          <w:b w:val="false"/>
          <w:i w:val="false"/>
          <w:color w:val="000000"/>
          <w:sz w:val="28"/>
        </w:rPr>
        <w:t>
      № 8 көшеге – Жетісу көшесі;</w:t>
      </w:r>
    </w:p>
    <w:bookmarkEnd w:id="10"/>
    <w:bookmarkStart w:name="z15" w:id="11"/>
    <w:p>
      <w:pPr>
        <w:spacing w:after="0"/>
        <w:ind w:left="0"/>
        <w:jc w:val="both"/>
      </w:pPr>
      <w:r>
        <w:rPr>
          <w:rFonts w:ascii="Times New Roman"/>
          <w:b w:val="false"/>
          <w:i w:val="false"/>
          <w:color w:val="000000"/>
          <w:sz w:val="28"/>
        </w:rPr>
        <w:t>
      № 9 көшеге – Ақжайлау көшесі;</w:t>
      </w:r>
    </w:p>
    <w:bookmarkEnd w:id="11"/>
    <w:bookmarkStart w:name="z16" w:id="12"/>
    <w:p>
      <w:pPr>
        <w:spacing w:after="0"/>
        <w:ind w:left="0"/>
        <w:jc w:val="both"/>
      </w:pPr>
      <w:r>
        <w:rPr>
          <w:rFonts w:ascii="Times New Roman"/>
          <w:b w:val="false"/>
          <w:i w:val="false"/>
          <w:color w:val="000000"/>
          <w:sz w:val="28"/>
        </w:rPr>
        <w:t>
      № 10 көшеге – Аламан көшесі;</w:t>
      </w:r>
    </w:p>
    <w:bookmarkEnd w:id="12"/>
    <w:bookmarkStart w:name="z17" w:id="13"/>
    <w:p>
      <w:pPr>
        <w:spacing w:after="0"/>
        <w:ind w:left="0"/>
        <w:jc w:val="both"/>
      </w:pPr>
      <w:r>
        <w:rPr>
          <w:rFonts w:ascii="Times New Roman"/>
          <w:b w:val="false"/>
          <w:i w:val="false"/>
          <w:color w:val="000000"/>
          <w:sz w:val="28"/>
        </w:rPr>
        <w:t>
      № 11 көшеге – Мирас көшесі;</w:t>
      </w:r>
    </w:p>
    <w:bookmarkEnd w:id="13"/>
    <w:bookmarkStart w:name="z18" w:id="14"/>
    <w:p>
      <w:pPr>
        <w:spacing w:after="0"/>
        <w:ind w:left="0"/>
        <w:jc w:val="both"/>
      </w:pPr>
      <w:r>
        <w:rPr>
          <w:rFonts w:ascii="Times New Roman"/>
          <w:b w:val="false"/>
          <w:i w:val="false"/>
          <w:color w:val="000000"/>
          <w:sz w:val="28"/>
        </w:rPr>
        <w:t>
      № 12 көшеге – Мерейлі көшесі;</w:t>
      </w:r>
    </w:p>
    <w:bookmarkEnd w:id="14"/>
    <w:bookmarkStart w:name="z19" w:id="15"/>
    <w:p>
      <w:pPr>
        <w:spacing w:after="0"/>
        <w:ind w:left="0"/>
        <w:jc w:val="both"/>
      </w:pPr>
      <w:r>
        <w:rPr>
          <w:rFonts w:ascii="Times New Roman"/>
          <w:b w:val="false"/>
          <w:i w:val="false"/>
          <w:color w:val="000000"/>
          <w:sz w:val="28"/>
        </w:rPr>
        <w:t>
      № 13 көшеге – Қазына көшесі;</w:t>
      </w:r>
    </w:p>
    <w:bookmarkEnd w:id="15"/>
    <w:bookmarkStart w:name="z20" w:id="16"/>
    <w:p>
      <w:pPr>
        <w:spacing w:after="0"/>
        <w:ind w:left="0"/>
        <w:jc w:val="both"/>
      </w:pPr>
      <w:r>
        <w:rPr>
          <w:rFonts w:ascii="Times New Roman"/>
          <w:b w:val="false"/>
          <w:i w:val="false"/>
          <w:color w:val="000000"/>
          <w:sz w:val="28"/>
        </w:rPr>
        <w:t>
      № 14 көшеге – Дәстүр көшесі;</w:t>
      </w:r>
    </w:p>
    <w:bookmarkEnd w:id="16"/>
    <w:bookmarkStart w:name="z21" w:id="17"/>
    <w:p>
      <w:pPr>
        <w:spacing w:after="0"/>
        <w:ind w:left="0"/>
        <w:jc w:val="both"/>
      </w:pPr>
      <w:r>
        <w:rPr>
          <w:rFonts w:ascii="Times New Roman"/>
          <w:b w:val="false"/>
          <w:i w:val="false"/>
          <w:color w:val="000000"/>
          <w:sz w:val="28"/>
        </w:rPr>
        <w:t>
      № 15 көшеге – Шаттық көшесі;</w:t>
      </w:r>
    </w:p>
    <w:bookmarkEnd w:id="17"/>
    <w:bookmarkStart w:name="z22" w:id="18"/>
    <w:p>
      <w:pPr>
        <w:spacing w:after="0"/>
        <w:ind w:left="0"/>
        <w:jc w:val="both"/>
      </w:pPr>
      <w:r>
        <w:rPr>
          <w:rFonts w:ascii="Times New Roman"/>
          <w:b w:val="false"/>
          <w:i w:val="false"/>
          <w:color w:val="000000"/>
          <w:sz w:val="28"/>
        </w:rPr>
        <w:t>
      № 16 көшеге – Арман көшесі;</w:t>
      </w:r>
    </w:p>
    <w:bookmarkEnd w:id="18"/>
    <w:bookmarkStart w:name="z23" w:id="19"/>
    <w:p>
      <w:pPr>
        <w:spacing w:after="0"/>
        <w:ind w:left="0"/>
        <w:jc w:val="both"/>
      </w:pPr>
      <w:r>
        <w:rPr>
          <w:rFonts w:ascii="Times New Roman"/>
          <w:b w:val="false"/>
          <w:i w:val="false"/>
          <w:color w:val="000000"/>
          <w:sz w:val="28"/>
        </w:rPr>
        <w:t>
      № 17 көшеге – Байтақ көшесі;</w:t>
      </w:r>
    </w:p>
    <w:bookmarkEnd w:id="19"/>
    <w:bookmarkStart w:name="z24" w:id="20"/>
    <w:p>
      <w:pPr>
        <w:spacing w:after="0"/>
        <w:ind w:left="0"/>
        <w:jc w:val="both"/>
      </w:pPr>
      <w:r>
        <w:rPr>
          <w:rFonts w:ascii="Times New Roman"/>
          <w:b w:val="false"/>
          <w:i w:val="false"/>
          <w:color w:val="000000"/>
          <w:sz w:val="28"/>
        </w:rPr>
        <w:t>
      № 18 көшеге – Ырыс көшесі;</w:t>
      </w:r>
    </w:p>
    <w:bookmarkEnd w:id="20"/>
    <w:bookmarkStart w:name="z25" w:id="21"/>
    <w:p>
      <w:pPr>
        <w:spacing w:after="0"/>
        <w:ind w:left="0"/>
        <w:jc w:val="both"/>
      </w:pPr>
      <w:r>
        <w:rPr>
          <w:rFonts w:ascii="Times New Roman"/>
          <w:b w:val="false"/>
          <w:i w:val="false"/>
          <w:color w:val="000000"/>
          <w:sz w:val="28"/>
        </w:rPr>
        <w:t>
      № 19 көшеге – Медеу көшесі;</w:t>
      </w:r>
    </w:p>
    <w:bookmarkEnd w:id="21"/>
    <w:bookmarkStart w:name="z26" w:id="22"/>
    <w:p>
      <w:pPr>
        <w:spacing w:after="0"/>
        <w:ind w:left="0"/>
        <w:jc w:val="both"/>
      </w:pPr>
      <w:r>
        <w:rPr>
          <w:rFonts w:ascii="Times New Roman"/>
          <w:b w:val="false"/>
          <w:i w:val="false"/>
          <w:color w:val="000000"/>
          <w:sz w:val="28"/>
        </w:rPr>
        <w:t>
      № 20 көшеге – Ортақ көшесі;</w:t>
      </w:r>
    </w:p>
    <w:bookmarkEnd w:id="22"/>
    <w:bookmarkStart w:name="z27" w:id="23"/>
    <w:p>
      <w:pPr>
        <w:spacing w:after="0"/>
        <w:ind w:left="0"/>
        <w:jc w:val="both"/>
      </w:pPr>
      <w:r>
        <w:rPr>
          <w:rFonts w:ascii="Times New Roman"/>
          <w:b w:val="false"/>
          <w:i w:val="false"/>
          <w:color w:val="000000"/>
          <w:sz w:val="28"/>
        </w:rPr>
        <w:t>
      № 21 көшеге – Азаттық көшесі;</w:t>
      </w:r>
    </w:p>
    <w:bookmarkEnd w:id="23"/>
    <w:bookmarkStart w:name="z28" w:id="24"/>
    <w:p>
      <w:pPr>
        <w:spacing w:after="0"/>
        <w:ind w:left="0"/>
        <w:jc w:val="both"/>
      </w:pPr>
      <w:r>
        <w:rPr>
          <w:rFonts w:ascii="Times New Roman"/>
          <w:b w:val="false"/>
          <w:i w:val="false"/>
          <w:color w:val="000000"/>
          <w:sz w:val="28"/>
        </w:rPr>
        <w:t>
      № 22 көшеге – Жайлы көшесі;</w:t>
      </w:r>
    </w:p>
    <w:bookmarkEnd w:id="24"/>
    <w:bookmarkStart w:name="z29" w:id="25"/>
    <w:p>
      <w:pPr>
        <w:spacing w:after="0"/>
        <w:ind w:left="0"/>
        <w:jc w:val="both"/>
      </w:pPr>
      <w:r>
        <w:rPr>
          <w:rFonts w:ascii="Times New Roman"/>
          <w:b w:val="false"/>
          <w:i w:val="false"/>
          <w:color w:val="000000"/>
          <w:sz w:val="28"/>
        </w:rPr>
        <w:t>
      № 23 көшеге – Серуен көшесі;</w:t>
      </w:r>
    </w:p>
    <w:bookmarkEnd w:id="25"/>
    <w:bookmarkStart w:name="z30" w:id="26"/>
    <w:p>
      <w:pPr>
        <w:spacing w:after="0"/>
        <w:ind w:left="0"/>
        <w:jc w:val="both"/>
      </w:pPr>
      <w:r>
        <w:rPr>
          <w:rFonts w:ascii="Times New Roman"/>
          <w:b w:val="false"/>
          <w:i w:val="false"/>
          <w:color w:val="000000"/>
          <w:sz w:val="28"/>
        </w:rPr>
        <w:t>
      № 24 көшеге – Бәйтерек көшесі;</w:t>
      </w:r>
    </w:p>
    <w:bookmarkEnd w:id="26"/>
    <w:bookmarkStart w:name="z31" w:id="27"/>
    <w:p>
      <w:pPr>
        <w:spacing w:after="0"/>
        <w:ind w:left="0"/>
        <w:jc w:val="both"/>
      </w:pPr>
      <w:r>
        <w:rPr>
          <w:rFonts w:ascii="Times New Roman"/>
          <w:b w:val="false"/>
          <w:i w:val="false"/>
          <w:color w:val="000000"/>
          <w:sz w:val="28"/>
        </w:rPr>
        <w:t>
      № 25 көшеге – Домбыралы көшесі;</w:t>
      </w:r>
    </w:p>
    <w:bookmarkEnd w:id="27"/>
    <w:bookmarkStart w:name="z32" w:id="28"/>
    <w:p>
      <w:pPr>
        <w:spacing w:after="0"/>
        <w:ind w:left="0"/>
        <w:jc w:val="both"/>
      </w:pPr>
      <w:r>
        <w:rPr>
          <w:rFonts w:ascii="Times New Roman"/>
          <w:b w:val="false"/>
          <w:i w:val="false"/>
          <w:color w:val="000000"/>
          <w:sz w:val="28"/>
        </w:rPr>
        <w:t>
      № 26 көшеге – Шапағат көшесі;</w:t>
      </w:r>
    </w:p>
    <w:bookmarkEnd w:id="28"/>
    <w:bookmarkStart w:name="z33" w:id="29"/>
    <w:p>
      <w:pPr>
        <w:spacing w:after="0"/>
        <w:ind w:left="0"/>
        <w:jc w:val="both"/>
      </w:pPr>
      <w:r>
        <w:rPr>
          <w:rFonts w:ascii="Times New Roman"/>
          <w:b w:val="false"/>
          <w:i w:val="false"/>
          <w:color w:val="000000"/>
          <w:sz w:val="28"/>
        </w:rPr>
        <w:t>
      № 27 көшеге – Келешек көшесі;</w:t>
      </w:r>
    </w:p>
    <w:bookmarkEnd w:id="29"/>
    <w:bookmarkStart w:name="z34" w:id="30"/>
    <w:p>
      <w:pPr>
        <w:spacing w:after="0"/>
        <w:ind w:left="0"/>
        <w:jc w:val="both"/>
      </w:pPr>
      <w:r>
        <w:rPr>
          <w:rFonts w:ascii="Times New Roman"/>
          <w:b w:val="false"/>
          <w:i w:val="false"/>
          <w:color w:val="000000"/>
          <w:sz w:val="28"/>
        </w:rPr>
        <w:t>
      № 28 көшеге – Алатау көшесі.</w:t>
      </w:r>
    </w:p>
    <w:bookmarkEnd w:id="30"/>
    <w:bookmarkStart w:name="z35" w:id="31"/>
    <w:p>
      <w:pPr>
        <w:spacing w:after="0"/>
        <w:ind w:left="0"/>
        <w:jc w:val="both"/>
      </w:pPr>
      <w:r>
        <w:rPr>
          <w:rFonts w:ascii="Times New Roman"/>
          <w:b w:val="false"/>
          <w:i w:val="false"/>
          <w:color w:val="000000"/>
          <w:sz w:val="28"/>
        </w:rPr>
        <w:t>
      3. "Солтүстік Қазақстан облысы әкімінің аппараты" және "Солтүстік Қазақстан облыстық мәслихаттың аппараты" коммуналдық мемлекеттік мекемелері Қазақстан Республикасының заңнамасында белгіленген тәртіпте қамтамасыз етсін:</w:t>
      </w:r>
    </w:p>
    <w:bookmarkEnd w:id="31"/>
    <w:bookmarkStart w:name="z36" w:id="32"/>
    <w:p>
      <w:pPr>
        <w:spacing w:after="0"/>
        <w:ind w:left="0"/>
        <w:jc w:val="both"/>
      </w:pPr>
      <w:r>
        <w:rPr>
          <w:rFonts w:ascii="Times New Roman"/>
          <w:b w:val="false"/>
          <w:i w:val="false"/>
          <w:color w:val="000000"/>
          <w:sz w:val="28"/>
        </w:rPr>
        <w:t>
      1) осы бірлескен әкімдік қаулысы мен мәслихат шешіміне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32"/>
    <w:bookmarkStart w:name="z37" w:id="33"/>
    <w:p>
      <w:pPr>
        <w:spacing w:after="0"/>
        <w:ind w:left="0"/>
        <w:jc w:val="both"/>
      </w:pPr>
      <w:r>
        <w:rPr>
          <w:rFonts w:ascii="Times New Roman"/>
          <w:b w:val="false"/>
          <w:i w:val="false"/>
          <w:color w:val="000000"/>
          <w:sz w:val="28"/>
        </w:rPr>
        <w:t>
      2) осы бірлескен әкімдік қаулысы мен мәслихат шешімін ресми жарияланғаннан кейін Солтүстік Қазақстан облысы әкімдігінің және Солтүстік Қазақстан облыстық мәслихатының интернет-ресурсында орналастыруды.</w:t>
      </w:r>
    </w:p>
    <w:bookmarkEnd w:id="33"/>
    <w:bookmarkStart w:name="z38" w:id="34"/>
    <w:p>
      <w:pPr>
        <w:spacing w:after="0"/>
        <w:ind w:left="0"/>
        <w:jc w:val="both"/>
      </w:pPr>
      <w:r>
        <w:rPr>
          <w:rFonts w:ascii="Times New Roman"/>
          <w:b w:val="false"/>
          <w:i w:val="false"/>
          <w:color w:val="000000"/>
          <w:sz w:val="28"/>
        </w:rPr>
        <w:t>
      4. Осы бірлескен әкімдік қаулысы мен мәслихат шешімінің орындалуын бақылау Солтүстік Қазақстан облысы әкімінің жетекшілік ететін орынбасарына және Солтүстік Қазақстан облыстық мәслихаты аппаратының басшысына жүктелсін.</w:t>
      </w:r>
    </w:p>
    <w:bookmarkEnd w:id="34"/>
    <w:bookmarkStart w:name="z39" w:id="35"/>
    <w:p>
      <w:pPr>
        <w:spacing w:after="0"/>
        <w:ind w:left="0"/>
        <w:jc w:val="both"/>
      </w:pPr>
      <w:r>
        <w:rPr>
          <w:rFonts w:ascii="Times New Roman"/>
          <w:b w:val="false"/>
          <w:i w:val="false"/>
          <w:color w:val="000000"/>
          <w:sz w:val="28"/>
        </w:rPr>
        <w:t>
      5. Осы бірлескен Солтүстік Қазақстан облысы әкімдігінің қаулысы мен Солтүстік Қазақстан облыстық мәслихатының шешімі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Сұрағанова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