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8d9a" w14:textId="c108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"Мектепке дейінгі ұйымдарда халықтың әлеуметтік осал топтарындағы отбасылардан шыққан мектеп жасына дейінгі балаларды тамақтандыруға кететін шығындарды өтеу туралы" 2023 жылғы 4 қыркүйектегі № 3/473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2026 жылғы 27 қаңтардағы № 1/46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"Мектепке дейінгі ұйымдарда халықтың әлеуметтік осал топтарындағы отбасылардан шыққан мектеп жасына дейінгі балаларды тамақтандыруға кететін шығындарды өтеу туралы" 2023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3/473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мемлекеттік мектепке дейінгі ұйымдарында тәрбиеленушілердің келесі жекелеген санаттары: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балаларды және ата-аналарының қамқорлығынсыз қалған балаларды;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топтағы мүгедектігі бар адамдарды, бала кезінен мүгедектігі бар адамдарды, мүгедектігі бар балаларды;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көп балалы отбасылардан шыққан балаларды, сондай-ақ мемлекеттік атаулы әлеуметтік көмек алмайтын, жан басына шаққандағы орташа табысы ең төмен күнкөріс деңгейінен төмен көп балалы отбасылардан шыққан балаларды;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алуға құқығы бар отбасылардан шыққан балаларды тамақтандыруға кететін шығындар толығымен өтелсін.".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2026 жылғы 1 қаңтардан бастап туындайтын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