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8d9a" w14:textId="c108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"Мектепке дейінгі ұйымдарда халықтың әлеуметтік осал топтарындағы отбасылардан шыққан мектеп жасына дейінгі балаларды тамақтандыруға кететін шығындарды өтеу туралы" 2023 жылғы 4 қыркүйектегі № 3/473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2026 жылғы 27 қаңтардағы № 1/46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әкiмдiгi ҚАУЛЫ ЕТЕДI: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"Мектепке дейінгі ұйымдарда халықтың әлеуметтік осал топтарындағы отбасылардан шыққан мектеп жасына дейінгі балаларды тамақтандыруға кететін шығындарды өтеу туралы" 2023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3/473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мемлекеттік мектепке дейінгі ұйымдарында тәрбиеленушілердің келесі жекелеген санаттары: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балаларды және ата-аналарының қамқорлығынсыз қалған балаларды;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 және екінші топтағы мүгедектігі бар адамдарды, бала кезінен мүгедектігі бар адамдарды, мүгедектігі бар балаларды;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әлеуметтік көмек алуға құқығы бар көп балалы отбасылардан шыққан балаларды, сондай-ақ мемлекеттік атаулы әлеуметтік көмек алмайтын, жан басына шаққандағы орташа табысы ең төмен күнкөріс деңгейінен төмен көп балалы отбасылардан шыққан балаларды;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алуға құқығы бар отбасылардан шыққан балаларды тамақтандыруға кететін шығындар толығымен өтелсін.".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2026 жылғы 1 қаңтардан бастап туындайтын құқықтық қатынастарға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