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075d" w14:textId="3ff0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2025 жылғы 19 желтоқсандағы "2026-2028 жылдарға арналған Кемеңгер ауылдық округінің бюджеті туралы" № 40/335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2026 жылғы 12 мамырдағы № 46/373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2025 жылғы 19 желтоқсандағы "2026-2028 жылдарға арналған Кемеңгер ауылдық округінің бюджеті туралы" № 40/335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Кемеңгер ауылдық округінің бюджеті тиісінше 1, 2 және 3-қосымшаларына сәйкес, соның ішінде 2026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68 332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42 553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25 779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70 724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-2 392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2 392 мың теңге.".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Кемеңгер ауылдық округінің бюджеті туралы (өзгерістермен)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