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e097" w14:textId="484e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2026 жылғы 13 сәуірдегі № 186/46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ШЕШІМ ҚАБЫЛДАДЫ:</w:t>
      </w:r>
    </w:p>
    <w:bookmarkStart w:name="z8"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 бекітілсін.</w:t>
      </w:r>
    </w:p>
    <w:bookmarkEnd w:id="0"/>
    <w:bookmarkStart w:name="z9" w:id="1"/>
    <w:p>
      <w:pPr>
        <w:spacing w:after="0"/>
        <w:ind w:left="0"/>
        <w:jc w:val="both"/>
      </w:pPr>
      <w:r>
        <w:rPr>
          <w:rFonts w:ascii="Times New Roman"/>
          <w:b w:val="false"/>
          <w:i w:val="false"/>
          <w:color w:val="000000"/>
          <w:sz w:val="28"/>
        </w:rPr>
        <w:t>
      2. Осы шешім 2026 жылдың 1 мамырынан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2026 жылғы</w:t>
            </w:r>
            <w:r>
              <w:br/>
            </w:r>
            <w:r>
              <w:rPr>
                <w:rFonts w:ascii="Times New Roman"/>
                <w:b w:val="false"/>
                <w:i w:val="false"/>
                <w:color w:val="000000"/>
                <w:sz w:val="20"/>
              </w:rPr>
              <w:t>13 сәуірдегі № 186/46</w:t>
            </w:r>
            <w:r>
              <w:br/>
            </w:r>
            <w:r>
              <w:rPr>
                <w:rFonts w:ascii="Times New Roman"/>
                <w:b w:val="false"/>
                <w:i w:val="false"/>
                <w:color w:val="000000"/>
                <w:sz w:val="20"/>
              </w:rPr>
              <w:t>шешіміне қосымша</w:t>
            </w:r>
          </w:p>
        </w:tc>
      </w:tr>
    </w:tbl>
    <w:bookmarkStart w:name="z12" w:id="2"/>
    <w:p>
      <w:pPr>
        <w:spacing w:after="0"/>
        <w:ind w:left="0"/>
        <w:jc w:val="left"/>
      </w:pPr>
      <w:r>
        <w:rPr>
          <w:rFonts w:ascii="Times New Roman"/>
          <w:b/>
          <w:i w:val="false"/>
          <w:color w:val="000000"/>
        </w:rPr>
        <w:t xml:space="preserve"> Әлеуметтiк көмек көрсетудiң, оның мөлшерлерiн белгiлеудiң және Аққулы ауданының мұқтаж азаматтардың жекелеген санаттарының тiзбесiн айқындаудың Қағидалары</w:t>
      </w:r>
    </w:p>
    <w:bookmarkEnd w:id="2"/>
    <w:bookmarkStart w:name="z13"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Қазақстан Республикасының Әлеуметтік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Аққулы ауданындағы мұқтаж азаматтардың жекелеген санаттарының тізбесін айқындаудың тәртібін белгілейді.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16" w:id="6"/>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мемлекеттiк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17"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алуға үміткер адамның (отбасының) өтінішін қарау бойынша Аққулы ауданы әкімінің шешімімен құрылатын комиссия;</w:t>
      </w:r>
    </w:p>
    <w:bookmarkEnd w:id="7"/>
    <w:bookmarkStart w:name="z18" w:id="8"/>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8"/>
    <w:bookmarkStart w:name="z19" w:id="9"/>
    <w:p>
      <w:pPr>
        <w:spacing w:after="0"/>
        <w:ind w:left="0"/>
        <w:jc w:val="both"/>
      </w:pPr>
      <w:r>
        <w:rPr>
          <w:rFonts w:ascii="Times New Roman"/>
          <w:b w:val="false"/>
          <w:i w:val="false"/>
          <w:color w:val="000000"/>
          <w:sz w:val="28"/>
        </w:rPr>
        <w:t>
      4) әлеуметтік көмек көрсету жөніндегі уәкілетті орган - "Аққулы ауданының жұмыспен қамту және әлеуметтік бағдарламалар бөлімі" мемлекеттік мекемесі (бұдан әрі - уәкілетті орган);</w:t>
      </w:r>
    </w:p>
    <w:bookmarkEnd w:id="9"/>
    <w:bookmarkStart w:name="z20"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1"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22" w:id="12"/>
    <w:p>
      <w:pPr>
        <w:spacing w:after="0"/>
        <w:ind w:left="0"/>
        <w:jc w:val="both"/>
      </w:pPr>
      <w:r>
        <w:rPr>
          <w:rFonts w:ascii="Times New Roman"/>
          <w:b w:val="false"/>
          <w:i w:val="false"/>
          <w:color w:val="000000"/>
          <w:sz w:val="28"/>
        </w:rPr>
        <w:t>
      7) жан басына шаққандағы орташа кіріс- отбасының бір айдағы жиынтық кірісінің отбасының әрбір мүшесіне тура келетін үлесі;</w:t>
      </w:r>
    </w:p>
    <w:bookmarkEnd w:id="12"/>
    <w:bookmarkStart w:name="z23" w:id="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3"/>
    <w:bookmarkStart w:name="z24" w:id="14"/>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4"/>
    <w:bookmarkStart w:name="z25" w:id="15"/>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26" w:id="1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 зерттеп - қарау үшін тиісті әкімшілік - аумақтық бірліктер Аққулы ауданының ауылдық округ әкімдерінің шешімімен құрылатын арнаулы комиссия;</w:t>
      </w:r>
    </w:p>
    <w:bookmarkEnd w:id="16"/>
    <w:bookmarkStart w:name="z27" w:id="17"/>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7"/>
    <w:bookmarkStart w:name="z28" w:id="18"/>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29" w:id="19"/>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0" w:id="2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1" w:id="21"/>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1"/>
    <w:bookmarkStart w:name="z32" w:id="22"/>
    <w:p>
      <w:pPr>
        <w:spacing w:after="0"/>
        <w:ind w:left="0"/>
        <w:jc w:val="both"/>
      </w:pPr>
      <w:r>
        <w:rPr>
          <w:rFonts w:ascii="Times New Roman"/>
          <w:b w:val="false"/>
          <w:i w:val="false"/>
          <w:color w:val="000000"/>
          <w:sz w:val="28"/>
        </w:rPr>
        <w:t>
      4. Әлеуметтік көмек бір рет және (немесе) мезгіл - мезгіл (ай сайын, тоқсан сайын, жылына бір рет) көрсетіледі.</w:t>
      </w:r>
    </w:p>
    <w:bookmarkEnd w:id="22"/>
    <w:bookmarkStart w:name="z33" w:id="23"/>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3"/>
    <w:bookmarkStart w:name="z34" w:id="2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4"/>
    <w:bookmarkStart w:name="z35" w:id="25"/>
    <w:p>
      <w:pPr>
        <w:spacing w:after="0"/>
        <w:ind w:left="0"/>
        <w:jc w:val="both"/>
      </w:pPr>
      <w:r>
        <w:rPr>
          <w:rFonts w:ascii="Times New Roman"/>
          <w:b w:val="false"/>
          <w:i w:val="false"/>
          <w:color w:val="000000"/>
          <w:sz w:val="28"/>
        </w:rPr>
        <w:t>
      2) 8 наурыз - Халықаралық әйелдер күні;</w:t>
      </w:r>
    </w:p>
    <w:bookmarkEnd w:id="25"/>
    <w:bookmarkStart w:name="z36" w:id="26"/>
    <w:p>
      <w:pPr>
        <w:spacing w:after="0"/>
        <w:ind w:left="0"/>
        <w:jc w:val="both"/>
      </w:pPr>
      <w:r>
        <w:rPr>
          <w:rFonts w:ascii="Times New Roman"/>
          <w:b w:val="false"/>
          <w:i w:val="false"/>
          <w:color w:val="000000"/>
          <w:sz w:val="28"/>
        </w:rPr>
        <w:t xml:space="preserve">
      3) 26 сәуір - Радиациялық апаттар мен апаттардың салдарын жоюға және осы апаттар мен апаттардың құрбандарын еске алуға қатысушылар күні; </w:t>
      </w:r>
    </w:p>
    <w:bookmarkEnd w:id="26"/>
    <w:bookmarkStart w:name="z37" w:id="27"/>
    <w:p>
      <w:pPr>
        <w:spacing w:after="0"/>
        <w:ind w:left="0"/>
        <w:jc w:val="both"/>
      </w:pPr>
      <w:r>
        <w:rPr>
          <w:rFonts w:ascii="Times New Roman"/>
          <w:b w:val="false"/>
          <w:i w:val="false"/>
          <w:color w:val="000000"/>
          <w:sz w:val="28"/>
        </w:rPr>
        <w:t>
      4) 7 мамыр - Отан қорғаушы күні;</w:t>
      </w:r>
    </w:p>
    <w:bookmarkEnd w:id="27"/>
    <w:bookmarkStart w:name="z38" w:id="28"/>
    <w:p>
      <w:pPr>
        <w:spacing w:after="0"/>
        <w:ind w:left="0"/>
        <w:jc w:val="both"/>
      </w:pPr>
      <w:r>
        <w:rPr>
          <w:rFonts w:ascii="Times New Roman"/>
          <w:b w:val="false"/>
          <w:i w:val="false"/>
          <w:color w:val="000000"/>
          <w:sz w:val="28"/>
        </w:rPr>
        <w:t>
      5) 9 мамыр - Жеңіс күні;</w:t>
      </w:r>
    </w:p>
    <w:bookmarkEnd w:id="28"/>
    <w:bookmarkStart w:name="z39" w:id="29"/>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w:t>
      </w:r>
    </w:p>
    <w:bookmarkEnd w:id="29"/>
    <w:bookmarkStart w:name="z40" w:id="30"/>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30"/>
    <w:bookmarkStart w:name="z41" w:id="31"/>
    <w:p>
      <w:pPr>
        <w:spacing w:after="0"/>
        <w:ind w:left="0"/>
        <w:jc w:val="both"/>
      </w:pPr>
      <w:r>
        <w:rPr>
          <w:rFonts w:ascii="Times New Roman"/>
          <w:b w:val="false"/>
          <w:i w:val="false"/>
          <w:color w:val="000000"/>
          <w:sz w:val="28"/>
        </w:rPr>
        <w:t>
      8) 1 қазан - Қарттар күні;</w:t>
      </w:r>
    </w:p>
    <w:bookmarkEnd w:id="31"/>
    <w:bookmarkStart w:name="z42" w:id="32"/>
    <w:p>
      <w:pPr>
        <w:spacing w:after="0"/>
        <w:ind w:left="0"/>
        <w:jc w:val="both"/>
      </w:pPr>
      <w:r>
        <w:rPr>
          <w:rFonts w:ascii="Times New Roman"/>
          <w:b w:val="false"/>
          <w:i w:val="false"/>
          <w:color w:val="000000"/>
          <w:sz w:val="28"/>
        </w:rPr>
        <w:t>
      9) 25 қазан - Қазақстан Республикасының күні;</w:t>
      </w:r>
    </w:p>
    <w:bookmarkEnd w:id="32"/>
    <w:bookmarkStart w:name="z43" w:id="33"/>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End w:id="33"/>
    <w:bookmarkStart w:name="z44" w:id="34"/>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 негізінде жүзеге асырады.</w:t>
      </w:r>
    </w:p>
    <w:bookmarkEnd w:id="34"/>
    <w:bookmarkStart w:name="z45" w:id="3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5"/>
    <w:bookmarkStart w:name="z46" w:id="36"/>
    <w:p>
      <w:pPr>
        <w:spacing w:after="0"/>
        <w:ind w:left="0"/>
        <w:jc w:val="both"/>
      </w:pPr>
      <w:r>
        <w:rPr>
          <w:rFonts w:ascii="Times New Roman"/>
          <w:b w:val="false"/>
          <w:i w:val="false"/>
          <w:color w:val="000000"/>
          <w:sz w:val="28"/>
        </w:rPr>
        <w:t>
      7. Әлеуметтік көмек көрсету жөніндегі уәкілетті орган Аққулы ауданында тұрақты тіркелген және тұратын келесі санаттардағы азаматтарға әлеуметтік көмек көрсетеді:</w:t>
      </w:r>
    </w:p>
    <w:bookmarkEnd w:id="36"/>
    <w:bookmarkStart w:name="z47" w:id="37"/>
    <w:p>
      <w:pPr>
        <w:spacing w:after="0"/>
        <w:ind w:left="0"/>
        <w:jc w:val="both"/>
      </w:pPr>
      <w:r>
        <w:rPr>
          <w:rFonts w:ascii="Times New Roman"/>
          <w:b w:val="false"/>
          <w:i w:val="false"/>
          <w:color w:val="000000"/>
          <w:sz w:val="28"/>
        </w:rPr>
        <w:t>
      1) алушылардан өтініштер талап етілмей мемлекеттік корпорацияның тізімі негізінде атаулы күндер мен мерекелік күндерге біржолғы әлеуметтік көмек:</w:t>
      </w:r>
    </w:p>
    <w:bookmarkEnd w:id="37"/>
    <w:bookmarkStart w:name="z48" w:id="38"/>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w:t>
      </w:r>
    </w:p>
    <w:bookmarkEnd w:id="38"/>
    <w:bookmarkStart w:name="z49" w:id="39"/>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(елу) айлық есептік көрсеткіш (бұдан әрі - АЕК) мөлшерінде;</w:t>
      </w:r>
    </w:p>
    <w:bookmarkEnd w:id="39"/>
    <w:bookmarkStart w:name="z50" w:id="40"/>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(елу) АЕК мөлшерінде;</w:t>
      </w:r>
    </w:p>
    <w:bookmarkEnd w:id="40"/>
    <w:bookmarkStart w:name="z51" w:id="4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КСРОдағы) аумағынан Ауғанстанға жауынгерлiк тапсырмалармен ұшқан ұшу құрамының әскери қызметшiлерiне 50 (елу) АЕК мөлшерінде;</w:t>
      </w:r>
    </w:p>
    <w:bookmarkEnd w:id="41"/>
    <w:bookmarkStart w:name="z52" w:id="4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(елу) АЕК мөлшерінде;</w:t>
      </w:r>
    </w:p>
    <w:bookmarkEnd w:id="42"/>
    <w:bookmarkStart w:name="z53" w:id="43"/>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50 (елу) АЕК мөлшерінде;</w:t>
      </w:r>
    </w:p>
    <w:bookmarkEnd w:id="43"/>
    <w:bookmarkStart w:name="z54"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 (елу) АЕК мөлшерінде;</w:t>
      </w:r>
    </w:p>
    <w:bookmarkEnd w:id="44"/>
    <w:bookmarkStart w:name="z55" w:id="45"/>
    <w:p>
      <w:pPr>
        <w:spacing w:after="0"/>
        <w:ind w:left="0"/>
        <w:jc w:val="both"/>
      </w:pPr>
      <w:r>
        <w:rPr>
          <w:rFonts w:ascii="Times New Roman"/>
          <w:b w:val="false"/>
          <w:i w:val="false"/>
          <w:color w:val="000000"/>
          <w:sz w:val="28"/>
        </w:rPr>
        <w:t>
      8 наурыз - Халықаралық әйелдер күніне орай:</w:t>
      </w:r>
    </w:p>
    <w:bookmarkEnd w:id="45"/>
    <w:bookmarkStart w:name="z56" w:id="46"/>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АЕК мөлшерінде;</w:t>
      </w:r>
    </w:p>
    <w:bookmarkEnd w:id="46"/>
    <w:bookmarkStart w:name="z57" w:id="47"/>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қатысушылар күніне орай:</w:t>
      </w:r>
    </w:p>
    <w:bookmarkEnd w:id="47"/>
    <w:bookmarkStart w:name="z58" w:id="4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50 (елу) АЕК мөлшерінде;</w:t>
      </w:r>
    </w:p>
    <w:bookmarkEnd w:id="48"/>
    <w:bookmarkStart w:name="z59" w:id="49"/>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50 (елу) АЕК мөлшерінде;</w:t>
      </w:r>
    </w:p>
    <w:bookmarkEnd w:id="49"/>
    <w:bookmarkStart w:name="z60"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50 (елу) АЕК мөлшерінде;</w:t>
      </w:r>
    </w:p>
    <w:bookmarkEnd w:id="50"/>
    <w:bookmarkStart w:name="z61" w:id="51"/>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 (елу) АЕК мөлшерінде;</w:t>
      </w:r>
    </w:p>
    <w:bookmarkEnd w:id="51"/>
    <w:bookmarkStart w:name="z62" w:id="52"/>
    <w:p>
      <w:pPr>
        <w:spacing w:after="0"/>
        <w:ind w:left="0"/>
        <w:jc w:val="both"/>
      </w:pPr>
      <w:r>
        <w:rPr>
          <w:rFonts w:ascii="Times New Roman"/>
          <w:b w:val="false"/>
          <w:i w:val="false"/>
          <w:color w:val="000000"/>
          <w:sz w:val="28"/>
        </w:rPr>
        <w:t>
      7 мамыр - Отан қорғаушы күніне орай:</w:t>
      </w:r>
    </w:p>
    <w:bookmarkEnd w:id="52"/>
    <w:bookmarkStart w:name="z63" w:id="5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 (елу) АЕК мөлшерінде;</w:t>
      </w:r>
    </w:p>
    <w:bookmarkEnd w:id="53"/>
    <w:bookmarkStart w:name="z64" w:id="5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 (елу) АЕК мөлшерінде;</w:t>
      </w:r>
    </w:p>
    <w:bookmarkEnd w:id="54"/>
    <w:bookmarkStart w:name="z65" w:id="5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 (елу) АЕК мөлшерінде;</w:t>
      </w:r>
    </w:p>
    <w:bookmarkEnd w:id="55"/>
    <w:bookmarkStart w:name="z66" w:id="56"/>
    <w:p>
      <w:pPr>
        <w:spacing w:after="0"/>
        <w:ind w:left="0"/>
        <w:jc w:val="both"/>
      </w:pPr>
      <w:r>
        <w:rPr>
          <w:rFonts w:ascii="Times New Roman"/>
          <w:b w:val="false"/>
          <w:i w:val="false"/>
          <w:color w:val="000000"/>
          <w:sz w:val="28"/>
        </w:rPr>
        <w:t>
      9 мамыр - Жеңіс күніне орай:</w:t>
      </w:r>
    </w:p>
    <w:bookmarkEnd w:id="56"/>
    <w:bookmarkStart w:name="z67" w:id="57"/>
    <w:p>
      <w:pPr>
        <w:spacing w:after="0"/>
        <w:ind w:left="0"/>
        <w:jc w:val="both"/>
      </w:pPr>
      <w:r>
        <w:rPr>
          <w:rFonts w:ascii="Times New Roman"/>
          <w:b w:val="false"/>
          <w:i w:val="false"/>
          <w:color w:val="000000"/>
          <w:sz w:val="28"/>
        </w:rPr>
        <w:t>
      бұрынғы КСРО-ның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50 (елу) АЕК мөлшерінде;</w:t>
      </w:r>
    </w:p>
    <w:bookmarkEnd w:id="57"/>
    <w:bookmarkStart w:name="z68" w:id="58"/>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 (елу) АЕК мөлшерінде;</w:t>
      </w:r>
    </w:p>
    <w:bookmarkEnd w:id="58"/>
    <w:bookmarkStart w:name="z69"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bookmarkEnd w:id="59"/>
    <w:bookmarkStart w:name="z70" w:id="60"/>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150 000 (жүз елу мың) теңге мөлшерінде;</w:t>
      </w:r>
    </w:p>
    <w:bookmarkEnd w:id="60"/>
    <w:bookmarkStart w:name="z71" w:id="61"/>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200 000 (екі жүз мың) теңге мөлшерінде;</w:t>
      </w:r>
    </w:p>
    <w:bookmarkEnd w:id="61"/>
    <w:bookmarkStart w:name="z72" w:id="6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100 000 (жүз мың) теңге мөлшерінде;</w:t>
      </w:r>
    </w:p>
    <w:bookmarkEnd w:id="62"/>
    <w:bookmarkStart w:name="z73" w:id="6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100 000 (жүз мың) теңге мөлшерінде;</w:t>
      </w:r>
    </w:p>
    <w:bookmarkEnd w:id="63"/>
    <w:bookmarkStart w:name="z74"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60 000 (алпыс мың) теңге мөлшерінде;</w:t>
      </w:r>
    </w:p>
    <w:bookmarkEnd w:id="64"/>
    <w:bookmarkStart w:name="z75" w:id="65"/>
    <w:p>
      <w:pPr>
        <w:spacing w:after="0"/>
        <w:ind w:left="0"/>
        <w:jc w:val="both"/>
      </w:pPr>
      <w:r>
        <w:rPr>
          <w:rFonts w:ascii="Times New Roman"/>
          <w:b w:val="false"/>
          <w:i w:val="false"/>
          <w:color w:val="000000"/>
          <w:sz w:val="28"/>
        </w:rPr>
        <w:t>
      31 мамыр - саяси қуғын - сүргін және ашаршылық құрбандарын еске алу күніне орай:</w:t>
      </w:r>
    </w:p>
    <w:bookmarkEnd w:id="65"/>
    <w:bookmarkStart w:name="z76" w:id="6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bookmarkEnd w:id="66"/>
    <w:bookmarkStart w:name="z77" w:id="6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bookmarkEnd w:id="67"/>
    <w:bookmarkStart w:name="z78" w:id="68"/>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азаматтарға 10 (он) АЕК мөлшерінде;</w:t>
      </w:r>
    </w:p>
    <w:bookmarkEnd w:id="68"/>
    <w:bookmarkStart w:name="z79" w:id="69"/>
    <w:p>
      <w:pPr>
        <w:spacing w:after="0"/>
        <w:ind w:left="0"/>
        <w:jc w:val="both"/>
      </w:pPr>
      <w:r>
        <w:rPr>
          <w:rFonts w:ascii="Times New Roman"/>
          <w:b w:val="false"/>
          <w:i w:val="false"/>
          <w:color w:val="000000"/>
          <w:sz w:val="28"/>
        </w:rPr>
        <w:t>
      30 тамыз - Қазақстан Республикасының Конституция күніне орай:</w:t>
      </w:r>
    </w:p>
    <w:bookmarkEnd w:id="69"/>
    <w:bookmarkStart w:name="z80" w:id="70"/>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bookmarkEnd w:id="70"/>
    <w:bookmarkStart w:name="z81" w:id="71"/>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bookmarkEnd w:id="71"/>
    <w:bookmarkStart w:name="z82" w:id="72"/>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bookmarkEnd w:id="72"/>
    <w:bookmarkStart w:name="z83" w:id="73"/>
    <w:p>
      <w:pPr>
        <w:spacing w:after="0"/>
        <w:ind w:left="0"/>
        <w:jc w:val="both"/>
      </w:pPr>
      <w:r>
        <w:rPr>
          <w:rFonts w:ascii="Times New Roman"/>
          <w:b w:val="false"/>
          <w:i w:val="false"/>
          <w:color w:val="000000"/>
          <w:sz w:val="28"/>
        </w:rPr>
        <w:t>
      1 қазан - Қарттар күніне орай:</w:t>
      </w:r>
    </w:p>
    <w:bookmarkEnd w:id="73"/>
    <w:bookmarkStart w:name="z84" w:id="74"/>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bookmarkEnd w:id="74"/>
    <w:bookmarkStart w:name="z85" w:id="75"/>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bookmarkEnd w:id="75"/>
    <w:bookmarkStart w:name="z86" w:id="76"/>
    <w:p>
      <w:pPr>
        <w:spacing w:after="0"/>
        <w:ind w:left="0"/>
        <w:jc w:val="both"/>
      </w:pPr>
      <w:r>
        <w:rPr>
          <w:rFonts w:ascii="Times New Roman"/>
          <w:b w:val="false"/>
          <w:i w:val="false"/>
          <w:color w:val="000000"/>
          <w:sz w:val="28"/>
        </w:rPr>
        <w:t>
      25 қазан - Қазақстан Республикасының күніне орай:</w:t>
      </w:r>
    </w:p>
    <w:bookmarkEnd w:id="76"/>
    <w:bookmarkStart w:name="z87" w:id="77"/>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bookmarkEnd w:id="77"/>
    <w:bookmarkStart w:name="z88" w:id="78"/>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bookmarkEnd w:id="78"/>
    <w:bookmarkStart w:name="z89" w:id="79"/>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bookmarkEnd w:id="79"/>
    <w:bookmarkStart w:name="z90" w:id="80"/>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bookmarkEnd w:id="80"/>
    <w:bookmarkStart w:name="z91" w:id="81"/>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Заңында белгіленген 1986 жылғы 17-18 желтоқсандағы Қазақстандағы оқиғаларға қатысқан адамдарға 60 (алпыс) АЕК мөлшерінде;</w:t>
      </w:r>
    </w:p>
    <w:bookmarkEnd w:id="81"/>
    <w:bookmarkStart w:name="z92" w:id="82"/>
    <w:p>
      <w:pPr>
        <w:spacing w:after="0"/>
        <w:ind w:left="0"/>
        <w:jc w:val="both"/>
      </w:pPr>
      <w:r>
        <w:rPr>
          <w:rFonts w:ascii="Times New Roman"/>
          <w:b w:val="false"/>
          <w:i w:val="false"/>
          <w:color w:val="000000"/>
          <w:sz w:val="28"/>
        </w:rPr>
        <w:t>
      2) емделуге (сауықтыруға) арналған әлеуметтік көмек:</w:t>
      </w:r>
    </w:p>
    <w:bookmarkEnd w:id="82"/>
    <w:bookmarkStart w:name="z93" w:id="83"/>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сауықтыруға әлеуметтік көмек көрсету жөніндегі уәкілетті органның тізімі негізінде емделуге (сауықтыруға) біржолғы 50 (елу) АЕК мөлшерінде;</w:t>
      </w:r>
    </w:p>
    <w:bookmarkEnd w:id="83"/>
    <w:bookmarkStart w:name="z94" w:id="84"/>
    <w:p>
      <w:pPr>
        <w:spacing w:after="0"/>
        <w:ind w:left="0"/>
        <w:jc w:val="both"/>
      </w:pPr>
      <w:r>
        <w:rPr>
          <w:rFonts w:ascii="Times New Roman"/>
          <w:b w:val="false"/>
          <w:i w:val="false"/>
          <w:color w:val="000000"/>
          <w:sz w:val="28"/>
        </w:rPr>
        <w:t xml:space="preserve">
      3) гемодиализ аппаратын пайдаланатын 1 топтағы мүгедек адамдарға әлеуметтік көмек: </w:t>
      </w:r>
    </w:p>
    <w:bookmarkEnd w:id="84"/>
    <w:bookmarkStart w:name="z95" w:id="85"/>
    <w:p>
      <w:pPr>
        <w:spacing w:after="0"/>
        <w:ind w:left="0"/>
        <w:jc w:val="both"/>
      </w:pPr>
      <w:r>
        <w:rPr>
          <w:rFonts w:ascii="Times New Roman"/>
          <w:b w:val="false"/>
          <w:i w:val="false"/>
          <w:color w:val="000000"/>
          <w:sz w:val="28"/>
        </w:rPr>
        <w:t>
      бірінші топтағы мүгедектігі бар адамдарға (гемодиализ рәсімін алатын) жеке басын куәландыратын құжат не цифрлық құжаттар сервисінен алынған электрондық құжатты (жеке басты сәйкестендіру үшін), медициналық мекеменің емделу курсын алғаны туралы растау анықтамасын қоса бере отырып өтініш негізінде ай сайын 10 (он) АЕК мөлшерінде;</w:t>
      </w:r>
    </w:p>
    <w:bookmarkEnd w:id="85"/>
    <w:bookmarkStart w:name="z96" w:id="86"/>
    <w:p>
      <w:pPr>
        <w:spacing w:after="0"/>
        <w:ind w:left="0"/>
        <w:jc w:val="both"/>
      </w:pPr>
      <w:r>
        <w:rPr>
          <w:rFonts w:ascii="Times New Roman"/>
          <w:b w:val="false"/>
          <w:i w:val="false"/>
          <w:color w:val="000000"/>
          <w:sz w:val="28"/>
        </w:rPr>
        <w:t xml:space="preserve">
      4) мүгедектігі бар адамдарды сүйемелдеуге арналған әлеуметтік көмек: </w:t>
      </w:r>
    </w:p>
    <w:bookmarkEnd w:id="86"/>
    <w:bookmarkStart w:name="z97" w:id="87"/>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бірінші топтағы мүгедектігі бар адамдарды еріп жүруіне осы фактіні растайтын құжатты қоса бере отырып өтініш негізінде біржолғы 55 (елу бес) АЕК мөлшерінде;</w:t>
      </w:r>
    </w:p>
    <w:bookmarkEnd w:id="87"/>
    <w:bookmarkStart w:name="z98" w:id="88"/>
    <w:p>
      <w:pPr>
        <w:spacing w:after="0"/>
        <w:ind w:left="0"/>
        <w:jc w:val="both"/>
      </w:pPr>
      <w:r>
        <w:rPr>
          <w:rFonts w:ascii="Times New Roman"/>
          <w:b w:val="false"/>
          <w:i w:val="false"/>
          <w:color w:val="000000"/>
          <w:sz w:val="28"/>
        </w:rPr>
        <w:t>
      он сегіз жасқа дейінгі мүгедектігі бар балаларды заңды өкілінің сүйемелдеуімен санаторлық-курорттық емделуге осы фактіні растайтын құжатты қоса бере отырып өтініш негізінде біржолғы 20 (жиырма) АЕК мөлшерінде;</w:t>
      </w:r>
    </w:p>
    <w:bookmarkEnd w:id="88"/>
    <w:bookmarkStart w:name="z99" w:id="89"/>
    <w:p>
      <w:pPr>
        <w:spacing w:after="0"/>
        <w:ind w:left="0"/>
        <w:jc w:val="both"/>
      </w:pPr>
      <w:r>
        <w:rPr>
          <w:rFonts w:ascii="Times New Roman"/>
          <w:b w:val="false"/>
          <w:i w:val="false"/>
          <w:color w:val="000000"/>
          <w:sz w:val="28"/>
        </w:rPr>
        <w:t>
      5) коммуналдық қызметтерді төлеуге арналған әлеуметтік көмек:</w:t>
      </w:r>
    </w:p>
    <w:bookmarkEnd w:id="89"/>
    <w:bookmarkStart w:name="z100" w:id="90"/>
    <w:p>
      <w:pPr>
        <w:spacing w:after="0"/>
        <w:ind w:left="0"/>
        <w:jc w:val="both"/>
      </w:pPr>
      <w:r>
        <w:rPr>
          <w:rFonts w:ascii="Times New Roman"/>
          <w:b w:val="false"/>
          <w:i w:val="false"/>
          <w:color w:val="000000"/>
          <w:sz w:val="28"/>
        </w:rPr>
        <w:t>
      бұрынғы КСРОдағы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КСРОдағы Iшкi iстер министрлiгiнiң басшы және қатардағы құрамының адамдарына (әскери мамандар мен кеңесшiлердi қоса алғанда), оқу жиындарына шақырылған және Ауғанстанға ұрыс қимылдары жүрiп жатқан кезеңде жiберiлген әскери мiндеттiлерге, Ауғанстанға ұрыс қимылдары жүрiп жатқан кезеңде осы елге жүк жеткiзу үшiн жiберiлген автомобиль батальондарының әскери қызметшiлерiне, бұрынғы КСР Одағының аумағынан Ауғанстанға жауынгерлiк тапсырмалармен ұшқан ұшу құрамының әскери қызметшiлерiне,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тоқсан сайын коммуналдық қызметтерді төлеу үшін жеке басын куәландыратын құжат не цифрлық құжаттар сервисінен алынған электрондық құжатты (жеке басты сәйкестендіру үшін) қоса бере отырып өтініш негізінде 10 (он) АЕК мөлшерінде;</w:t>
      </w:r>
    </w:p>
    <w:bookmarkEnd w:id="90"/>
    <w:bookmarkStart w:name="z101" w:id="91"/>
    <w:p>
      <w:pPr>
        <w:spacing w:after="0"/>
        <w:ind w:left="0"/>
        <w:jc w:val="both"/>
      </w:pPr>
      <w:r>
        <w:rPr>
          <w:rFonts w:ascii="Times New Roman"/>
          <w:b w:val="false"/>
          <w:i w:val="false"/>
          <w:color w:val="000000"/>
          <w:sz w:val="28"/>
        </w:rPr>
        <w:t>
      6) дүлей апат салдарынан азаматқа (отбасына) не оның мүлкіне зиян келуіне байланысты әлеуметтік көмек:</w:t>
      </w:r>
    </w:p>
    <w:bookmarkEnd w:id="91"/>
    <w:bookmarkStart w:name="z102" w:id="92"/>
    <w:p>
      <w:pPr>
        <w:spacing w:after="0"/>
        <w:ind w:left="0"/>
        <w:jc w:val="both"/>
      </w:pPr>
      <w:r>
        <w:rPr>
          <w:rFonts w:ascii="Times New Roman"/>
          <w:b w:val="false"/>
          <w:i w:val="false"/>
          <w:color w:val="000000"/>
          <w:sz w:val="28"/>
        </w:rPr>
        <w:t xml:space="preserve">
      дүлей апат салдарынан азаматқа (отбасына) не оның мүлкіне зиян келуі нәтижесінде жеке басын куәландыратын құжат не цифрлық құжаттар сервисінен алынған электрондық құжат (жеке басты сәйкестендіру үшін), дүлей апат салдарынан азаматқа (отбасына) не оның мүлкіне зиян келу фактісін растайтын құжатты қоса бере отырып өтініш негізінде біржолғы 100 (жүз) АЕК мөлшерінде; </w:t>
      </w:r>
    </w:p>
    <w:bookmarkEnd w:id="92"/>
    <w:bookmarkStart w:name="z103" w:id="93"/>
    <w:p>
      <w:pPr>
        <w:spacing w:after="0"/>
        <w:ind w:left="0"/>
        <w:jc w:val="both"/>
      </w:pPr>
      <w:r>
        <w:rPr>
          <w:rFonts w:ascii="Times New Roman"/>
          <w:b w:val="false"/>
          <w:i w:val="false"/>
          <w:color w:val="000000"/>
          <w:sz w:val="28"/>
        </w:rPr>
        <w:t>
      7) өрт салдарынан азаматқа (отбасына) не оның мүлкіне зиян келуіне байланысты әлеуметтік көмек:</w:t>
      </w:r>
    </w:p>
    <w:bookmarkEnd w:id="93"/>
    <w:bookmarkStart w:name="z104" w:id="94"/>
    <w:p>
      <w:pPr>
        <w:spacing w:after="0"/>
        <w:ind w:left="0"/>
        <w:jc w:val="both"/>
      </w:pPr>
      <w:r>
        <w:rPr>
          <w:rFonts w:ascii="Times New Roman"/>
          <w:b w:val="false"/>
          <w:i w:val="false"/>
          <w:color w:val="000000"/>
          <w:sz w:val="28"/>
        </w:rPr>
        <w:t xml:space="preserve">
      өрт салдарынан азаматқа (отбасына) не оның мүлкіне зиян келуі нәтижесінде жеке басын куәландыратын құжат не цифрлық құжаттар сервисінен алынған электрондық құжат (жеке басты сәйкестендіру үшін), өрт салдарынан азаматқа (отбасына) не оның мүлкіне зиян келу фактісін растайтын құжатты қоса бере отырып өтініш негізінде біржолғы 100 (жүз) АЕК мөлшерінде; </w:t>
      </w:r>
    </w:p>
    <w:bookmarkEnd w:id="94"/>
    <w:bookmarkStart w:name="z105" w:id="95"/>
    <w:p>
      <w:pPr>
        <w:spacing w:after="0"/>
        <w:ind w:left="0"/>
        <w:jc w:val="both"/>
      </w:pPr>
      <w:r>
        <w:rPr>
          <w:rFonts w:ascii="Times New Roman"/>
          <w:b w:val="false"/>
          <w:i w:val="false"/>
          <w:color w:val="000000"/>
          <w:sz w:val="28"/>
        </w:rPr>
        <w:t>
      8) әлеуметтік маңызы бар аурудың болуына байланысты әлеуметтік көмек:</w:t>
      </w:r>
    </w:p>
    <w:bookmarkEnd w:id="95"/>
    <w:bookmarkStart w:name="z106" w:id="96"/>
    <w:p>
      <w:pPr>
        <w:spacing w:after="0"/>
        <w:ind w:left="0"/>
        <w:jc w:val="both"/>
      </w:pPr>
      <w:r>
        <w:rPr>
          <w:rFonts w:ascii="Times New Roman"/>
          <w:b w:val="false"/>
          <w:i w:val="false"/>
          <w:color w:val="000000"/>
          <w:sz w:val="28"/>
        </w:rPr>
        <w:t>
      онкологиялық аурумен ауыратын тұлғаларға жеке басын куәландыратын құжат не цифрлық құжаттар сервисінен алынған электрондық құжат (жеке басты сәйкестендіру үшін), әлеуметтік маңызы бар аурудың болу фактісін растайтын құжатты қоса бере отырып өтініш негізінде біржолғы 10 (он) АЕК мөлшерінде;</w:t>
      </w:r>
    </w:p>
    <w:bookmarkEnd w:id="96"/>
    <w:bookmarkStart w:name="z107" w:id="97"/>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біржолғы 10 (он) АЕК мөлшерінде;</w:t>
      </w:r>
    </w:p>
    <w:bookmarkEnd w:id="97"/>
    <w:bookmarkStart w:name="z108" w:id="98"/>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"Созылмалы вирустық гепатиттер және бауыр циррозы" ауруынан зардап шегетін тұлғаларға біржолғы 5 (бес) АЕК мөлшерінде;</w:t>
      </w:r>
    </w:p>
    <w:bookmarkEnd w:id="98"/>
    <w:bookmarkStart w:name="z109" w:id="99"/>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"Психикалық, мінез-құлық бұзылулары (аурулары)" ауруынан зардап шегетін тұлғаларға біржолғы 5 (бес) АЕК мөлшерінде;</w:t>
      </w:r>
    </w:p>
    <w:bookmarkEnd w:id="99"/>
    <w:bookmarkStart w:name="z110" w:id="100"/>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"Миокардтың жіті инфаргі (алғашқы 6 ай)" ауруынан зардап шегетін тұлғаларға біржолғы 5 (бес) АЕК мөлшерінде;</w:t>
      </w:r>
    </w:p>
    <w:bookmarkEnd w:id="100"/>
    <w:bookmarkStart w:name="z111" w:id="101"/>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"Нерв жүйесінің дегенерациялық аурулары" ауруынан зардап шегетін тұлғаларға біржолғы 5 (бес) АЕК мөлшерінде;</w:t>
      </w:r>
    </w:p>
    <w:bookmarkEnd w:id="101"/>
    <w:bookmarkStart w:name="z112" w:id="102"/>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"Орталық нерв жүйесінің миелинсіздендіруші аурулары" ауруынан зардап шегетін тұлғаларға біржолғы 5 (бес) АЕК мөлшерінде;</w:t>
      </w:r>
    </w:p>
    <w:bookmarkEnd w:id="102"/>
    <w:bookmarkStart w:name="z113" w:id="103"/>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"Орфандық аурулар" ауруынан зардап шегетін тұлғаларға біржолғы 5 (бес) АЕК мөлшерінде;</w:t>
      </w:r>
    </w:p>
    <w:bookmarkEnd w:id="103"/>
    <w:bookmarkStart w:name="z114" w:id="104"/>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"Ми тамырларының аурулары (инсульттер) (бір жыл ішінде)" ауруынан зардап шегетін тұлғаларға біржолғы 5 (бес) АЕК мөлшерінде;</w:t>
      </w:r>
    </w:p>
    <w:bookmarkEnd w:id="104"/>
    <w:bookmarkStart w:name="z115" w:id="105"/>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"Эпилепсия" ауруынан зардап шегетін тұлғаларға біржолғы 5 (бес) АЕК мөлшерінде;</w:t>
      </w:r>
    </w:p>
    <w:bookmarkEnd w:id="105"/>
    <w:bookmarkStart w:name="z116" w:id="106"/>
    <w:p>
      <w:pPr>
        <w:spacing w:after="0"/>
        <w:ind w:left="0"/>
        <w:jc w:val="both"/>
      </w:pPr>
      <w:r>
        <w:rPr>
          <w:rFonts w:ascii="Times New Roman"/>
          <w:b w:val="false"/>
          <w:i w:val="false"/>
          <w:color w:val="000000"/>
          <w:sz w:val="28"/>
        </w:rPr>
        <w:t>
      Павлодар облысы әкімдігі Павлодар облысының денсаулық сақтау басқармасының шаруашылық жүргізу құқығындағы "Аққулы аудандық ауруханасы" коммуналдық мемлекеттік кәсіпорны ұсынған тізімі негізінде амбулаторлық емдеудегі туберкулез ауруынан зардап шегетін тұлғаларға ай сайын 10 (он) АЕК мөлшерінде;</w:t>
      </w:r>
    </w:p>
    <w:bookmarkEnd w:id="106"/>
    <w:bookmarkStart w:name="z117" w:id="107"/>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bookmarkEnd w:id="107"/>
    <w:bookmarkStart w:name="z118" w:id="108"/>
    <w:p>
      <w:pPr>
        <w:spacing w:after="0"/>
        <w:ind w:left="0"/>
        <w:jc w:val="both"/>
      </w:pPr>
      <w:r>
        <w:rPr>
          <w:rFonts w:ascii="Times New Roman"/>
          <w:b w:val="false"/>
          <w:i w:val="false"/>
          <w:color w:val="000000"/>
          <w:sz w:val="28"/>
        </w:rPr>
        <w:t>
      9) ақшалай түрдегі әлеуметтік көмек:</w:t>
      </w:r>
    </w:p>
    <w:bookmarkEnd w:id="108"/>
    <w:bookmarkStart w:name="z119" w:id="109"/>
    <w:p>
      <w:pPr>
        <w:spacing w:after="0"/>
        <w:ind w:left="0"/>
        <w:jc w:val="both"/>
      </w:pPr>
      <w:r>
        <w:rPr>
          <w:rFonts w:ascii="Times New Roman"/>
          <w:b w:val="false"/>
          <w:i w:val="false"/>
          <w:color w:val="000000"/>
          <w:sz w:val="28"/>
        </w:rPr>
        <w:t>
      бірінші, екінші топтағы мүгедектігі бар адамдарға(өзіне-өзі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уәкілетті органның тізімі негізінде ай сайын 3 (үш) АЕК мөлшерінде;</w:t>
      </w:r>
    </w:p>
    <w:bookmarkEnd w:id="109"/>
    <w:bookmarkStart w:name="z120" w:id="110"/>
    <w:p>
      <w:pPr>
        <w:spacing w:after="0"/>
        <w:ind w:left="0"/>
        <w:jc w:val="both"/>
      </w:pPr>
      <w:r>
        <w:rPr>
          <w:rFonts w:ascii="Times New Roman"/>
          <w:b w:val="false"/>
          <w:i w:val="false"/>
          <w:color w:val="000000"/>
          <w:sz w:val="28"/>
        </w:rPr>
        <w:t>
      әлеуметтік көмек көрсету жөніндегі уәкілетті органның тізімі негізінде он сегіз жасқа дейінгі мүгедектігі бар балаларға біржолғы 3 (үш) АЕК мөлшерінде;</w:t>
      </w:r>
    </w:p>
    <w:bookmarkEnd w:id="110"/>
    <w:bookmarkStart w:name="z121" w:id="111"/>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тұлғаларға жеке басын куәландыратын құжат не цифрлық құжаттар сервисінен алынған электрондық құжат (жеке басты сәйкестендіру үшін), бас бостандығынан айыру орындарынан босатылу, пробация қызметінің есебінде болу фактісін растайтын құжатты қоса бере отырып өтініш негізінде біржолғы 5 (бес) АЕК мөлшерінде;</w:t>
      </w:r>
    </w:p>
    <w:bookmarkEnd w:id="111"/>
    <w:bookmarkStart w:name="z122" w:id="112"/>
    <w:p>
      <w:pPr>
        <w:spacing w:after="0"/>
        <w:ind w:left="0"/>
        <w:jc w:val="both"/>
      </w:pPr>
      <w:r>
        <w:rPr>
          <w:rFonts w:ascii="Times New Roman"/>
          <w:b w:val="false"/>
          <w:i w:val="false"/>
          <w:color w:val="000000"/>
          <w:sz w:val="28"/>
        </w:rPr>
        <w:t>
      10) қатты отын сатып алу үшін арналған әлеуметтік көмек:</w:t>
      </w:r>
    </w:p>
    <w:bookmarkEnd w:id="112"/>
    <w:bookmarkStart w:name="z123" w:id="113"/>
    <w:p>
      <w:pPr>
        <w:spacing w:after="0"/>
        <w:ind w:left="0"/>
        <w:jc w:val="both"/>
      </w:pPr>
      <w:r>
        <w:rPr>
          <w:rFonts w:ascii="Times New Roman"/>
          <w:b w:val="false"/>
          <w:i w:val="false"/>
          <w:color w:val="000000"/>
          <w:sz w:val="28"/>
        </w:rPr>
        <w:t>
      бірінші, екінші топтағы мүгедектігі бар адамдарға, он сегіз жасқа дейінгі мүгедектігі бар балаларға (ең төменгі күнкөріс деңгейіне қарамастан) әлеуметтік көмек көрсету жөніндегі уәкілетті органның тізімі негізінде, көп балалы отбасылар, өтініш берген мерзімде ең төменгі күнкөріс деңгейінен аспайтын жан басына шаққандағы орташа табыстары бар отбасыларға қатты отын сатып алуға (екінші жартыжылдықта көрсетіледі) жеке басын куәландыратын құжат не цифрлық құжаттар сервисінен алынған электрондық құжатты (жеке басты сәйкестендіру үшін), адамның (отбасы мүшелерінің) табысы туралы мәліметтерді қоса бере отырып өтініш негізінде біржолғы 20 (жиырма) АЕК мөлшерінде.</w:t>
      </w:r>
    </w:p>
    <w:bookmarkEnd w:id="113"/>
    <w:bookmarkStart w:name="z124" w:id="114"/>
    <w:p>
      <w:pPr>
        <w:spacing w:after="0"/>
        <w:ind w:left="0"/>
        <w:jc w:val="both"/>
      </w:pPr>
      <w:r>
        <w:rPr>
          <w:rFonts w:ascii="Times New Roman"/>
          <w:b w:val="false"/>
          <w:i w:val="false"/>
          <w:color w:val="000000"/>
          <w:sz w:val="28"/>
        </w:rPr>
        <w:t>
      8. Негіздер бойынша көрсетілетін әлеуметтік көмектің мөлшерін: дүлей апат салдарынан азаматқа (отбасына) не оның мүлкіне зиян келуін, өрт салдарынан азаматқа (отбасына) не оның мүлкіне зиян келуін, жергілікті өкілді органдар ең төмен күнкөріс деңгейіне еселік қатынаста белгілеген шектен аспайтын жан басына шаққандағы орташа табыстың болуын арнайы комиссия айқындайды, ол оны әлеуметтік көмек көрсету қажеттігі туралы қорытындыда көрсетеді.</w:t>
      </w:r>
    </w:p>
    <w:bookmarkEnd w:id="114"/>
    <w:bookmarkStart w:name="z125" w:id="115"/>
    <w:p>
      <w:pPr>
        <w:spacing w:after="0"/>
        <w:ind w:left="0"/>
        <w:jc w:val="left"/>
      </w:pPr>
      <w:r>
        <w:rPr>
          <w:rFonts w:ascii="Times New Roman"/>
          <w:b/>
          <w:i w:val="false"/>
          <w:color w:val="000000"/>
        </w:rPr>
        <w:t xml:space="preserve"> 3-тарау. Әлеуметтік көмек көрсету тәртібі</w:t>
      </w:r>
    </w:p>
    <w:bookmarkEnd w:id="115"/>
    <w:bookmarkStart w:name="z126" w:id="116"/>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116"/>
    <w:bookmarkStart w:name="z127" w:id="11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17"/>
    <w:bookmarkStart w:name="z128" w:id="11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8"/>
    <w:bookmarkStart w:name="z129" w:id="119"/>
    <w:p>
      <w:pPr>
        <w:spacing w:after="0"/>
        <w:ind w:left="0"/>
        <w:jc w:val="both"/>
      </w:pPr>
      <w:r>
        <w:rPr>
          <w:rFonts w:ascii="Times New Roman"/>
          <w:b w:val="false"/>
          <w:i w:val="false"/>
          <w:color w:val="000000"/>
          <w:sz w:val="28"/>
        </w:rPr>
        <w:t xml:space="preserve">
      10.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қағидаларға 1-қосымшаға сәйкес нысан бойынша өтінішпен немесе осы Үлгілік қағидаларға 1-1-қосымшаға сәйкес нысан бойынша порталға электрондық түрдегі өтінішпен жүгінеді.</w:t>
      </w:r>
    </w:p>
    <w:bookmarkEnd w:id="119"/>
    <w:bookmarkStart w:name="z130" w:id="120"/>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 бойынша сұрау салу қалыптастырады.</w:t>
      </w:r>
    </w:p>
    <w:bookmarkEnd w:id="120"/>
    <w:bookmarkStart w:name="z131" w:id="1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1"/>
    <w:bookmarkStart w:name="z132" w:id="1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2"/>
    <w:bookmarkStart w:name="z133" w:id="1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3"/>
    <w:bookmarkStart w:name="z134" w:id="124"/>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4"/>
    <w:bookmarkStart w:name="z135" w:id="125"/>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5"/>
    <w:bookmarkStart w:name="z136" w:id="126"/>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6"/>
    <w:bookmarkStart w:name="z137" w:id="12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7"/>
    <w:bookmarkStart w:name="z138" w:id="128"/>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8"/>
    <w:bookmarkStart w:name="z139" w:id="129"/>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9"/>
    <w:bookmarkStart w:name="z140" w:id="130"/>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0"/>
    <w:bookmarkStart w:name="z141" w:id="131"/>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1"/>
    <w:bookmarkStart w:name="z142" w:id="132"/>
    <w:p>
      <w:pPr>
        <w:spacing w:after="0"/>
        <w:ind w:left="0"/>
        <w:jc w:val="both"/>
      </w:pPr>
      <w:r>
        <w:rPr>
          <w:rFonts w:ascii="Times New Roman"/>
          <w:b w:val="false"/>
          <w:i w:val="false"/>
          <w:color w:val="000000"/>
          <w:sz w:val="28"/>
        </w:rPr>
        <w:t>
      Өтініш беруші құжаттар топтамасын толық ұсынбаған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өтінішті қабылдаудан бас тарту туралы қолхат беріледі.</w:t>
      </w:r>
    </w:p>
    <w:bookmarkEnd w:id="132"/>
    <w:bookmarkStart w:name="z143" w:id="133"/>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3"/>
    <w:bookmarkStart w:name="z144" w:id="134"/>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4"/>
    <w:bookmarkStart w:name="z145" w:id="135"/>
    <w:p>
      <w:pPr>
        <w:spacing w:after="0"/>
        <w:ind w:left="0"/>
        <w:jc w:val="both"/>
      </w:pPr>
      <w:r>
        <w:rPr>
          <w:rFonts w:ascii="Times New Roman"/>
          <w:b w:val="false"/>
          <w:i w:val="false"/>
          <w:color w:val="000000"/>
          <w:sz w:val="28"/>
        </w:rPr>
        <w:t>
      11.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5"/>
    <w:bookmarkStart w:name="z146" w:id="136"/>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36"/>
    <w:bookmarkStart w:name="z147" w:id="137"/>
    <w:p>
      <w:pPr>
        <w:spacing w:after="0"/>
        <w:ind w:left="0"/>
        <w:jc w:val="both"/>
      </w:pPr>
      <w:r>
        <w:rPr>
          <w:rFonts w:ascii="Times New Roman"/>
          <w:b w:val="false"/>
          <w:i w:val="false"/>
          <w:color w:val="000000"/>
          <w:sz w:val="28"/>
        </w:rPr>
        <w:t>
      12. Учаскелік комиссия құжаттарды алған күннен бастап 2(екі)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7"/>
    <w:bookmarkStart w:name="z148" w:id="138"/>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8"/>
    <w:bookmarkStart w:name="z149" w:id="139"/>
    <w:p>
      <w:pPr>
        <w:spacing w:after="0"/>
        <w:ind w:left="0"/>
        <w:jc w:val="both"/>
      </w:pPr>
      <w:r>
        <w:rPr>
          <w:rFonts w:ascii="Times New Roman"/>
          <w:b w:val="false"/>
          <w:i w:val="false"/>
          <w:color w:val="000000"/>
          <w:sz w:val="28"/>
        </w:rPr>
        <w:t>
      13. Әлеуметтік көмек көрсету үшін құжаттар жетіспеген жағдайда әлеуметтік көмек көрсетуге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9"/>
    <w:bookmarkStart w:name="z150" w:id="140"/>
    <w:p>
      <w:pPr>
        <w:spacing w:after="0"/>
        <w:ind w:left="0"/>
        <w:jc w:val="both"/>
      </w:pPr>
      <w:r>
        <w:rPr>
          <w:rFonts w:ascii="Times New Roman"/>
          <w:b w:val="false"/>
          <w:i w:val="false"/>
          <w:color w:val="000000"/>
          <w:sz w:val="28"/>
        </w:rPr>
        <w:t>
      14.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0"/>
    <w:bookmarkStart w:name="z151" w:id="141"/>
    <w:p>
      <w:pPr>
        <w:spacing w:after="0"/>
        <w:ind w:left="0"/>
        <w:jc w:val="both"/>
      </w:pPr>
      <w:r>
        <w:rPr>
          <w:rFonts w:ascii="Times New Roman"/>
          <w:b w:val="false"/>
          <w:i w:val="false"/>
          <w:color w:val="000000"/>
          <w:sz w:val="28"/>
        </w:rPr>
        <w:t>
      15.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1"/>
    <w:bookmarkStart w:name="z152" w:id="142"/>
    <w:p>
      <w:pPr>
        <w:spacing w:after="0"/>
        <w:ind w:left="0"/>
        <w:jc w:val="both"/>
      </w:pPr>
      <w:r>
        <w:rPr>
          <w:rFonts w:ascii="Times New Roman"/>
          <w:b w:val="false"/>
          <w:i w:val="false"/>
          <w:color w:val="000000"/>
          <w:sz w:val="28"/>
        </w:rPr>
        <w:t>
      16.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2"/>
    <w:bookmarkStart w:name="z153" w:id="143"/>
    <w:p>
      <w:pPr>
        <w:spacing w:after="0"/>
        <w:ind w:left="0"/>
        <w:jc w:val="both"/>
      </w:pPr>
      <w:r>
        <w:rPr>
          <w:rFonts w:ascii="Times New Roman"/>
          <w:b w:val="false"/>
          <w:i w:val="false"/>
          <w:color w:val="000000"/>
          <w:sz w:val="28"/>
        </w:rPr>
        <w:t>
      17.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43"/>
    <w:bookmarkStart w:name="z154" w:id="144"/>
    <w:p>
      <w:pPr>
        <w:spacing w:after="0"/>
        <w:ind w:left="0"/>
        <w:jc w:val="both"/>
      </w:pPr>
      <w:r>
        <w:rPr>
          <w:rFonts w:ascii="Times New Roman"/>
          <w:b w:val="false"/>
          <w:i w:val="false"/>
          <w:color w:val="000000"/>
          <w:sz w:val="28"/>
        </w:rPr>
        <w:t>
      Үлгілік қағидалардың 16 және 17-тармақтарында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4"/>
    <w:bookmarkStart w:name="z155" w:id="145"/>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45"/>
    <w:bookmarkStart w:name="z156" w:id="146"/>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6"/>
    <w:bookmarkStart w:name="z157" w:id="147"/>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7"/>
    <w:bookmarkStart w:name="z158" w:id="148"/>
    <w:p>
      <w:pPr>
        <w:spacing w:after="0"/>
        <w:ind w:left="0"/>
        <w:jc w:val="both"/>
      </w:pPr>
      <w:r>
        <w:rPr>
          <w:rFonts w:ascii="Times New Roman"/>
          <w:b w:val="false"/>
          <w:i w:val="false"/>
          <w:color w:val="000000"/>
          <w:sz w:val="28"/>
        </w:rPr>
        <w:t>
      ақпараттық жүйелерді пайдалану;</w:t>
      </w:r>
    </w:p>
    <w:bookmarkEnd w:id="148"/>
    <w:bookmarkStart w:name="z159" w:id="149"/>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9"/>
    <w:bookmarkStart w:name="z160" w:id="150"/>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50"/>
    <w:bookmarkStart w:name="z161" w:id="151"/>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51"/>
    <w:bookmarkStart w:name="z162" w:id="152"/>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52"/>
    <w:bookmarkStart w:name="z163" w:id="153"/>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53"/>
    <w:bookmarkStart w:name="z164" w:id="154"/>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54"/>
    <w:bookmarkStart w:name="z165" w:id="155"/>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берушіге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155"/>
    <w:bookmarkStart w:name="z166" w:id="156"/>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6"/>
    <w:bookmarkStart w:name="z167" w:id="157"/>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7"/>
    <w:bookmarkStart w:name="z168" w:id="158"/>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8"/>
    <w:bookmarkStart w:name="z169" w:id="159"/>
    <w:p>
      <w:pPr>
        <w:spacing w:after="0"/>
        <w:ind w:left="0"/>
        <w:jc w:val="both"/>
      </w:pPr>
      <w:r>
        <w:rPr>
          <w:rFonts w:ascii="Times New Roman"/>
          <w:b w:val="false"/>
          <w:i w:val="false"/>
          <w:color w:val="000000"/>
          <w:sz w:val="28"/>
        </w:rPr>
        <w:t>
      19. Мынадай:</w:t>
      </w:r>
    </w:p>
    <w:bookmarkEnd w:id="159"/>
    <w:bookmarkStart w:name="z170" w:id="160"/>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60"/>
    <w:bookmarkStart w:name="z171" w:id="161"/>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61"/>
    <w:bookmarkStart w:name="z172" w:id="162"/>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62"/>
    <w:bookmarkStart w:name="z173" w:id="16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3"/>
    <w:bookmarkStart w:name="z174" w:id="164"/>
    <w:p>
      <w:pPr>
        <w:spacing w:after="0"/>
        <w:ind w:left="0"/>
        <w:jc w:val="both"/>
      </w:pPr>
      <w:r>
        <w:rPr>
          <w:rFonts w:ascii="Times New Roman"/>
          <w:b w:val="false"/>
          <w:i w:val="false"/>
          <w:color w:val="000000"/>
          <w:sz w:val="28"/>
        </w:rPr>
        <w:t>
      20. Әлеуметтік көмек көрсетуге жұмсалатын шығыстарды қаржыландыру ауданның бюджетінде көзделген, ағымдағы қаржы жылына арналған қаражат шегінде жүзеге асырылады.</w:t>
      </w:r>
    </w:p>
    <w:bookmarkEnd w:id="164"/>
    <w:bookmarkStart w:name="z175" w:id="165"/>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5"/>
    <w:bookmarkStart w:name="z176" w:id="166"/>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6"/>
    <w:bookmarkStart w:name="z177" w:id="167"/>
    <w:p>
      <w:pPr>
        <w:spacing w:after="0"/>
        <w:ind w:left="0"/>
        <w:jc w:val="both"/>
      </w:pPr>
      <w:r>
        <w:rPr>
          <w:rFonts w:ascii="Times New Roman"/>
          <w:b w:val="false"/>
          <w:i w:val="false"/>
          <w:color w:val="000000"/>
          <w:sz w:val="28"/>
        </w:rPr>
        <w:t>
      21. Мынадай:</w:t>
      </w:r>
    </w:p>
    <w:bookmarkEnd w:id="167"/>
    <w:bookmarkStart w:name="z178" w:id="168"/>
    <w:p>
      <w:pPr>
        <w:spacing w:after="0"/>
        <w:ind w:left="0"/>
        <w:jc w:val="both"/>
      </w:pPr>
      <w:r>
        <w:rPr>
          <w:rFonts w:ascii="Times New Roman"/>
          <w:b w:val="false"/>
          <w:i w:val="false"/>
          <w:color w:val="000000"/>
          <w:sz w:val="28"/>
        </w:rPr>
        <w:t>
      1) алушы қайтыс болған;</w:t>
      </w:r>
    </w:p>
    <w:bookmarkEnd w:id="168"/>
    <w:bookmarkStart w:name="z179" w:id="169"/>
    <w:p>
      <w:pPr>
        <w:spacing w:after="0"/>
        <w:ind w:left="0"/>
        <w:jc w:val="both"/>
      </w:pPr>
      <w:r>
        <w:rPr>
          <w:rFonts w:ascii="Times New Roman"/>
          <w:b w:val="false"/>
          <w:i w:val="false"/>
          <w:color w:val="000000"/>
          <w:sz w:val="28"/>
        </w:rPr>
        <w:t>
      2) алушы тұрақты тұру үшін Аққулы ауданынан тыс жерге кеткен;</w:t>
      </w:r>
    </w:p>
    <w:bookmarkEnd w:id="169"/>
    <w:bookmarkStart w:name="z180" w:id="170"/>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70"/>
    <w:bookmarkStart w:name="z181" w:id="17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71"/>
    <w:bookmarkStart w:name="z182" w:id="17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2"/>
    <w:bookmarkStart w:name="z183" w:id="173"/>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73"/>
    <w:bookmarkStart w:name="z184" w:id="17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4"/>
    <w:bookmarkStart w:name="z185" w:id="17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5"/>
    <w:bookmarkStart w:name="z186" w:id="176"/>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6"/>
    <w:bookmarkStart w:name="z187" w:id="177"/>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7"/>
    <w:bookmarkStart w:name="z188" w:id="178"/>
    <w:p>
      <w:pPr>
        <w:spacing w:after="0"/>
        <w:ind w:left="0"/>
        <w:jc w:val="both"/>
      </w:pPr>
      <w:r>
        <w:rPr>
          <w:rFonts w:ascii="Times New Roman"/>
          <w:b w:val="false"/>
          <w:i w:val="false"/>
          <w:color w:val="000000"/>
          <w:sz w:val="28"/>
        </w:rPr>
        <w:t>
      24.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8"/>
    <w:bookmarkStart w:name="z189" w:id="17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79"/>
    <w:bookmarkStart w:name="z190" w:id="180"/>
    <w:p>
      <w:pPr>
        <w:spacing w:after="0"/>
        <w:ind w:left="0"/>
        <w:jc w:val="both"/>
      </w:pPr>
      <w:r>
        <w:rPr>
          <w:rFonts w:ascii="Times New Roman"/>
          <w:b w:val="false"/>
          <w:i w:val="false"/>
          <w:color w:val="000000"/>
          <w:sz w:val="28"/>
        </w:rPr>
        <w:t>
      25.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80"/>
    <w:bookmarkStart w:name="z191" w:id="181"/>
    <w:p>
      <w:pPr>
        <w:spacing w:after="0"/>
        <w:ind w:left="0"/>
        <w:jc w:val="both"/>
      </w:pPr>
      <w:r>
        <w:rPr>
          <w:rFonts w:ascii="Times New Roman"/>
          <w:b w:val="false"/>
          <w:i w:val="false"/>
          <w:color w:val="000000"/>
          <w:sz w:val="28"/>
        </w:rPr>
        <w:t>
      26. Әлеуметтік көмек көрсету жөніндегі уәкілетті орган қабылдаған әлеуметтік көмек көрсету туралы шешім негізінде мемлекеттік корпорация:</w:t>
      </w:r>
    </w:p>
    <w:bookmarkEnd w:id="181"/>
    <w:bookmarkStart w:name="z192" w:id="182"/>
    <w:p>
      <w:pPr>
        <w:spacing w:after="0"/>
        <w:ind w:left="0"/>
        <w:jc w:val="both"/>
      </w:pPr>
      <w:r>
        <w:rPr>
          <w:rFonts w:ascii="Times New Roman"/>
          <w:b w:val="false"/>
          <w:i w:val="false"/>
          <w:color w:val="000000"/>
          <w:sz w:val="28"/>
        </w:rPr>
        <w:t>
      біржолғы төлемдер бойынша - күн сайын;</w:t>
      </w:r>
    </w:p>
    <w:bookmarkEnd w:id="182"/>
    <w:bookmarkStart w:name="z193" w:id="183"/>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83"/>
    <w:bookmarkStart w:name="z194" w:id="184"/>
    <w:p>
      <w:pPr>
        <w:spacing w:after="0"/>
        <w:ind w:left="0"/>
        <w:jc w:val="both"/>
      </w:pPr>
      <w:r>
        <w:rPr>
          <w:rFonts w:ascii="Times New Roman"/>
          <w:b w:val="false"/>
          <w:i w:val="false"/>
          <w:color w:val="000000"/>
          <w:sz w:val="28"/>
        </w:rPr>
        <w:t>
      27.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84"/>
    <w:bookmarkStart w:name="z195" w:id="185"/>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85"/>
    <w:bookmarkStart w:name="z196" w:id="186"/>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86"/>
    <w:bookmarkStart w:name="z197" w:id="187"/>
    <w:p>
      <w:pPr>
        <w:spacing w:after="0"/>
        <w:ind w:left="0"/>
        <w:jc w:val="both"/>
      </w:pPr>
      <w:r>
        <w:rPr>
          <w:rFonts w:ascii="Times New Roman"/>
          <w:b w:val="false"/>
          <w:i w:val="false"/>
          <w:color w:val="000000"/>
          <w:sz w:val="28"/>
        </w:rPr>
        <w:t>
      28.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7"/>
    <w:bookmarkStart w:name="z198" w:id="188"/>
    <w:p>
      <w:pPr>
        <w:spacing w:after="0"/>
        <w:ind w:left="0"/>
        <w:jc w:val="both"/>
      </w:pPr>
      <w:r>
        <w:rPr>
          <w:rFonts w:ascii="Times New Roman"/>
          <w:b w:val="false"/>
          <w:i w:val="false"/>
          <w:color w:val="000000"/>
          <w:sz w:val="28"/>
        </w:rPr>
        <w:t>
      29.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8"/>
    <w:bookmarkStart w:name="z199" w:id="189"/>
    <w:p>
      <w:pPr>
        <w:spacing w:after="0"/>
        <w:ind w:left="0"/>
        <w:jc w:val="both"/>
      </w:pPr>
      <w:r>
        <w:rPr>
          <w:rFonts w:ascii="Times New Roman"/>
          <w:b w:val="false"/>
          <w:i w:val="false"/>
          <w:color w:val="000000"/>
          <w:sz w:val="28"/>
        </w:rPr>
        <w:t>
      30.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9"/>
    <w:bookmarkStart w:name="z200" w:id="190"/>
    <w:p>
      <w:pPr>
        <w:spacing w:after="0"/>
        <w:ind w:left="0"/>
        <w:jc w:val="both"/>
      </w:pPr>
      <w:r>
        <w:rPr>
          <w:rFonts w:ascii="Times New Roman"/>
          <w:b w:val="false"/>
          <w:i w:val="false"/>
          <w:color w:val="000000"/>
          <w:sz w:val="28"/>
        </w:rPr>
        <w:t>
      31.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