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82f6" w14:textId="bd38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2025 жылғы 17 желтоқсандағы "2026 – 2028 жылдарға арналған Ертіс аудандық бюджеті туралы" № 150-45-8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2026 жылғы 8 сәуірдегі № 164-51-8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Ертіс аудандық мәслихатының 2025 жылғы 17 желтоқсандағы "2026 – 2028 жылдарға арналған Ертіс аудандық бюджеті туралы" № 150-45-8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Ертіс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6617780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1018992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5566775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6850897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46712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86538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39826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-279829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279829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Ертіс аудандық бюджетте Ертіс ауданының ауылдар мен ауылдық округтер бюджеттеріне 2026 жылға арналған ағымдағы нысаналы трансферттер мынадай көлемдерде ескерілсін: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81100 мың теңге – ауылдық елді мекендерді абаттандыру жөніндегі іс-шараларды өткізуге;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мың теңге – ауылдық елді мекендердегі көше жарығын ағымдағы жөндеуге;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290659 мың теңге – ауылдық елді мекендердегі автомобиль жолдарын күрделі және орташа жөндеуге;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5095 мың теңге – ауылдық елді мекендерді санитарлық тазарту жөніндегі іс-шараларды жүргізуге;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мың теңге – мемлекеттік органдардың күрделі шығыстарына;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2790 мың теңге – ауылдық елді мекендердің жерлеу орындарын күтіп-ұстау жөніндегі іс-шараларды жүргізуге.";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 № 164-51-8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150-45-8 шешіміне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аудандық бюджеті (өзгерістермен)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облыстықмаңызы бар, аудандықмаңызы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